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5734A">
      <w:pPr>
        <w:pStyle w:val="4"/>
        <w:spacing w:before="66" w:line="276" w:lineRule="auto"/>
        <w:ind w:left="2333" w:hanging="1532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ДОШКОЛЬНОЕ</w:t>
      </w:r>
      <w:r>
        <w:rPr>
          <w:spacing w:val="-12"/>
        </w:rPr>
        <w:t xml:space="preserve"> </w:t>
      </w:r>
      <w:r>
        <w:t>ОБРАЗОВТАЕЛЬНОЕ УЧРЕЖДЕНИЕ «ДЕТСКИЙ САД «РОСИНКА»</w:t>
      </w:r>
    </w:p>
    <w:p w14:paraId="03946E22">
      <w:pPr>
        <w:pStyle w:val="4"/>
        <w:ind w:left="0"/>
      </w:pPr>
    </w:p>
    <w:p w14:paraId="0B67B568">
      <w:pPr>
        <w:pStyle w:val="4"/>
        <w:ind w:left="0"/>
      </w:pPr>
    </w:p>
    <w:p w14:paraId="748D8A38">
      <w:pPr>
        <w:pStyle w:val="4"/>
        <w:ind w:left="0"/>
      </w:pPr>
    </w:p>
    <w:p w14:paraId="2175AB28">
      <w:pPr>
        <w:pStyle w:val="4"/>
        <w:spacing w:before="120"/>
        <w:ind w:left="0"/>
      </w:pPr>
    </w:p>
    <w:p w14:paraId="02D7273E">
      <w:pPr>
        <w:pStyle w:val="4"/>
        <w:jc w:val="both"/>
      </w:pPr>
      <w:r>
        <w:rPr>
          <w:color w:val="212121"/>
        </w:rPr>
        <w:t>Общая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численность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01.</w:t>
      </w:r>
      <w:r>
        <w:rPr>
          <w:rFonts w:hint="default"/>
          <w:color w:val="212121"/>
          <w:lang w:val="ru-RU"/>
        </w:rPr>
        <w:t>12</w:t>
      </w:r>
      <w:r>
        <w:rPr>
          <w:color w:val="212121"/>
        </w:rPr>
        <w:t>.2024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5"/>
        </w:rPr>
        <w:t xml:space="preserve"> </w:t>
      </w:r>
      <w:r>
        <w:rPr>
          <w:rFonts w:hint="default"/>
          <w:color w:val="212121"/>
          <w:spacing w:val="-5"/>
          <w:lang w:val="ru-RU"/>
        </w:rPr>
        <w:t xml:space="preserve">151 </w:t>
      </w:r>
      <w:r>
        <w:rPr>
          <w:color w:val="212121"/>
          <w:spacing w:val="-2"/>
        </w:rPr>
        <w:t>воспитанник.</w:t>
      </w:r>
    </w:p>
    <w:p w14:paraId="56664089">
      <w:pPr>
        <w:pStyle w:val="4"/>
        <w:spacing w:before="146" w:line="242" w:lineRule="auto"/>
        <w:ind w:right="110"/>
        <w:jc w:val="both"/>
      </w:pPr>
      <w:r>
        <w:rPr>
          <w:color w:val="212121"/>
        </w:rPr>
        <w:t>Численность обучающихся по основной образовательной программе ДОУ (ОП) за счет бюджетных ассигнований федерального бюджета, бюджетов субъектов Российской Федерации, местных бюджетов – 1</w:t>
      </w:r>
      <w:r>
        <w:rPr>
          <w:rFonts w:hint="default"/>
          <w:color w:val="212121"/>
          <w:lang w:val="ru-RU"/>
        </w:rPr>
        <w:t>51</w:t>
      </w:r>
      <w:r>
        <w:rPr>
          <w:color w:val="212121"/>
        </w:rPr>
        <w:t xml:space="preserve"> воспитанник</w:t>
      </w:r>
      <w:bookmarkStart w:id="0" w:name="_GoBack"/>
      <w:bookmarkEnd w:id="0"/>
      <w:r>
        <w:rPr>
          <w:color w:val="212121"/>
        </w:rPr>
        <w:t>;</w:t>
      </w:r>
    </w:p>
    <w:p w14:paraId="31F0276C">
      <w:pPr>
        <w:pStyle w:val="4"/>
        <w:spacing w:before="144" w:line="242" w:lineRule="auto"/>
        <w:ind w:right="108"/>
        <w:jc w:val="both"/>
      </w:pPr>
      <w:r>
        <w:rPr>
          <w:color w:val="212121"/>
        </w:rPr>
        <w:t>Численность обучающихся по ОП по договорам об образовании за счет средств физического и (или) юридического лица –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0 воспитанников;</w:t>
      </w:r>
    </w:p>
    <w:p w14:paraId="5625BE98">
      <w:pPr>
        <w:pStyle w:val="4"/>
        <w:spacing w:before="143" w:line="242" w:lineRule="auto"/>
        <w:ind w:right="110"/>
        <w:jc w:val="both"/>
      </w:pPr>
      <w:r>
        <w:rPr>
          <w:color w:val="212121"/>
        </w:rPr>
        <w:t>Численность обучающихся по адаптированной основной образовательной программе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ДОУ (АОП) за счет бюджетных ассигнований федерального бюджета, бюджетов субъектов Российской Федерации, местных бюджетов – 0 воспитанников;</w:t>
      </w:r>
    </w:p>
    <w:p w14:paraId="4593BCD9">
      <w:pPr>
        <w:pStyle w:val="4"/>
        <w:spacing w:before="144" w:line="242" w:lineRule="auto"/>
        <w:ind w:right="117"/>
        <w:jc w:val="both"/>
      </w:pPr>
      <w:r>
        <w:rPr>
          <w:color w:val="212121"/>
        </w:rPr>
        <w:t>Численность обучающихся по АОП по договорам об образовании за счет средств физического и (или) юридического лица –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0 воспитанников.</w:t>
      </w:r>
    </w:p>
    <w:sectPr>
      <w:type w:val="continuous"/>
      <w:pgSz w:w="11910" w:h="16840"/>
      <w:pgMar w:top="1040" w:right="74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61164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9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2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2024-11-19T14:35:00Z</dcterms:created>
  <dc:creator>User</dc:creator>
  <cp:lastModifiedBy>hp</cp:lastModifiedBy>
  <dcterms:modified xsi:type="dcterms:W3CDTF">2024-11-19T14:38:30Z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1049-12.2.0.18911</vt:lpwstr>
  </property>
  <property fmtid="{D5CDD505-2E9C-101B-9397-08002B2CF9AE}" pid="7" name="ICV">
    <vt:lpwstr>649433A5E7644B59BB63FAAB576A2E59_13</vt:lpwstr>
  </property>
</Properties>
</file>