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03" w:rsidRPr="006B565C" w:rsidRDefault="009B3D3B" w:rsidP="009B3D3B">
      <w:pPr>
        <w:pStyle w:val="a3"/>
        <w:ind w:left="0"/>
        <w:jc w:val="right"/>
        <w:rPr>
          <w:noProof/>
          <w:sz w:val="28"/>
          <w:szCs w:val="28"/>
          <w:lang w:eastAsia="ru-RU"/>
        </w:rPr>
      </w:pPr>
      <w:r w:rsidRPr="006B565C">
        <w:rPr>
          <w:noProof/>
          <w:sz w:val="28"/>
          <w:szCs w:val="28"/>
          <w:lang w:eastAsia="ru-RU"/>
        </w:rPr>
        <w:t>Утверждены</w:t>
      </w:r>
    </w:p>
    <w:p w:rsidR="009B3D3B" w:rsidRPr="006B565C" w:rsidRDefault="009B3D3B" w:rsidP="009B3D3B">
      <w:pPr>
        <w:pStyle w:val="a3"/>
        <w:ind w:left="0"/>
        <w:jc w:val="right"/>
        <w:rPr>
          <w:noProof/>
          <w:sz w:val="28"/>
          <w:szCs w:val="28"/>
          <w:lang w:eastAsia="ru-RU"/>
        </w:rPr>
      </w:pPr>
      <w:r w:rsidRPr="006B565C">
        <w:rPr>
          <w:noProof/>
          <w:sz w:val="28"/>
          <w:szCs w:val="28"/>
          <w:lang w:eastAsia="ru-RU"/>
        </w:rPr>
        <w:t>Приказом   по  МБДОУ</w:t>
      </w:r>
    </w:p>
    <w:p w:rsidR="009B3D3B" w:rsidRPr="006B565C" w:rsidRDefault="009B3D3B" w:rsidP="009B3D3B">
      <w:pPr>
        <w:pStyle w:val="a3"/>
        <w:ind w:left="0"/>
        <w:jc w:val="right"/>
        <w:rPr>
          <w:noProof/>
          <w:sz w:val="28"/>
          <w:szCs w:val="28"/>
          <w:lang w:eastAsia="ru-RU"/>
        </w:rPr>
      </w:pPr>
      <w:r w:rsidRPr="006B565C">
        <w:rPr>
          <w:noProof/>
          <w:sz w:val="28"/>
          <w:szCs w:val="28"/>
          <w:lang w:eastAsia="ru-RU"/>
        </w:rPr>
        <w:t>«Детский сад «Росинка»</w:t>
      </w:r>
    </w:p>
    <w:p w:rsidR="009B3D3B" w:rsidRPr="006B565C" w:rsidRDefault="001C7D17" w:rsidP="009B3D3B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от 03.04.2025 № 23</w:t>
      </w:r>
      <w:r w:rsidR="006B565C" w:rsidRPr="006B565C">
        <w:rPr>
          <w:sz w:val="28"/>
          <w:szCs w:val="28"/>
        </w:rPr>
        <w:t>-ОД</w:t>
      </w: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Pr="006B565C" w:rsidRDefault="006B565C" w:rsidP="006B565C">
      <w:pPr>
        <w:pStyle w:val="a3"/>
        <w:ind w:left="0"/>
        <w:jc w:val="center"/>
        <w:rPr>
          <w:b/>
          <w:sz w:val="32"/>
          <w:szCs w:val="32"/>
        </w:rPr>
      </w:pPr>
      <w:r w:rsidRPr="006B565C">
        <w:rPr>
          <w:b/>
          <w:sz w:val="32"/>
          <w:szCs w:val="32"/>
        </w:rPr>
        <w:t>ПРАВИЛА</w:t>
      </w:r>
    </w:p>
    <w:p w:rsidR="006B565C" w:rsidRPr="006B565C" w:rsidRDefault="006B565C" w:rsidP="006B565C">
      <w:pPr>
        <w:pStyle w:val="a3"/>
        <w:ind w:left="0"/>
        <w:jc w:val="center"/>
        <w:rPr>
          <w:b/>
          <w:sz w:val="32"/>
          <w:szCs w:val="32"/>
        </w:rPr>
      </w:pPr>
      <w:r w:rsidRPr="006B565C">
        <w:rPr>
          <w:b/>
          <w:sz w:val="32"/>
          <w:szCs w:val="32"/>
        </w:rPr>
        <w:t>внутреннего трудового распорядка</w:t>
      </w:r>
    </w:p>
    <w:p w:rsidR="006B565C" w:rsidRPr="006B565C" w:rsidRDefault="006B565C" w:rsidP="006B565C">
      <w:pPr>
        <w:pStyle w:val="a3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работников муниципального бюджетного дошкольного образовательного учреждения «Детский сад «Росинка»</w:t>
      </w: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C26985" w:rsidRDefault="00C26985">
      <w:pPr>
        <w:pStyle w:val="a3"/>
        <w:ind w:left="0"/>
        <w:jc w:val="left"/>
        <w:rPr>
          <w:sz w:val="20"/>
        </w:rPr>
      </w:pPr>
    </w:p>
    <w:p w:rsidR="00C26985" w:rsidRDefault="00C26985">
      <w:pPr>
        <w:pStyle w:val="a3"/>
        <w:ind w:left="0"/>
        <w:jc w:val="left"/>
        <w:rPr>
          <w:sz w:val="20"/>
        </w:rPr>
      </w:pPr>
    </w:p>
    <w:p w:rsidR="005C2979" w:rsidRPr="006B565C" w:rsidRDefault="005C2979" w:rsidP="005C2979">
      <w:pPr>
        <w:pStyle w:val="a3"/>
        <w:ind w:left="0"/>
        <w:jc w:val="lef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Рассмотрены</w:t>
      </w:r>
    </w:p>
    <w:p w:rsidR="005C2979" w:rsidRPr="006B565C" w:rsidRDefault="005C2979" w:rsidP="005C2979">
      <w:pPr>
        <w:pStyle w:val="a3"/>
        <w:ind w:left="0"/>
        <w:jc w:val="lef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На заседании общего собрания работников</w:t>
      </w:r>
    </w:p>
    <w:p w:rsidR="005C2979" w:rsidRPr="006B565C" w:rsidRDefault="005C2979" w:rsidP="005C2979">
      <w:pPr>
        <w:pStyle w:val="a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Протокол от 02.04.2025</w:t>
      </w:r>
      <w:r w:rsidRPr="006B565C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5C2979" w:rsidRDefault="005C2979" w:rsidP="005C2979">
      <w:pPr>
        <w:pStyle w:val="a3"/>
        <w:ind w:left="0"/>
        <w:jc w:val="left"/>
        <w:rPr>
          <w:sz w:val="20"/>
        </w:rPr>
      </w:pPr>
    </w:p>
    <w:p w:rsidR="00C26985" w:rsidRDefault="00C26985">
      <w:pPr>
        <w:pStyle w:val="a3"/>
        <w:ind w:left="0"/>
        <w:jc w:val="left"/>
        <w:rPr>
          <w:sz w:val="20"/>
        </w:rPr>
      </w:pPr>
    </w:p>
    <w:p w:rsidR="006B565C" w:rsidRDefault="006B565C">
      <w:pPr>
        <w:pStyle w:val="a3"/>
        <w:ind w:left="0"/>
        <w:jc w:val="left"/>
        <w:rPr>
          <w:sz w:val="20"/>
        </w:rPr>
      </w:pPr>
    </w:p>
    <w:p w:rsidR="006B565C" w:rsidRPr="006B565C" w:rsidRDefault="006B565C" w:rsidP="006B565C">
      <w:pPr>
        <w:pStyle w:val="a3"/>
        <w:ind w:left="0"/>
        <w:jc w:val="lef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Приняты</w:t>
      </w:r>
    </w:p>
    <w:p w:rsidR="006B565C" w:rsidRPr="006B565C" w:rsidRDefault="006B565C" w:rsidP="006B565C">
      <w:pPr>
        <w:pStyle w:val="a3"/>
        <w:ind w:left="0"/>
        <w:jc w:val="lef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 учётом мотивированного мнения ПК</w:t>
      </w:r>
    </w:p>
    <w:p w:rsidR="006B565C" w:rsidRPr="006B565C" w:rsidRDefault="006B565C" w:rsidP="006B565C">
      <w:pPr>
        <w:pStyle w:val="a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5C2979">
        <w:rPr>
          <w:sz w:val="28"/>
          <w:szCs w:val="28"/>
        </w:rPr>
        <w:t>от 03</w:t>
      </w:r>
      <w:bookmarkStart w:id="0" w:name="_GoBack"/>
      <w:bookmarkEnd w:id="0"/>
      <w:r w:rsidR="001C7D17">
        <w:rPr>
          <w:sz w:val="28"/>
          <w:szCs w:val="28"/>
        </w:rPr>
        <w:t>.04.2025</w:t>
      </w:r>
      <w:r w:rsidRPr="006B565C">
        <w:rPr>
          <w:sz w:val="28"/>
          <w:szCs w:val="28"/>
        </w:rPr>
        <w:t xml:space="preserve"> № </w:t>
      </w:r>
      <w:r w:rsidR="001C7D17">
        <w:rPr>
          <w:sz w:val="28"/>
          <w:szCs w:val="28"/>
        </w:rPr>
        <w:t>5</w:t>
      </w:r>
    </w:p>
    <w:p w:rsidR="006B565C" w:rsidRDefault="006B565C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spacing w:before="4"/>
        <w:ind w:left="0"/>
        <w:jc w:val="left"/>
        <w:rPr>
          <w:sz w:val="20"/>
        </w:rPr>
      </w:pPr>
    </w:p>
    <w:p w:rsidR="005C2979" w:rsidRDefault="005C2979">
      <w:pPr>
        <w:pStyle w:val="a3"/>
        <w:spacing w:before="4"/>
        <w:ind w:left="0"/>
        <w:jc w:val="left"/>
        <w:rPr>
          <w:sz w:val="19"/>
        </w:rPr>
      </w:pPr>
    </w:p>
    <w:p w:rsidR="00131D03" w:rsidRDefault="001F28CA">
      <w:pPr>
        <w:pStyle w:val="11"/>
        <w:numPr>
          <w:ilvl w:val="0"/>
          <w:numId w:val="4"/>
        </w:numPr>
        <w:tabs>
          <w:tab w:val="left" w:pos="921"/>
        </w:tabs>
        <w:spacing w:before="60" w:line="240" w:lineRule="auto"/>
        <w:ind w:hanging="24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73"/>
        </w:tabs>
        <w:spacing w:before="88"/>
        <w:ind w:right="106" w:firstLine="579"/>
        <w:rPr>
          <w:sz w:val="24"/>
        </w:rPr>
      </w:pPr>
      <w:proofErr w:type="gramStart"/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ПВТР) - это локальный нормативный акт, регламентирующий в соответствии с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Кодекс),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ФЗ,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11.05.2016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536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 и времени отдыха педагогических и иных работников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образовательную деятельность»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и иными нормативными</w:t>
      </w:r>
      <w:proofErr w:type="gramEnd"/>
      <w:r>
        <w:rPr>
          <w:sz w:val="24"/>
        </w:rPr>
        <w:t xml:space="preserve">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 регламентирующими порядок приема и увольнения работников, основные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и ответственность сторон трудового договора, режим работы, время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 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271EA0">
        <w:rPr>
          <w:sz w:val="24"/>
        </w:rPr>
        <w:t>Росинка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сад).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81"/>
        </w:tabs>
        <w:spacing w:before="1"/>
        <w:ind w:right="110" w:firstLine="579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69"/>
        </w:tabs>
        <w:ind w:right="114" w:firstLine="579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131D03" w:rsidRDefault="00131D03">
      <w:pPr>
        <w:pStyle w:val="a3"/>
        <w:spacing w:before="4"/>
        <w:ind w:left="0"/>
        <w:jc w:val="left"/>
      </w:pPr>
    </w:p>
    <w:p w:rsidR="00131D03" w:rsidRDefault="001F28CA">
      <w:pPr>
        <w:pStyle w:val="11"/>
        <w:numPr>
          <w:ilvl w:val="0"/>
          <w:numId w:val="4"/>
        </w:numPr>
        <w:tabs>
          <w:tab w:val="left" w:pos="921"/>
        </w:tabs>
        <w:spacing w:before="1"/>
        <w:ind w:left="921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17"/>
        </w:tabs>
        <w:ind w:right="111" w:firstLine="579"/>
        <w:rPr>
          <w:sz w:val="24"/>
        </w:rPr>
      </w:pP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01"/>
        </w:tabs>
        <w:ind w:right="107" w:firstLine="579"/>
        <w:rPr>
          <w:sz w:val="24"/>
        </w:rPr>
      </w:pPr>
      <w:r>
        <w:rPr>
          <w:sz w:val="24"/>
        </w:rPr>
        <w:t>При заключении трудового договора лицо, поступающее на работу, 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left="817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9"/>
        </w:tabs>
        <w:ind w:right="107" w:firstLine="579"/>
        <w:rPr>
          <w:sz w:val="24"/>
        </w:rPr>
      </w:pPr>
      <w:r>
        <w:rPr>
          <w:sz w:val="24"/>
        </w:rPr>
        <w:t>трудовую книжку, за исключением случаев, когда трудовой договор 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 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 совместительства;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01"/>
        </w:tabs>
        <w:ind w:right="103" w:firstLine="579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подготовке, о квалификации или наличии специальных знаний,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left="817"/>
        <w:rPr>
          <w:sz w:val="24"/>
        </w:rPr>
      </w:pPr>
      <w:r>
        <w:rPr>
          <w:sz w:val="24"/>
        </w:rPr>
        <w:t>страховое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страхования;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33"/>
        </w:tabs>
        <w:ind w:right="112" w:firstLine="579"/>
        <w:rPr>
          <w:sz w:val="24"/>
        </w:rPr>
      </w:pPr>
      <w:r>
        <w:rPr>
          <w:sz w:val="24"/>
        </w:rPr>
        <w:t>медицинское заключение об отсутствии противопоказаний по состоянию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21"/>
        </w:tabs>
        <w:ind w:right="117" w:firstLine="579"/>
        <w:rPr>
          <w:sz w:val="24"/>
        </w:rPr>
      </w:pPr>
      <w:r>
        <w:rPr>
          <w:sz w:val="24"/>
        </w:rPr>
        <w:t>документы воинского учета – для военнообязанных и лиц, подлежащих призыву 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89"/>
        </w:tabs>
        <w:ind w:right="109" w:firstLine="579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 выданную в порядке и по форме, которые устанавливаются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исполнительной власти, осуществляющим функции по выработке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и нормативн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правовому регулированию в сфере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 - при поступлении на работу, связанную с деятельностью, осуществлению которой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(имевшие) судимость, подвергающиеся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(подвергавшиеся) 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преследованию.</w:t>
      </w:r>
      <w:proofErr w:type="gramEnd"/>
    </w:p>
    <w:p w:rsidR="00131D03" w:rsidRDefault="001F28CA">
      <w:pPr>
        <w:pStyle w:val="a5"/>
        <w:numPr>
          <w:ilvl w:val="1"/>
          <w:numId w:val="4"/>
        </w:numPr>
        <w:tabs>
          <w:tab w:val="left" w:pos="1273"/>
        </w:tabs>
        <w:ind w:right="110" w:firstLine="57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осмотру</w:t>
      </w:r>
      <w:r>
        <w:rPr>
          <w:spacing w:val="-5"/>
          <w:sz w:val="24"/>
        </w:rPr>
        <w:t xml:space="preserve"> </w:t>
      </w:r>
      <w:r>
        <w:rPr>
          <w:sz w:val="24"/>
        </w:rPr>
        <w:t>(обследованию) 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45"/>
        </w:tabs>
        <w:ind w:right="106" w:firstLine="579"/>
        <w:rPr>
          <w:sz w:val="24"/>
        </w:rPr>
      </w:pPr>
      <w:r>
        <w:rPr>
          <w:sz w:val="24"/>
        </w:rPr>
        <w:t>Лица, поступающие на работу по совместительству, вместо трудовой 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 справку с места основной работы с указанием должности, графика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69"/>
        </w:tabs>
        <w:ind w:left="1168" w:hanging="489"/>
        <w:rPr>
          <w:sz w:val="24"/>
        </w:rPr>
      </w:pP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3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63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63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страховое</w:t>
      </w:r>
      <w:proofErr w:type="gramEnd"/>
    </w:p>
    <w:p w:rsidR="00131D03" w:rsidRDefault="00131D03">
      <w:pPr>
        <w:jc w:val="both"/>
        <w:rPr>
          <w:sz w:val="24"/>
        </w:rPr>
        <w:sectPr w:rsidR="00131D03">
          <w:footerReference w:type="default" r:id="rId8"/>
          <w:pgSz w:w="11910" w:h="16840"/>
          <w:pgMar w:top="1420" w:right="740" w:bottom="1240" w:left="1600" w:header="0" w:footer="1053" w:gutter="0"/>
          <w:pgNumType w:start="2"/>
          <w:cols w:space="720"/>
        </w:sectPr>
      </w:pPr>
    </w:p>
    <w:p w:rsidR="00131D03" w:rsidRDefault="001F28CA">
      <w:pPr>
        <w:pStyle w:val="a3"/>
        <w:spacing w:before="68"/>
      </w:pPr>
      <w:r>
        <w:lastRenderedPageBreak/>
        <w:t>свидетельство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страхования</w:t>
      </w:r>
      <w:r>
        <w:rPr>
          <w:spacing w:val="-2"/>
        </w:rPr>
        <w:t xml:space="preserve"> </w:t>
      </w:r>
      <w:r>
        <w:t>оформляются</w:t>
      </w:r>
      <w:r>
        <w:rPr>
          <w:spacing w:val="-2"/>
        </w:rPr>
        <w:t xml:space="preserve"> </w:t>
      </w:r>
      <w:r>
        <w:t>Работодателем.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25"/>
        </w:tabs>
        <w:ind w:right="112" w:firstLine="579"/>
        <w:rPr>
          <w:sz w:val="24"/>
        </w:rPr>
      </w:pPr>
      <w:r>
        <w:rPr>
          <w:sz w:val="24"/>
        </w:rPr>
        <w:t>Прием на работу оформляется приказом Работодателя, изданным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 трудового договора. Содержание приказа должно соответствовать 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договора.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01"/>
        </w:tabs>
        <w:ind w:right="106" w:firstLine="579"/>
        <w:rPr>
          <w:sz w:val="24"/>
        </w:rPr>
      </w:pPr>
      <w:r>
        <w:rPr>
          <w:sz w:val="24"/>
        </w:rPr>
        <w:t>Трудовой договор с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в письменной форме, составляется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 другой 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 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 не оформленный надлежащим образом, считается заключенным, если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ведома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допущении работника к работе Работодатель обязан оформить с ним трудовой договор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не позднее трех дней со дня фактического допущения работника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13"/>
        </w:tabs>
        <w:spacing w:before="1"/>
        <w:ind w:right="115" w:firstLine="579"/>
        <w:rPr>
          <w:sz w:val="24"/>
        </w:rPr>
      </w:pPr>
      <w:r>
        <w:rPr>
          <w:sz w:val="24"/>
        </w:rPr>
        <w:t>Приказ о приеме на работу объявляется Работнику под расписку в 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надлежаще заверенную копию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указанного приказа.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09"/>
        </w:tabs>
        <w:ind w:right="116" w:firstLine="579"/>
        <w:rPr>
          <w:sz w:val="24"/>
        </w:rPr>
      </w:pPr>
      <w:r>
        <w:rPr>
          <w:sz w:val="24"/>
        </w:rPr>
        <w:t>При приеме на работу Работодатель обязан ознакомить работника с настоящими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правилами, иными локальными нормативными актами, имеющими отношение к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21"/>
        </w:tabs>
        <w:spacing w:before="1"/>
        <w:ind w:left="1220" w:hanging="541"/>
        <w:rPr>
          <w:sz w:val="24"/>
        </w:rPr>
      </w:pPr>
      <w:r>
        <w:rPr>
          <w:sz w:val="24"/>
        </w:rPr>
        <w:t>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заключаться:</w:t>
      </w:r>
    </w:p>
    <w:p w:rsidR="00131D03" w:rsidRDefault="001F28CA">
      <w:pPr>
        <w:pStyle w:val="a5"/>
        <w:numPr>
          <w:ilvl w:val="0"/>
          <w:numId w:val="2"/>
        </w:numPr>
        <w:tabs>
          <w:tab w:val="left" w:pos="941"/>
        </w:tabs>
        <w:ind w:hanging="261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срок;</w:t>
      </w:r>
    </w:p>
    <w:p w:rsidR="00131D03" w:rsidRDefault="001F28CA">
      <w:pPr>
        <w:pStyle w:val="a5"/>
        <w:numPr>
          <w:ilvl w:val="0"/>
          <w:numId w:val="2"/>
        </w:numPr>
        <w:tabs>
          <w:tab w:val="left" w:pos="953"/>
        </w:tabs>
        <w:ind w:left="100" w:right="108" w:firstLine="579"/>
        <w:jc w:val="both"/>
        <w:rPr>
          <w:sz w:val="24"/>
        </w:rPr>
      </w:pPr>
      <w:r>
        <w:rPr>
          <w:sz w:val="24"/>
        </w:rPr>
        <w:t>на определенный срок - не более 5 лет (срочный трудовой договор), если иное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65"/>
        </w:tabs>
        <w:ind w:right="116" w:firstLine="579"/>
        <w:rPr>
          <w:sz w:val="24"/>
        </w:rPr>
      </w:pPr>
      <w:r>
        <w:rPr>
          <w:sz w:val="24"/>
        </w:rPr>
        <w:t>Срочный трудовой договор может заключаться в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25"/>
        </w:tabs>
        <w:ind w:right="113" w:firstLine="579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послужившие основанием для заключения такого договора, то он считается 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37"/>
        </w:tabs>
        <w:ind w:right="116" w:firstLine="579"/>
        <w:rPr>
          <w:sz w:val="24"/>
        </w:rPr>
      </w:pPr>
      <w:r>
        <w:rPr>
          <w:sz w:val="24"/>
        </w:rPr>
        <w:t>При заключении трудового договора в нем по соглашению сторон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29"/>
        </w:tabs>
        <w:ind w:right="110" w:firstLine="579"/>
        <w:rPr>
          <w:sz w:val="24"/>
        </w:rPr>
      </w:pPr>
      <w:r>
        <w:rPr>
          <w:sz w:val="24"/>
        </w:rPr>
        <w:t>Отсутствие в трудовом договоре условия об испытании означает, что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 на работу без испытания. В случае, когда Работник фактически допущен к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договор, только если стороны оформили его в виде отдельного соглашения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работы.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81"/>
        </w:tabs>
        <w:spacing w:before="1"/>
        <w:ind w:right="112" w:firstLine="579"/>
        <w:rPr>
          <w:sz w:val="24"/>
        </w:rPr>
      </w:pPr>
      <w:r>
        <w:rPr>
          <w:sz w:val="24"/>
        </w:rPr>
        <w:t>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иных нормативных правовых актов, содержащих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испытания не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трех месяцев.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97"/>
        </w:tabs>
        <w:spacing w:before="3"/>
        <w:ind w:left="1197" w:hanging="557"/>
        <w:rPr>
          <w:sz w:val="24"/>
        </w:rPr>
      </w:pP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не устанавливается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21"/>
        </w:tabs>
        <w:ind w:right="111" w:firstLine="539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777"/>
        </w:tabs>
        <w:spacing w:before="1"/>
        <w:ind w:left="776"/>
        <w:rPr>
          <w:sz w:val="24"/>
        </w:rPr>
      </w:pPr>
      <w:r>
        <w:rPr>
          <w:sz w:val="24"/>
        </w:rPr>
        <w:t>беременных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полутора лет;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777"/>
        </w:tabs>
        <w:spacing w:line="274" w:lineRule="exact"/>
        <w:ind w:left="776"/>
        <w:rPr>
          <w:sz w:val="24"/>
        </w:rPr>
      </w:pP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785"/>
        </w:tabs>
        <w:ind w:right="116" w:firstLine="539"/>
        <w:rPr>
          <w:sz w:val="24"/>
        </w:rPr>
      </w:pPr>
      <w:r>
        <w:rPr>
          <w:sz w:val="24"/>
        </w:rPr>
        <w:t>лиц, получивших среднее профессиональное или высшее образование по имеющим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 аккредитацию образовательным программам и впервые поступающих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 одного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777"/>
        </w:tabs>
        <w:ind w:left="776"/>
        <w:rPr>
          <w:sz w:val="24"/>
        </w:rPr>
      </w:pP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оплачиваемую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1"/>
        </w:tabs>
        <w:ind w:right="114" w:firstLine="539"/>
        <w:rPr>
          <w:sz w:val="24"/>
        </w:rPr>
      </w:pP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работодателями;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777"/>
        </w:tabs>
        <w:ind w:left="776"/>
        <w:rPr>
          <w:sz w:val="24"/>
        </w:rPr>
      </w:pP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месяцев;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5"/>
        <w:numPr>
          <w:ilvl w:val="0"/>
          <w:numId w:val="3"/>
        </w:numPr>
        <w:tabs>
          <w:tab w:val="left" w:pos="929"/>
        </w:tabs>
        <w:spacing w:before="68"/>
        <w:ind w:right="110" w:firstLine="539"/>
        <w:rPr>
          <w:sz w:val="24"/>
        </w:rPr>
      </w:pPr>
      <w:r>
        <w:rPr>
          <w:sz w:val="24"/>
        </w:rPr>
        <w:lastRenderedPageBreak/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кодексом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законами, коллективным договором.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33"/>
        </w:tabs>
        <w:ind w:right="113" w:firstLine="539"/>
        <w:rPr>
          <w:sz w:val="24"/>
        </w:rPr>
      </w:pPr>
      <w:r>
        <w:rPr>
          <w:sz w:val="24"/>
        </w:rPr>
        <w:t>Перед началом работы (началом непосредственного исполнения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(уполномоченное им лицо) проводит инструктаж по правилам техники безопасности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месте, обучение безопасным методам и приемам выполнения работ и 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131D03" w:rsidRDefault="001F28CA">
      <w:pPr>
        <w:pStyle w:val="a3"/>
        <w:ind w:right="113" w:firstLine="539"/>
      </w:pPr>
      <w:r>
        <w:t>Работник,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рабочем месте, обучение безопасным методам и приемам выполнения работ и 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несчастных</w:t>
      </w:r>
      <w:r>
        <w:rPr>
          <w:spacing w:val="-1"/>
        </w:rPr>
        <w:t xml:space="preserve"> </w:t>
      </w:r>
      <w:r>
        <w:t>случаях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 не</w:t>
      </w:r>
      <w:r>
        <w:rPr>
          <w:spacing w:val="-1"/>
        </w:rPr>
        <w:t xml:space="preserve"> </w:t>
      </w:r>
      <w:r>
        <w:t>допускается.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61"/>
        </w:tabs>
        <w:spacing w:before="1"/>
        <w:ind w:right="103" w:firstLine="579"/>
        <w:rPr>
          <w:sz w:val="24"/>
        </w:rPr>
      </w:pPr>
      <w:r>
        <w:rPr>
          <w:sz w:val="24"/>
        </w:rPr>
        <w:t>Перевод работника на другую работу производится только с его согласия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74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 для замещения временно отсутствующего работника). При этом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переведен 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ему 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перевода на другую работу не может превышать одного месяца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97"/>
        </w:tabs>
        <w:ind w:right="102" w:firstLine="579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61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работы, количества групп, введение новых форм обучения и воспитания и т.п.)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изменение существенных условий труда работника: системы и размеров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льгот,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отмена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совмещение профессий, изменение наименования должностей и другие</w:t>
      </w:r>
      <w:proofErr w:type="gramEnd"/>
      <w:r>
        <w:rPr>
          <w:sz w:val="24"/>
        </w:rPr>
        <w:t>.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 должен быть поставлен в известность в письменной форме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два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5"/>
          <w:sz w:val="24"/>
        </w:rPr>
        <w:t xml:space="preserve"> </w:t>
      </w:r>
      <w:r>
        <w:rPr>
          <w:sz w:val="24"/>
        </w:rPr>
        <w:t>до их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(ст. 73 ТК РФ).</w:t>
      </w:r>
    </w:p>
    <w:p w:rsidR="00131D03" w:rsidRDefault="001F28CA">
      <w:pPr>
        <w:pStyle w:val="a3"/>
        <w:spacing w:before="1"/>
        <w:ind w:right="115" w:firstLine="579"/>
      </w:pPr>
      <w:r>
        <w:t>Если прежние существенные условия труда не могут быть сохранены, а работник не</w:t>
      </w:r>
      <w:r>
        <w:rPr>
          <w:spacing w:val="1"/>
        </w:rPr>
        <w:t xml:space="preserve"> </w:t>
      </w:r>
      <w:r>
        <w:t>согласен на продолжение работы в новых условиях, то трудовой договор прекращается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7 ст. 77 ТК РФ.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05"/>
        </w:tabs>
        <w:ind w:right="109" w:firstLine="539"/>
        <w:rPr>
          <w:sz w:val="24"/>
        </w:rPr>
      </w:pPr>
      <w:r>
        <w:rPr>
          <w:sz w:val="24"/>
        </w:rPr>
        <w:t>Для оформления перевода на другую работу заключается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 сторонами (Работодателем и Работником). Один экземпляр 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экземпляре,</w:t>
      </w:r>
      <w:r>
        <w:rPr>
          <w:spacing w:val="11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Работодателя.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45"/>
        </w:tabs>
        <w:spacing w:before="1"/>
        <w:ind w:right="109" w:firstLine="539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4"/>
          <w:sz w:val="24"/>
        </w:rPr>
        <w:t xml:space="preserve"> </w:t>
      </w:r>
      <w:r>
        <w:rPr>
          <w:sz w:val="24"/>
        </w:rPr>
        <w:t>роспись.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93"/>
        </w:tabs>
        <w:ind w:right="112" w:firstLine="539"/>
        <w:rPr>
          <w:sz w:val="24"/>
        </w:rPr>
      </w:pPr>
      <w:r>
        <w:rPr>
          <w:sz w:val="24"/>
        </w:rPr>
        <w:t>Работодатель ведет трудовые книжки на каждого работника, проработавшего 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свыше</w:t>
      </w:r>
      <w:r>
        <w:rPr>
          <w:spacing w:val="-1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дней,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 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Работодателя 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основной.</w:t>
      </w:r>
    </w:p>
    <w:p w:rsidR="00131D03" w:rsidRDefault="00131D03">
      <w:pPr>
        <w:pStyle w:val="a3"/>
        <w:ind w:left="0"/>
        <w:jc w:val="left"/>
        <w:rPr>
          <w:sz w:val="26"/>
        </w:rPr>
      </w:pPr>
    </w:p>
    <w:p w:rsidR="00131D03" w:rsidRDefault="00131D03">
      <w:pPr>
        <w:pStyle w:val="a3"/>
        <w:spacing w:before="4"/>
        <w:ind w:left="0"/>
        <w:jc w:val="left"/>
        <w:rPr>
          <w:sz w:val="22"/>
        </w:rPr>
      </w:pPr>
    </w:p>
    <w:p w:rsidR="00131D03" w:rsidRDefault="001F28CA">
      <w:pPr>
        <w:pStyle w:val="11"/>
        <w:numPr>
          <w:ilvl w:val="0"/>
          <w:numId w:val="4"/>
        </w:numPr>
        <w:tabs>
          <w:tab w:val="left" w:pos="921"/>
        </w:tabs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увольнения</w:t>
      </w:r>
      <w:r>
        <w:rPr>
          <w:spacing w:val="-7"/>
        </w:rPr>
        <w:t xml:space="preserve"> </w:t>
      </w:r>
      <w:r>
        <w:t>(прекращения</w:t>
      </w:r>
      <w:r>
        <w:rPr>
          <w:spacing w:val="-6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договора)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85"/>
        </w:tabs>
        <w:ind w:right="118" w:firstLine="539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</w:t>
      </w:r>
      <w:r>
        <w:rPr>
          <w:spacing w:val="1"/>
          <w:sz w:val="24"/>
        </w:rPr>
        <w:t xml:space="preserve"> </w:t>
      </w:r>
      <w:r>
        <w:rPr>
          <w:sz w:val="24"/>
        </w:rPr>
        <w:t>(расторгнут)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Трудовым </w:t>
      </w:r>
      <w:hyperlink r:id="rId10">
        <w:r>
          <w:rPr>
            <w:sz w:val="24"/>
          </w:rPr>
          <w:t>кодексом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131D03" w:rsidRDefault="001F28CA">
      <w:pPr>
        <w:pStyle w:val="a3"/>
        <w:ind w:right="111" w:firstLine="579"/>
      </w:pPr>
      <w:r>
        <w:t>3.21.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Работодателя. Записи о причинах увольнения в трудовую книжку производятся в 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статью, пункт</w:t>
      </w:r>
      <w:r>
        <w:rPr>
          <w:spacing w:val="-2"/>
        </w:rPr>
        <w:t xml:space="preserve"> </w:t>
      </w:r>
      <w:r>
        <w:t>Трудового кодекса РФ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иного закона.</w:t>
      </w:r>
    </w:p>
    <w:p w:rsidR="00131D03" w:rsidRDefault="001F28CA">
      <w:pPr>
        <w:pStyle w:val="a5"/>
        <w:numPr>
          <w:ilvl w:val="1"/>
          <w:numId w:val="1"/>
        </w:numPr>
        <w:tabs>
          <w:tab w:val="left" w:pos="1177"/>
        </w:tabs>
        <w:ind w:right="120" w:firstLine="579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131D03" w:rsidRDefault="001F28CA">
      <w:pPr>
        <w:pStyle w:val="a5"/>
        <w:numPr>
          <w:ilvl w:val="1"/>
          <w:numId w:val="1"/>
        </w:numPr>
        <w:tabs>
          <w:tab w:val="left" w:pos="1081"/>
        </w:tabs>
        <w:ind w:right="111" w:firstLine="539"/>
        <w:rPr>
          <w:sz w:val="24"/>
        </w:rPr>
      </w:pPr>
      <w:r>
        <w:rPr>
          <w:sz w:val="24"/>
        </w:rPr>
        <w:t>В день прекращения трудового договора Работодатель обязан выдать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21"/>
          <w:sz w:val="24"/>
        </w:rPr>
        <w:t xml:space="preserve"> </w:t>
      </w:r>
      <w:r>
        <w:rPr>
          <w:sz w:val="24"/>
        </w:rPr>
        <w:t>то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22"/>
          <w:sz w:val="24"/>
        </w:rPr>
        <w:t xml:space="preserve"> </w:t>
      </w:r>
      <w:r>
        <w:rPr>
          <w:sz w:val="24"/>
        </w:rPr>
        <w:t>суммы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0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выплачены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8"/>
          <w:sz w:val="24"/>
        </w:rPr>
        <w:t xml:space="preserve"> </w:t>
      </w:r>
      <w:r>
        <w:rPr>
          <w:sz w:val="24"/>
        </w:rPr>
        <w:t>дня,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3"/>
        <w:spacing w:before="68"/>
        <w:jc w:val="left"/>
      </w:pPr>
      <w:r>
        <w:lastRenderedPageBreak/>
        <w:t>следующего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предъявления</w:t>
      </w:r>
      <w:r>
        <w:rPr>
          <w:spacing w:val="-2"/>
        </w:rPr>
        <w:t xml:space="preserve"> </w:t>
      </w:r>
      <w:r>
        <w:t>уволенным</w:t>
      </w:r>
      <w:r>
        <w:rPr>
          <w:spacing w:val="-4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расчете.</w:t>
      </w:r>
    </w:p>
    <w:p w:rsidR="00131D03" w:rsidRDefault="00131D03">
      <w:pPr>
        <w:pStyle w:val="a3"/>
        <w:ind w:left="0"/>
        <w:jc w:val="left"/>
        <w:rPr>
          <w:sz w:val="26"/>
        </w:rPr>
      </w:pPr>
    </w:p>
    <w:p w:rsidR="00131D03" w:rsidRDefault="00131D03">
      <w:pPr>
        <w:pStyle w:val="a3"/>
        <w:ind w:left="0"/>
        <w:jc w:val="left"/>
        <w:rPr>
          <w:sz w:val="22"/>
        </w:rPr>
      </w:pPr>
    </w:p>
    <w:p w:rsidR="00131D03" w:rsidRDefault="001F28CA">
      <w:pPr>
        <w:pStyle w:val="a5"/>
        <w:numPr>
          <w:ilvl w:val="1"/>
          <w:numId w:val="1"/>
        </w:numPr>
        <w:tabs>
          <w:tab w:val="left" w:pos="1113"/>
        </w:tabs>
        <w:ind w:right="103" w:firstLine="579"/>
        <w:rPr>
          <w:sz w:val="24"/>
        </w:rPr>
      </w:pPr>
      <w:r>
        <w:rPr>
          <w:sz w:val="24"/>
        </w:rPr>
        <w:t>Срочный трудовой договор (ст. 59 ТК РФ), заключенный на определенный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(не более пяти лет), расторгается с истечением срока его действия, о чем работник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предупрежден</w:t>
      </w:r>
      <w:r>
        <w:rPr>
          <w:spacing w:val="1"/>
          <w:sz w:val="24"/>
        </w:rPr>
        <w:t xml:space="preserve"> </w:t>
      </w:r>
      <w:r>
        <w:rPr>
          <w:sz w:val="24"/>
        </w:rPr>
        <w:t>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чем за</w:t>
      </w:r>
      <w:r>
        <w:rPr>
          <w:spacing w:val="1"/>
          <w:sz w:val="24"/>
        </w:rPr>
        <w:t xml:space="preserve"> </w:t>
      </w:r>
      <w:r>
        <w:rPr>
          <w:sz w:val="24"/>
        </w:rPr>
        <w:t>три дня до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ни одна из сторон не потребовала расторжения срочного трудового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 неопределенный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срок.</w:t>
      </w:r>
    </w:p>
    <w:p w:rsidR="00131D03" w:rsidRDefault="001F28CA">
      <w:pPr>
        <w:pStyle w:val="a5"/>
        <w:numPr>
          <w:ilvl w:val="1"/>
          <w:numId w:val="1"/>
        </w:numPr>
        <w:tabs>
          <w:tab w:val="left" w:pos="1117"/>
        </w:tabs>
        <w:spacing w:before="1"/>
        <w:ind w:right="112" w:firstLine="579"/>
        <w:rPr>
          <w:sz w:val="24"/>
        </w:rPr>
      </w:pPr>
      <w:r>
        <w:rPr>
          <w:sz w:val="24"/>
        </w:rPr>
        <w:t>Увольнение в связи с сокращением штата или численности работников либо по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 комитета.</w:t>
      </w:r>
    </w:p>
    <w:p w:rsidR="00131D03" w:rsidRDefault="001F28CA">
      <w:pPr>
        <w:pStyle w:val="a5"/>
        <w:numPr>
          <w:ilvl w:val="1"/>
          <w:numId w:val="1"/>
        </w:numPr>
        <w:tabs>
          <w:tab w:val="left" w:pos="1165"/>
        </w:tabs>
        <w:ind w:right="105" w:firstLine="579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1"/>
          <w:sz w:val="24"/>
        </w:rPr>
        <w:t xml:space="preserve"> </w:t>
      </w:r>
      <w:r>
        <w:rPr>
          <w:sz w:val="24"/>
        </w:rPr>
        <w:t>81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83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31D03" w:rsidRDefault="00131D03">
      <w:pPr>
        <w:pStyle w:val="a3"/>
        <w:spacing w:before="4"/>
        <w:ind w:left="0"/>
        <w:jc w:val="left"/>
      </w:pPr>
    </w:p>
    <w:p w:rsidR="00131D03" w:rsidRDefault="001F28CA">
      <w:pPr>
        <w:pStyle w:val="11"/>
        <w:numPr>
          <w:ilvl w:val="0"/>
          <w:numId w:val="4"/>
        </w:numPr>
        <w:tabs>
          <w:tab w:val="left" w:pos="921"/>
        </w:tabs>
        <w:spacing w:before="1"/>
        <w:ind w:hanging="241"/>
      </w:pPr>
      <w:r>
        <w:t>Основные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работников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01"/>
        </w:tabs>
        <w:spacing w:line="274" w:lineRule="exact"/>
        <w:ind w:left="1100" w:hanging="421"/>
        <w:rPr>
          <w:sz w:val="24"/>
        </w:rPr>
      </w:pP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131D03" w:rsidRDefault="00131D03">
      <w:pPr>
        <w:pStyle w:val="a3"/>
        <w:spacing w:before="4"/>
        <w:ind w:left="0"/>
        <w:jc w:val="left"/>
      </w:pPr>
    </w:p>
    <w:p w:rsidR="00131D03" w:rsidRDefault="001F28CA">
      <w:pPr>
        <w:pStyle w:val="a5"/>
        <w:numPr>
          <w:ilvl w:val="0"/>
          <w:numId w:val="3"/>
        </w:numPr>
        <w:tabs>
          <w:tab w:val="left" w:pos="909"/>
        </w:tabs>
        <w:ind w:right="121" w:firstLine="568"/>
        <w:rPr>
          <w:sz w:val="24"/>
        </w:rPr>
      </w:pP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ТК РФ,</w:t>
      </w:r>
      <w:r>
        <w:rPr>
          <w:spacing w:val="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9"/>
        </w:tabs>
        <w:ind w:right="110" w:firstLine="568"/>
        <w:rPr>
          <w:sz w:val="24"/>
        </w:rPr>
      </w:pPr>
      <w:r>
        <w:rPr>
          <w:sz w:val="24"/>
        </w:rPr>
        <w:t>рабочее место, соответствующее условиям, предусмотренным 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 договором;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1"/>
        </w:tabs>
        <w:ind w:right="116" w:firstLine="568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1"/>
        </w:tabs>
        <w:ind w:right="111" w:firstLine="568"/>
        <w:rPr>
          <w:sz w:val="24"/>
        </w:rPr>
      </w:pPr>
      <w:r>
        <w:rPr>
          <w:sz w:val="24"/>
        </w:rPr>
        <w:t>отдых, обеспечиваемый установлением нормальной продолжительности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-2"/>
          <w:sz w:val="24"/>
        </w:rPr>
        <w:t xml:space="preserve"> </w:t>
      </w:r>
      <w:r>
        <w:rPr>
          <w:sz w:val="24"/>
        </w:rPr>
        <w:t>оплачиваемых ежегодных отпусков;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spacing w:before="1"/>
        <w:ind w:right="121" w:firstLine="568"/>
        <w:rPr>
          <w:sz w:val="24"/>
        </w:rPr>
      </w:pPr>
      <w:r>
        <w:rPr>
          <w:sz w:val="24"/>
        </w:rPr>
        <w:t>полную достоверную информацию об условиях труда и требованиях охраны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 месте;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21"/>
        </w:tabs>
        <w:ind w:right="115" w:firstLine="568"/>
        <w:rPr>
          <w:sz w:val="24"/>
        </w:rPr>
      </w:pPr>
      <w:r>
        <w:rPr>
          <w:sz w:val="24"/>
        </w:rPr>
        <w:t>профессиональную подготовку, переподготовку и повышение своей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ТК РФ,</w:t>
      </w:r>
      <w:r>
        <w:rPr>
          <w:spacing w:val="2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65"/>
        </w:tabs>
        <w:ind w:right="110" w:firstLine="568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 способами;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37"/>
        </w:tabs>
        <w:ind w:right="119" w:firstLine="568"/>
        <w:rPr>
          <w:sz w:val="24"/>
        </w:rPr>
      </w:pPr>
      <w:r>
        <w:rPr>
          <w:sz w:val="24"/>
        </w:rPr>
        <w:t>возмещение вреда, причиненного работнику в связи с исполнением им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и компенсацию морального вреда в порядке, установленном ТК РФ,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29"/>
        </w:tabs>
        <w:spacing w:before="1"/>
        <w:ind w:right="119" w:firstLine="568"/>
        <w:rPr>
          <w:sz w:val="24"/>
        </w:rPr>
      </w:pPr>
      <w:r>
        <w:rPr>
          <w:sz w:val="24"/>
        </w:rPr>
        <w:t>обязательное социальное страхование в случаях, предусмотренных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right="113" w:firstLine="568"/>
        <w:rPr>
          <w:sz w:val="24"/>
        </w:rPr>
      </w:pPr>
      <w:r>
        <w:rPr>
          <w:sz w:val="24"/>
        </w:rPr>
        <w:t>объединение, включая право на создание профессиональных союзов и вступление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прав, 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 интересов;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33"/>
        </w:tabs>
        <w:ind w:right="118" w:firstLine="56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 договором формах;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97"/>
        </w:tabs>
        <w:ind w:right="111" w:firstLine="568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соглашений;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25"/>
        </w:tabs>
        <w:ind w:right="110" w:firstLine="568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Кодексом, иными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5"/>
        <w:numPr>
          <w:ilvl w:val="1"/>
          <w:numId w:val="4"/>
        </w:numPr>
        <w:tabs>
          <w:tab w:val="left" w:pos="1089"/>
        </w:tabs>
        <w:spacing w:before="68"/>
        <w:ind w:left="1088" w:hanging="421"/>
        <w:rPr>
          <w:sz w:val="24"/>
        </w:rPr>
      </w:pPr>
      <w:r>
        <w:rPr>
          <w:sz w:val="24"/>
        </w:rPr>
        <w:lastRenderedPageBreak/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09"/>
        </w:tabs>
        <w:ind w:right="106" w:firstLine="568"/>
        <w:rPr>
          <w:sz w:val="24"/>
        </w:rPr>
      </w:pP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 настоящие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дисциплину;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21"/>
        </w:tabs>
        <w:ind w:right="115" w:firstLine="568"/>
        <w:rPr>
          <w:sz w:val="24"/>
        </w:rPr>
      </w:pPr>
      <w:r>
        <w:rPr>
          <w:sz w:val="24"/>
        </w:rPr>
        <w:t>уважать честь и достоинство воспитанников и других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3"/>
        </w:tabs>
        <w:spacing w:before="1"/>
        <w:ind w:right="111" w:firstLine="568"/>
        <w:rPr>
          <w:sz w:val="24"/>
        </w:rPr>
      </w:pPr>
      <w:r>
        <w:rPr>
          <w:sz w:val="24"/>
        </w:rPr>
        <w:t>своевременно и точно исполнять распоряжения администрации, быть вежливыми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69"/>
        </w:tabs>
        <w:ind w:right="108" w:firstLine="568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безопасным методам и приемам выполнения работ и оказанию первой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29"/>
        </w:tabs>
        <w:ind w:right="114" w:firstLine="56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 производственной санитарии и гигиене труда, производственной охране,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средствами индивидуальной защиты;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33"/>
        </w:tabs>
        <w:ind w:right="115" w:firstLine="568"/>
        <w:rPr>
          <w:sz w:val="24"/>
        </w:rPr>
      </w:pPr>
      <w:r>
        <w:rPr>
          <w:sz w:val="24"/>
        </w:rPr>
        <w:t>бережно относиться к имуществу Работодателя и других работников, экономно 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spacing w:before="1"/>
        <w:ind w:left="805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достойно,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57"/>
        </w:tabs>
        <w:ind w:right="119" w:firstLine="568"/>
        <w:rPr>
          <w:sz w:val="24"/>
        </w:rPr>
      </w:pPr>
      <w:r>
        <w:rPr>
          <w:sz w:val="24"/>
        </w:rPr>
        <w:t>строго соблюдать инструкцию по охране жизни и здоровья детей, содержать 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 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 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33"/>
        </w:tabs>
        <w:ind w:right="108" w:firstLine="568"/>
        <w:rPr>
          <w:sz w:val="24"/>
        </w:rPr>
      </w:pPr>
      <w:r>
        <w:rPr>
          <w:sz w:val="24"/>
        </w:rPr>
        <w:t>незамедлительно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26"/>
          <w:sz w:val="24"/>
        </w:rPr>
        <w:t xml:space="preserve"> </w:t>
      </w:r>
      <w:r>
        <w:rPr>
          <w:sz w:val="24"/>
        </w:rPr>
        <w:t>либо</w:t>
      </w:r>
      <w:r>
        <w:rPr>
          <w:spacing w:val="24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7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6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 имущества Работодателя (в том числе имущества третьих лиц, 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профессиональный 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61"/>
        </w:tabs>
        <w:ind w:right="116" w:firstLine="568"/>
        <w:rPr>
          <w:sz w:val="24"/>
        </w:rPr>
      </w:pPr>
      <w:r>
        <w:rPr>
          <w:sz w:val="24"/>
        </w:rPr>
        <w:t>проходить в соответствии с трудовым законодательством предварительные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089"/>
        </w:tabs>
        <w:spacing w:before="1"/>
        <w:ind w:left="1088" w:hanging="421"/>
        <w:rPr>
          <w:sz w:val="24"/>
        </w:rPr>
      </w:pP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запрещается: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отдавать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кому-либо,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(опекунов,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сменности;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отпускать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домой</w:t>
      </w:r>
      <w:r>
        <w:rPr>
          <w:spacing w:val="-1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просьбе родителей;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допускать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говорить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тонах,</w:t>
      </w:r>
      <w:r>
        <w:rPr>
          <w:spacing w:val="-3"/>
          <w:sz w:val="24"/>
        </w:rPr>
        <w:t xml:space="preserve"> </w:t>
      </w:r>
      <w:r>
        <w:rPr>
          <w:sz w:val="24"/>
        </w:rPr>
        <w:t>браниться,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нецензурными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spacing w:before="1"/>
        <w:ind w:left="805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детям.</w:t>
      </w:r>
    </w:p>
    <w:p w:rsidR="00131D03" w:rsidRDefault="00131D03">
      <w:pPr>
        <w:pStyle w:val="a3"/>
        <w:spacing w:before="6"/>
        <w:ind w:left="0"/>
        <w:jc w:val="left"/>
        <w:rPr>
          <w:sz w:val="37"/>
        </w:rPr>
      </w:pPr>
    </w:p>
    <w:p w:rsidR="00131D03" w:rsidRDefault="001F28CA">
      <w:pPr>
        <w:pStyle w:val="11"/>
        <w:numPr>
          <w:ilvl w:val="0"/>
          <w:numId w:val="4"/>
        </w:numPr>
        <w:tabs>
          <w:tab w:val="left" w:pos="909"/>
        </w:tabs>
        <w:ind w:left="908" w:hanging="241"/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Работника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81"/>
        </w:tabs>
        <w:ind w:right="113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57"/>
        </w:tabs>
        <w:ind w:right="113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25"/>
        </w:tabs>
        <w:ind w:left="1124" w:hanging="457"/>
        <w:rPr>
          <w:sz w:val="24"/>
        </w:rPr>
      </w:pPr>
      <w:r>
        <w:rPr>
          <w:sz w:val="24"/>
        </w:rPr>
        <w:t>До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2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3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1"/>
          <w:sz w:val="24"/>
        </w:rPr>
        <w:t xml:space="preserve"> </w:t>
      </w:r>
      <w:r>
        <w:rPr>
          <w:sz w:val="24"/>
        </w:rPr>
        <w:t>затребовать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3"/>
        <w:spacing w:before="68"/>
        <w:ind w:right="120"/>
      </w:pPr>
      <w:r>
        <w:lastRenderedPageBreak/>
        <w:t>от Работника письменное объяснение. Если по истечении двух рабочих дней указанное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не предоставлено,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акт.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05"/>
        </w:tabs>
        <w:ind w:right="114"/>
        <w:rPr>
          <w:sz w:val="24"/>
        </w:rPr>
      </w:pPr>
      <w:proofErr w:type="spellStart"/>
      <w:r>
        <w:rPr>
          <w:sz w:val="24"/>
        </w:rPr>
        <w:t>Непредоставление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дисциплинарного взыскания.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69"/>
        </w:tabs>
        <w:ind w:right="119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проступка, не считая времени болезни работника, пребывания его в отпуске,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093"/>
        </w:tabs>
        <w:ind w:right="107"/>
        <w:rPr>
          <w:sz w:val="24"/>
        </w:rPr>
      </w:pPr>
      <w:r>
        <w:rPr>
          <w:sz w:val="24"/>
        </w:rPr>
        <w:t>Дисциплинарное взыскание не может быть применено позднее шести месяцев со</w:t>
      </w:r>
      <w:r>
        <w:rPr>
          <w:spacing w:val="-57"/>
          <w:sz w:val="24"/>
        </w:rPr>
        <w:t xml:space="preserve"> </w:t>
      </w:r>
      <w:r>
        <w:rPr>
          <w:sz w:val="24"/>
        </w:rPr>
        <w:t>дня совершения проступка, а по результатам ревизии, проверки финансово-хозяйственной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или аудиторской проверки - позднее двух лет со дня его совершения. 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не 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делу.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53"/>
        </w:tabs>
        <w:spacing w:before="1"/>
        <w:ind w:right="115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взыскание.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33"/>
        </w:tabs>
        <w:ind w:right="111" w:firstLine="579"/>
        <w:rPr>
          <w:sz w:val="24"/>
        </w:rPr>
      </w:pPr>
      <w:proofErr w:type="gramStart"/>
      <w:r>
        <w:rPr>
          <w:sz w:val="24"/>
        </w:rPr>
        <w:t>Увольнение в качестве дисциплинарного взыскания может быть применено 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применялись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или общественного взыскания, за прогул без уважительных причин,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состоянии.</w:t>
      </w:r>
      <w:proofErr w:type="gramEnd"/>
    </w:p>
    <w:p w:rsidR="00131D03" w:rsidRDefault="001F28CA">
      <w:pPr>
        <w:pStyle w:val="a3"/>
        <w:ind w:right="113" w:firstLine="579"/>
      </w:pPr>
      <w:r>
        <w:t>Прогулом считается неявка на работу без уважительных причин в течение всего</w:t>
      </w:r>
      <w:r>
        <w:rPr>
          <w:spacing w:val="1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работе более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рабочего</w:t>
      </w:r>
      <w:r>
        <w:rPr>
          <w:spacing w:val="-1"/>
        </w:rPr>
        <w:t xml:space="preserve"> </w:t>
      </w:r>
      <w:r>
        <w:t>дня.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09"/>
        </w:tabs>
        <w:spacing w:before="1"/>
        <w:ind w:right="111" w:firstLine="579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воспитательных функций по отношению к детям,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уволены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 аморального проступка, несовместимого с продолжением данной работы. К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аморальным проступкам могут быть отнесены рукоприкладство по отношению к 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 общественного порядка, в том числе и не по месту работы, другие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1"/>
          <w:sz w:val="24"/>
        </w:rPr>
        <w:t xml:space="preserve"> </w:t>
      </w:r>
      <w:r>
        <w:rPr>
          <w:sz w:val="24"/>
        </w:rPr>
        <w:t>явно</w:t>
      </w:r>
      <w:r>
        <w:rPr>
          <w:spacing w:val="-1"/>
          <w:sz w:val="24"/>
        </w:rPr>
        <w:t xml:space="preserve"> </w:t>
      </w:r>
      <w:r>
        <w:rPr>
          <w:sz w:val="24"/>
        </w:rPr>
        <w:t>не соответствующие 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педагога.</w:t>
      </w:r>
    </w:p>
    <w:p w:rsidR="00131D03" w:rsidRDefault="001F28CA">
      <w:pPr>
        <w:pStyle w:val="a3"/>
        <w:ind w:right="103" w:firstLine="579"/>
      </w:pPr>
      <w:r>
        <w:t>Педагоги детского сада могут быть</w:t>
      </w:r>
      <w:r>
        <w:rPr>
          <w:spacing w:val="1"/>
        </w:rPr>
        <w:t xml:space="preserve"> </w:t>
      </w:r>
      <w:r>
        <w:t>уволены за применение методов воспитания,</w:t>
      </w:r>
      <w:r>
        <w:rPr>
          <w:spacing w:val="1"/>
        </w:rPr>
        <w:t xml:space="preserve"> </w:t>
      </w:r>
      <w:r>
        <w:t>связанных с физическим и (или) психическим насилием над личностью воспитанников.</w:t>
      </w:r>
      <w:r>
        <w:rPr>
          <w:spacing w:val="1"/>
        </w:rPr>
        <w:t xml:space="preserve"> </w:t>
      </w:r>
      <w:r>
        <w:t>Указанные</w:t>
      </w:r>
      <w:r>
        <w:rPr>
          <w:spacing w:val="4"/>
        </w:rPr>
        <w:t xml:space="preserve"> </w:t>
      </w:r>
      <w:r>
        <w:t>увольнения не</w:t>
      </w:r>
      <w:r>
        <w:rPr>
          <w:spacing w:val="-1"/>
        </w:rPr>
        <w:t xml:space="preserve"> </w:t>
      </w:r>
      <w:r>
        <w:t>относятся к</w:t>
      </w:r>
      <w:r>
        <w:rPr>
          <w:spacing w:val="-6"/>
        </w:rPr>
        <w:t xml:space="preserve"> </w:t>
      </w:r>
      <w:r>
        <w:t>мерам дисциплинарного</w:t>
      </w:r>
      <w:r>
        <w:rPr>
          <w:spacing w:val="-1"/>
        </w:rPr>
        <w:t xml:space="preserve"> </w:t>
      </w:r>
      <w:r>
        <w:t>взыскания.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25"/>
        </w:tabs>
        <w:ind w:right="115" w:firstLine="579"/>
        <w:rPr>
          <w:sz w:val="24"/>
        </w:rPr>
      </w:pPr>
      <w:r>
        <w:rPr>
          <w:sz w:val="24"/>
        </w:rPr>
        <w:t>Увольнение в порядке дисциплинарного взыскания, а также увольнение в 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 аморальным проступком и применением мер физического или психического насилия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 профсоюзным органом.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37"/>
        </w:tabs>
        <w:spacing w:before="1"/>
        <w:ind w:right="107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о применении дисциплинарного взыскания объявляется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отсутствия Работника на работе. Если Работник отказывается ознакомиться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8"/>
          <w:sz w:val="24"/>
        </w:rPr>
        <w:t xml:space="preserve"> </w:t>
      </w:r>
      <w:r>
        <w:rPr>
          <w:sz w:val="24"/>
        </w:rPr>
        <w:t>под подпись,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то составляется 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акт.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85"/>
        </w:tabs>
        <w:ind w:right="103" w:firstLine="539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инспекцию труда и (или) Комиссию по урегулированию споров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01"/>
        </w:tabs>
        <w:ind w:right="114" w:firstLine="539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 будет подвергнут новому дисциплинарному взысканию, то он считается не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21"/>
        </w:tabs>
        <w:spacing w:before="1"/>
        <w:ind w:right="113" w:firstLine="539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 имеет право снять его с Работника по собственной инициативе, просьбе 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 работников.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69"/>
        </w:tabs>
        <w:ind w:right="11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ущерб.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(упущенная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выгода)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подлежат.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наличного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ухудшение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7"/>
          <w:sz w:val="24"/>
        </w:rPr>
        <w:t xml:space="preserve"> </w:t>
      </w:r>
      <w:r>
        <w:rPr>
          <w:sz w:val="24"/>
        </w:rPr>
        <w:t>указанного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3"/>
        <w:spacing w:before="68"/>
        <w:ind w:right="107"/>
      </w:pPr>
      <w:r>
        <w:lastRenderedPageBreak/>
        <w:t>имущества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имущества),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излишние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приобретение или</w:t>
      </w:r>
      <w:r>
        <w:rPr>
          <w:spacing w:val="-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имущества.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33"/>
        </w:tabs>
        <w:ind w:right="112"/>
        <w:rPr>
          <w:sz w:val="24"/>
        </w:rPr>
      </w:pPr>
      <w:r>
        <w:rPr>
          <w:sz w:val="24"/>
        </w:rPr>
        <w:t>Работник несет материальную ответственность как за прямой действительный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 непосредственно причиненный им Работодателю, так и за ущерб, возникший 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 им</w:t>
      </w:r>
      <w:r>
        <w:rPr>
          <w:spacing w:val="3"/>
          <w:sz w:val="24"/>
        </w:rPr>
        <w:t xml:space="preserve"> </w:t>
      </w:r>
      <w:r>
        <w:rPr>
          <w:sz w:val="24"/>
        </w:rPr>
        <w:t>ущерба иным</w:t>
      </w:r>
      <w:r>
        <w:rPr>
          <w:spacing w:val="6"/>
          <w:sz w:val="24"/>
        </w:rPr>
        <w:t xml:space="preserve"> </w:t>
      </w:r>
      <w:r>
        <w:rPr>
          <w:sz w:val="24"/>
        </w:rPr>
        <w:t>лицам.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25"/>
        </w:tabs>
        <w:ind w:right="109"/>
        <w:rPr>
          <w:sz w:val="24"/>
        </w:rPr>
      </w:pP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09"/>
        </w:tabs>
        <w:spacing w:before="1"/>
        <w:ind w:left="1209" w:hanging="541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ущерба.</w:t>
      </w:r>
    </w:p>
    <w:p w:rsidR="00131D03" w:rsidRDefault="00131D03">
      <w:pPr>
        <w:pStyle w:val="a3"/>
        <w:spacing w:before="4"/>
        <w:ind w:left="0"/>
        <w:jc w:val="left"/>
      </w:pPr>
    </w:p>
    <w:p w:rsidR="00131D03" w:rsidRDefault="001F28CA">
      <w:pPr>
        <w:pStyle w:val="11"/>
        <w:numPr>
          <w:ilvl w:val="0"/>
          <w:numId w:val="4"/>
        </w:numPr>
        <w:tabs>
          <w:tab w:val="left" w:pos="909"/>
        </w:tabs>
        <w:spacing w:line="240" w:lineRule="auto"/>
        <w:ind w:left="908" w:hanging="241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Работодателя</w:t>
      </w:r>
    </w:p>
    <w:p w:rsidR="00131D03" w:rsidRDefault="00131D03">
      <w:pPr>
        <w:pStyle w:val="a3"/>
        <w:ind w:left="0"/>
        <w:jc w:val="left"/>
        <w:rPr>
          <w:b/>
        </w:rPr>
      </w:pPr>
    </w:p>
    <w:p w:rsidR="00131D03" w:rsidRDefault="001F28CA">
      <w:pPr>
        <w:pStyle w:val="a5"/>
        <w:numPr>
          <w:ilvl w:val="1"/>
          <w:numId w:val="4"/>
        </w:numPr>
        <w:tabs>
          <w:tab w:val="left" w:pos="1089"/>
        </w:tabs>
        <w:ind w:left="1088" w:hanging="421"/>
        <w:rPr>
          <w:sz w:val="24"/>
        </w:rPr>
      </w:pPr>
      <w:r>
        <w:rPr>
          <w:sz w:val="24"/>
        </w:rPr>
        <w:t>Работодатель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9"/>
        </w:tabs>
        <w:ind w:right="110" w:firstLine="568"/>
        <w:rPr>
          <w:sz w:val="24"/>
        </w:rPr>
      </w:pPr>
      <w:r>
        <w:rPr>
          <w:sz w:val="24"/>
        </w:rPr>
        <w:t>заключать, изменять и расторгать трудовые договоры с работниками в порядке 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69"/>
        </w:tabs>
        <w:spacing w:before="1"/>
        <w:ind w:right="114" w:firstLine="568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 Правил;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89"/>
        </w:tabs>
        <w:ind w:right="112" w:firstLine="568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 ТК</w:t>
      </w:r>
      <w:r>
        <w:rPr>
          <w:spacing w:val="1"/>
          <w:sz w:val="24"/>
        </w:rPr>
        <w:t xml:space="preserve"> </w:t>
      </w:r>
      <w:r>
        <w:rPr>
          <w:sz w:val="24"/>
        </w:rPr>
        <w:t>РФ, 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договоры;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33"/>
        </w:tabs>
        <w:ind w:right="107" w:firstLine="568"/>
        <w:rPr>
          <w:sz w:val="24"/>
        </w:rPr>
      </w:pPr>
      <w:r>
        <w:rPr>
          <w:sz w:val="24"/>
        </w:rPr>
        <w:t>создавать объединения Работодателей в целях представительства и защиты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089"/>
        </w:tabs>
        <w:ind w:left="1088" w:hanging="421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5"/>
        </w:tabs>
        <w:ind w:right="119" w:firstLine="568"/>
        <w:rPr>
          <w:sz w:val="24"/>
        </w:rPr>
      </w:pPr>
      <w:r>
        <w:rPr>
          <w:sz w:val="24"/>
        </w:rPr>
        <w:t>соблюдать законы и иные нормативные правовые акты, локальные 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договоров;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предоставлять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9"/>
        </w:tabs>
        <w:ind w:right="116" w:firstLine="568"/>
        <w:rPr>
          <w:sz w:val="24"/>
        </w:rPr>
      </w:pPr>
      <w:r>
        <w:rPr>
          <w:sz w:val="24"/>
        </w:rPr>
        <w:t>обеспечивать безопасность труда и условия, отвечающие требованиям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1057"/>
        </w:tabs>
        <w:spacing w:before="1"/>
        <w:ind w:right="110" w:firstLine="568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всемерно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right="108" w:firstLine="568"/>
        <w:rPr>
          <w:sz w:val="24"/>
        </w:rPr>
      </w:pPr>
      <w:r>
        <w:rPr>
          <w:sz w:val="24"/>
        </w:rPr>
        <w:t>совершенствовать образовательный процесс, распространять и внедрять передовой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5"/>
        </w:tabs>
        <w:ind w:right="113" w:firstLine="568"/>
        <w:rPr>
          <w:sz w:val="24"/>
        </w:rPr>
      </w:pPr>
      <w:r>
        <w:rPr>
          <w:sz w:val="24"/>
        </w:rPr>
        <w:t>выплачивать в полном размере причитающуюся Работникам заработную плату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распорядка, трудовыми договорами;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9"/>
        </w:tabs>
        <w:spacing w:before="1"/>
        <w:ind w:right="111" w:firstLine="568"/>
        <w:rPr>
          <w:sz w:val="24"/>
        </w:rPr>
      </w:pPr>
      <w:r>
        <w:rPr>
          <w:sz w:val="24"/>
        </w:rPr>
        <w:t>обеспечивать бытовые нужды Работников, связанные с исполнением ими 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33"/>
        </w:tabs>
        <w:ind w:right="104" w:firstLine="56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1"/>
        </w:tabs>
        <w:ind w:right="112" w:firstLine="568"/>
        <w:rPr>
          <w:sz w:val="24"/>
        </w:rPr>
      </w:pPr>
      <w:r>
        <w:rPr>
          <w:sz w:val="24"/>
        </w:rPr>
        <w:t>возмещать вред, причиненный Работникам в связи с исполнением ими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а также компенсировать моральный вред в порядке и на условиях,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 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17"/>
        </w:tabs>
        <w:ind w:right="117" w:firstLine="56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5"/>
        <w:numPr>
          <w:ilvl w:val="0"/>
          <w:numId w:val="3"/>
        </w:numPr>
        <w:tabs>
          <w:tab w:val="left" w:pos="833"/>
        </w:tabs>
        <w:spacing w:before="68"/>
        <w:ind w:right="110" w:firstLine="568"/>
        <w:rPr>
          <w:sz w:val="24"/>
        </w:rPr>
      </w:pPr>
      <w:r>
        <w:rPr>
          <w:sz w:val="24"/>
        </w:rPr>
        <w:lastRenderedPageBreak/>
        <w:t>проводить противопожарный инструктаж (вводный, первичный и повторный)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9"/>
        </w:tabs>
        <w:ind w:right="107" w:firstLine="568"/>
        <w:rPr>
          <w:sz w:val="24"/>
        </w:rPr>
      </w:pPr>
      <w:r>
        <w:rPr>
          <w:sz w:val="24"/>
        </w:rPr>
        <w:t>предоставлять представителям Работников полную и достоверную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1"/>
        </w:tabs>
        <w:ind w:right="116" w:firstLine="568"/>
        <w:rPr>
          <w:sz w:val="24"/>
        </w:rPr>
      </w:pPr>
      <w:r>
        <w:rPr>
          <w:sz w:val="24"/>
        </w:rPr>
        <w:t>знакомить Работников под роспись с принимаемыми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связанными с 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29"/>
        </w:tabs>
        <w:ind w:right="104" w:firstLine="568"/>
        <w:rPr>
          <w:sz w:val="24"/>
        </w:rPr>
      </w:pPr>
      <w:proofErr w:type="gramStart"/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уплачивать штрафы, наложенные за нарушения трудового 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  <w:proofErr w:type="gramEnd"/>
    </w:p>
    <w:p w:rsidR="00131D03" w:rsidRDefault="001F28CA">
      <w:pPr>
        <w:pStyle w:val="a5"/>
        <w:numPr>
          <w:ilvl w:val="0"/>
          <w:numId w:val="3"/>
        </w:numPr>
        <w:tabs>
          <w:tab w:val="left" w:pos="921"/>
        </w:tabs>
        <w:spacing w:before="1"/>
        <w:ind w:right="109" w:firstLine="568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иных актов, содержащих нормы трудового права, принимать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 выявленных нарушений и сообщать о принятых мерах указанным органам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65"/>
        </w:tabs>
        <w:ind w:right="107" w:firstLine="568"/>
        <w:rPr>
          <w:sz w:val="24"/>
        </w:rPr>
      </w:pPr>
      <w:r>
        <w:rPr>
          <w:sz w:val="24"/>
        </w:rPr>
        <w:t>создавать условия, 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 в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 иными федеральными законами и 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 формах;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9"/>
        </w:tabs>
        <w:spacing w:before="1"/>
        <w:ind w:right="110" w:firstLine="568"/>
        <w:rPr>
          <w:sz w:val="24"/>
        </w:rPr>
      </w:pPr>
      <w:r>
        <w:rPr>
          <w:sz w:val="24"/>
        </w:rPr>
        <w:t>исполнять иные обязанности, предусмотренные Кодексом, федеральными законами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договором, соглашениями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5"/>
        </w:tabs>
        <w:ind w:right="117" w:firstLine="568"/>
        <w:rPr>
          <w:sz w:val="24"/>
        </w:rPr>
      </w:pPr>
      <w:r>
        <w:rPr>
          <w:sz w:val="24"/>
        </w:rPr>
        <w:t>своевременно предоставлять отпуска работникам детского сада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 год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графиком;</w:t>
      </w:r>
    </w:p>
    <w:p w:rsidR="00131D03" w:rsidRDefault="001F28CA">
      <w:pPr>
        <w:pStyle w:val="a3"/>
        <w:ind w:left="668"/>
      </w:pPr>
      <w:r>
        <w:t>отстранять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(не допускать</w:t>
      </w:r>
      <w:r>
        <w:rPr>
          <w:spacing w:val="-3"/>
        </w:rPr>
        <w:t xml:space="preserve"> </w:t>
      </w:r>
      <w:r>
        <w:t>к работе) Работника: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73"/>
        </w:tabs>
        <w:ind w:right="116" w:firstLine="568"/>
        <w:rPr>
          <w:sz w:val="24"/>
        </w:rPr>
      </w:pPr>
      <w:r>
        <w:rPr>
          <w:sz w:val="24"/>
        </w:rPr>
        <w:t>появившегося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right="119" w:firstLine="568"/>
        <w:rPr>
          <w:sz w:val="24"/>
        </w:rPr>
      </w:pPr>
      <w:r>
        <w:rPr>
          <w:sz w:val="24"/>
        </w:rPr>
        <w:t>не прошедшего в установленном порядке обучение и проверку знаний и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57"/>
        </w:tabs>
        <w:spacing w:before="1"/>
        <w:ind w:right="110" w:firstLine="568"/>
        <w:rPr>
          <w:sz w:val="24"/>
        </w:rPr>
      </w:pPr>
      <w:r>
        <w:rPr>
          <w:sz w:val="24"/>
        </w:rPr>
        <w:t>не прошедшего в установленном порядке обязательный медицинский осмотр,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обязательное психиатрическое освидетельствование в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85"/>
        </w:tabs>
        <w:ind w:right="107" w:firstLine="56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089"/>
        </w:tabs>
        <w:ind w:left="1088" w:hanging="421"/>
        <w:rPr>
          <w:sz w:val="24"/>
        </w:rPr>
      </w:pP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 время: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77"/>
        </w:tabs>
        <w:spacing w:before="1"/>
        <w:ind w:right="111" w:firstLine="568"/>
        <w:rPr>
          <w:sz w:val="24"/>
        </w:rPr>
      </w:pP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созывать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093"/>
        </w:tabs>
        <w:ind w:right="105"/>
        <w:rPr>
          <w:sz w:val="24"/>
        </w:rPr>
      </w:pPr>
      <w:r>
        <w:rPr>
          <w:sz w:val="24"/>
        </w:rPr>
        <w:t>Во время организации образовательной деятельности в группе посторонние 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с разрешения Работодателя.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65"/>
        </w:tabs>
        <w:ind w:right="112"/>
        <w:rPr>
          <w:sz w:val="24"/>
        </w:rPr>
      </w:pP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 администрации.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53"/>
        </w:tabs>
        <w:ind w:right="108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11"/>
        <w:numPr>
          <w:ilvl w:val="0"/>
          <w:numId w:val="4"/>
        </w:numPr>
        <w:tabs>
          <w:tab w:val="left" w:pos="921"/>
        </w:tabs>
        <w:spacing w:before="68" w:line="240" w:lineRule="auto"/>
        <w:ind w:hanging="241"/>
      </w:pPr>
      <w:r>
        <w:lastRenderedPageBreak/>
        <w:t>Ответственность</w:t>
      </w:r>
      <w:r>
        <w:rPr>
          <w:spacing w:val="-9"/>
        </w:rPr>
        <w:t xml:space="preserve"> </w:t>
      </w:r>
      <w:r>
        <w:t>Работодателя</w:t>
      </w:r>
    </w:p>
    <w:p w:rsidR="00131D03" w:rsidRDefault="00131D03">
      <w:pPr>
        <w:pStyle w:val="a3"/>
        <w:ind w:left="0"/>
        <w:jc w:val="left"/>
        <w:rPr>
          <w:b/>
        </w:rPr>
      </w:pPr>
    </w:p>
    <w:p w:rsidR="00131D03" w:rsidRDefault="001F28CA">
      <w:pPr>
        <w:pStyle w:val="a5"/>
        <w:numPr>
          <w:ilvl w:val="1"/>
          <w:numId w:val="4"/>
        </w:numPr>
        <w:tabs>
          <w:tab w:val="left" w:pos="1377"/>
        </w:tabs>
        <w:ind w:right="10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населения"</w:t>
      </w:r>
      <w:r>
        <w:rPr>
          <w:spacing w:val="-7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52-ФЗ от</w:t>
      </w:r>
      <w:r>
        <w:rPr>
          <w:spacing w:val="-2"/>
          <w:sz w:val="24"/>
        </w:rPr>
        <w:t xml:space="preserve"> </w:t>
      </w:r>
      <w:r>
        <w:rPr>
          <w:sz w:val="24"/>
        </w:rPr>
        <w:t>30.03.99 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29.07.2017г.).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25"/>
        </w:tabs>
        <w:ind w:right="106"/>
        <w:rPr>
          <w:sz w:val="24"/>
        </w:rPr>
      </w:pPr>
      <w:r>
        <w:rPr>
          <w:sz w:val="24"/>
        </w:rPr>
        <w:t>Работодатель обязан в случаях, установленных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 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трудиться.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89"/>
        </w:tabs>
        <w:spacing w:before="1"/>
        <w:ind w:right="109"/>
        <w:rPr>
          <w:sz w:val="24"/>
        </w:rPr>
      </w:pPr>
      <w:r>
        <w:rPr>
          <w:sz w:val="24"/>
        </w:rPr>
        <w:t>Работодатель,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ущерб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81"/>
        </w:tabs>
        <w:ind w:right="11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несет ответственность, предусмотренную действующим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53"/>
        </w:tabs>
        <w:ind w:right="102"/>
        <w:rPr>
          <w:sz w:val="24"/>
        </w:rPr>
      </w:pP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неправомерными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 Работника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13"/>
        </w:tabs>
        <w:spacing w:before="1"/>
        <w:ind w:right="106"/>
        <w:rPr>
          <w:sz w:val="24"/>
        </w:rPr>
      </w:pPr>
      <w:r>
        <w:rPr>
          <w:sz w:val="24"/>
        </w:rPr>
        <w:t>Работодатель,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 законами.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29"/>
        </w:tabs>
        <w:ind w:right="111"/>
        <w:rPr>
          <w:sz w:val="24"/>
        </w:rPr>
      </w:pPr>
      <w:r>
        <w:rPr>
          <w:sz w:val="24"/>
        </w:rPr>
        <w:t>Трудовым договором или заключаемыми в письменной форме 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 При этом договорная ответственность Работодателя перед работником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ниже,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17"/>
        </w:tabs>
        <w:ind w:right="115"/>
        <w:rPr>
          <w:sz w:val="24"/>
        </w:rPr>
      </w:pPr>
      <w:r>
        <w:rPr>
          <w:sz w:val="24"/>
        </w:rPr>
        <w:t>Расторжение трудового договора после причинения ущерба не влечет за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федеральными законами.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13"/>
        </w:tabs>
        <w:ind w:right="109"/>
        <w:rPr>
          <w:sz w:val="24"/>
        </w:rPr>
      </w:pPr>
      <w:r>
        <w:rPr>
          <w:sz w:val="24"/>
        </w:rPr>
        <w:t>Материальная ответственность Работодателя наступает за ущерб, 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бездействия),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законами.</w:t>
      </w:r>
    </w:p>
    <w:p w:rsidR="00131D03" w:rsidRDefault="00131D03">
      <w:pPr>
        <w:pStyle w:val="a3"/>
        <w:spacing w:before="7"/>
        <w:ind w:left="0"/>
        <w:jc w:val="left"/>
        <w:rPr>
          <w:sz w:val="37"/>
        </w:rPr>
      </w:pPr>
    </w:p>
    <w:p w:rsidR="00131D03" w:rsidRDefault="001F28CA">
      <w:pPr>
        <w:pStyle w:val="11"/>
        <w:numPr>
          <w:ilvl w:val="0"/>
          <w:numId w:val="4"/>
        </w:numPr>
        <w:tabs>
          <w:tab w:val="left" w:pos="921"/>
        </w:tabs>
        <w:spacing w:line="240" w:lineRule="auto"/>
        <w:ind w:left="921" w:hanging="241"/>
        <w:jc w:val="both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 время</w:t>
      </w:r>
      <w:r>
        <w:rPr>
          <w:spacing w:val="-4"/>
        </w:rPr>
        <w:t xml:space="preserve"> </w:t>
      </w:r>
      <w:r>
        <w:t>отдыха)</w:t>
      </w:r>
    </w:p>
    <w:p w:rsidR="00131D03" w:rsidRDefault="00131D03">
      <w:pPr>
        <w:pStyle w:val="a3"/>
        <w:ind w:left="0"/>
        <w:jc w:val="left"/>
        <w:rPr>
          <w:b/>
        </w:rPr>
      </w:pPr>
    </w:p>
    <w:p w:rsidR="00131D03" w:rsidRDefault="001F28CA">
      <w:pPr>
        <w:pStyle w:val="a5"/>
        <w:numPr>
          <w:ilvl w:val="1"/>
          <w:numId w:val="4"/>
        </w:numPr>
        <w:tabs>
          <w:tab w:val="left" w:pos="1097"/>
        </w:tabs>
        <w:ind w:right="113"/>
        <w:rPr>
          <w:sz w:val="24"/>
        </w:rPr>
      </w:pPr>
      <w:r>
        <w:rPr>
          <w:sz w:val="24"/>
        </w:rPr>
        <w:t>Детский сад работает с 7.00 до 19.00. Для работников детского сада установлена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пятидневная рабочая неделя с 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выходными днями (суббота, воскресенье),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упомянутых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8.6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089"/>
        </w:tabs>
        <w:spacing w:before="1"/>
        <w:ind w:left="1088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(смены):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77"/>
        </w:tabs>
        <w:ind w:right="113" w:firstLine="568"/>
        <w:rPr>
          <w:sz w:val="24"/>
        </w:rPr>
      </w:pPr>
      <w:r>
        <w:rPr>
          <w:sz w:val="24"/>
        </w:rPr>
        <w:t>для воспитателя определяется из расчета 36 часов в неделю (перерыв для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воспитанниками);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9"/>
        </w:tabs>
        <w:ind w:left="809" w:hanging="141"/>
        <w:rPr>
          <w:sz w:val="24"/>
        </w:rPr>
      </w:pPr>
      <w:r>
        <w:rPr>
          <w:sz w:val="24"/>
        </w:rPr>
        <w:t>учителя-логопеда 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29"/>
        </w:tabs>
        <w:ind w:right="111" w:firstLine="568"/>
        <w:rPr>
          <w:sz w:val="24"/>
        </w:rPr>
      </w:pPr>
      <w:r>
        <w:rPr>
          <w:sz w:val="24"/>
        </w:rPr>
        <w:t>инструктора по физической культуре – 36 часов в неделю (перерыв для 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  продолжительностью 30 минут, данный перерыв не включается в рабочее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оплачивается);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17"/>
        </w:tabs>
        <w:ind w:right="113" w:firstLine="568"/>
        <w:rPr>
          <w:sz w:val="24"/>
        </w:rPr>
      </w:pP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(перерыв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 30 минут, данный перерыв не включается в рабочее время и не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оплачивается).</w:t>
      </w:r>
    </w:p>
    <w:p w:rsidR="00131D03" w:rsidRDefault="001F28CA">
      <w:pPr>
        <w:pStyle w:val="a3"/>
        <w:ind w:right="120" w:firstLine="688"/>
      </w:pPr>
      <w:r>
        <w:t xml:space="preserve">Продолжительность рабочего дня или смены, непосредственно </w:t>
      </w:r>
      <w:proofErr w:type="gramStart"/>
      <w:r>
        <w:t>предшествующих</w:t>
      </w:r>
      <w:proofErr w:type="gramEnd"/>
      <w:r>
        <w:rPr>
          <w:spacing w:val="1"/>
        </w:rPr>
        <w:t xml:space="preserve"> </w:t>
      </w:r>
      <w:r>
        <w:t>нерабочему</w:t>
      </w:r>
      <w:r>
        <w:rPr>
          <w:spacing w:val="-9"/>
        </w:rPr>
        <w:t xml:space="preserve"> </w:t>
      </w:r>
      <w:r>
        <w:t>праздничному</w:t>
      </w:r>
      <w:r>
        <w:rPr>
          <w:spacing w:val="-8"/>
        </w:rPr>
        <w:t xml:space="preserve"> </w:t>
      </w:r>
      <w:r>
        <w:t>дню,</w:t>
      </w:r>
      <w:r>
        <w:rPr>
          <w:spacing w:val="4"/>
        </w:rPr>
        <w:t xml:space="preserve"> </w:t>
      </w:r>
      <w:r>
        <w:t>уменьшается</w:t>
      </w:r>
      <w:r>
        <w:rPr>
          <w:spacing w:val="1"/>
        </w:rPr>
        <w:t xml:space="preserve"> </w:t>
      </w:r>
      <w:r>
        <w:t>на один</w:t>
      </w:r>
      <w:r>
        <w:rPr>
          <w:spacing w:val="-2"/>
        </w:rPr>
        <w:t xml:space="preserve"> </w:t>
      </w:r>
      <w:r>
        <w:t>час.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49"/>
        </w:tabs>
        <w:spacing w:before="1"/>
        <w:ind w:right="104"/>
        <w:rPr>
          <w:sz w:val="24"/>
        </w:rPr>
      </w:pPr>
      <w:proofErr w:type="gramStart"/>
      <w:r>
        <w:rPr>
          <w:sz w:val="24"/>
        </w:rPr>
        <w:t>При совпадении выходного и нерабочего праздничного дней выходной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переносится на 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праздничного рабочий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день.</w:t>
      </w:r>
      <w:proofErr w:type="gramEnd"/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320" w:right="740" w:bottom="1240" w:left="1600" w:header="0" w:footer="1053" w:gutter="0"/>
          <w:cols w:space="720"/>
        </w:sectPr>
      </w:pPr>
    </w:p>
    <w:p w:rsidR="00131D03" w:rsidRDefault="001F28CA">
      <w:pPr>
        <w:pStyle w:val="a5"/>
        <w:numPr>
          <w:ilvl w:val="1"/>
          <w:numId w:val="4"/>
        </w:numPr>
        <w:tabs>
          <w:tab w:val="left" w:pos="1105"/>
        </w:tabs>
        <w:spacing w:before="68"/>
        <w:ind w:right="112"/>
        <w:rPr>
          <w:sz w:val="24"/>
        </w:rPr>
      </w:pPr>
      <w:r>
        <w:rPr>
          <w:sz w:val="24"/>
        </w:rPr>
        <w:lastRenderedPageBreak/>
        <w:t>Работа в выходные и нерабочие праздничные дни запрещается,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131D03" w:rsidRDefault="001F28CA">
      <w:pPr>
        <w:pStyle w:val="a3"/>
        <w:ind w:right="107" w:firstLine="568"/>
      </w:pPr>
      <w:r>
        <w:t>По соглашению между Работником и Работодателем могут устанавливаться как 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неполный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(смена)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неполная</w:t>
      </w:r>
      <w:r>
        <w:rPr>
          <w:spacing w:val="-57"/>
        </w:rPr>
        <w:t xml:space="preserve"> </w:t>
      </w:r>
      <w:r>
        <w:t>рабочая неделя. Работодатель обязан устанавливать неполный рабочий день (смену) или</w:t>
      </w:r>
      <w:r>
        <w:rPr>
          <w:spacing w:val="1"/>
        </w:rPr>
        <w:t xml:space="preserve"> </w:t>
      </w:r>
      <w:r>
        <w:t>неполную рабочую неделю в случаях, установленных Кодексом, федеральными законами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 нормативными</w:t>
      </w:r>
      <w:r>
        <w:rPr>
          <w:spacing w:val="-1"/>
        </w:rPr>
        <w:t xml:space="preserve"> </w:t>
      </w:r>
      <w:r>
        <w:t>правовыми актами Российской</w:t>
      </w:r>
      <w:r>
        <w:rPr>
          <w:spacing w:val="-2"/>
        </w:rPr>
        <w:t xml:space="preserve"> </w:t>
      </w:r>
      <w:r>
        <w:t>Федерации.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69"/>
        </w:tabs>
        <w:ind w:right="107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хозяйственного, обслуживающего и учебно-вспомогательного персонала определяется 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 40-часовой рабочей недели графиком сменности, утвержденным заведующим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с профсоюзным комитетом. Перерыв для отдыха и питания 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продолжительностью 30 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 перерыв не включается в рабочее время и не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оплачивается.</w:t>
      </w:r>
    </w:p>
    <w:p w:rsidR="00131D03" w:rsidRDefault="001F28CA">
      <w:pPr>
        <w:pStyle w:val="a3"/>
        <w:spacing w:before="1"/>
        <w:ind w:left="668"/>
      </w:pPr>
      <w:r>
        <w:t>График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объявлен</w:t>
      </w:r>
      <w:r>
        <w:rPr>
          <w:spacing w:val="-5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роспись.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17"/>
        </w:tabs>
        <w:ind w:right="121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заключенными трудовыми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договорами.</w:t>
      </w:r>
    </w:p>
    <w:p w:rsidR="00131D03" w:rsidRDefault="001F28CA">
      <w:pPr>
        <w:pStyle w:val="a3"/>
        <w:ind w:left="668"/>
        <w:jc w:val="left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особым</w:t>
      </w:r>
      <w:r>
        <w:rPr>
          <w:spacing w:val="-2"/>
        </w:rPr>
        <w:t xml:space="preserve"> </w:t>
      </w:r>
      <w:r>
        <w:t>режимам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относятся: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spacing w:before="1"/>
        <w:ind w:left="805"/>
        <w:jc w:val="left"/>
        <w:rPr>
          <w:sz w:val="24"/>
        </w:rPr>
      </w:pPr>
      <w:r>
        <w:rPr>
          <w:sz w:val="24"/>
        </w:rPr>
        <w:t>ненормированный;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сменный;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иные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законом.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29"/>
        </w:tabs>
        <w:ind w:right="108"/>
        <w:rPr>
          <w:sz w:val="24"/>
        </w:rPr>
      </w:pPr>
      <w:r>
        <w:rPr>
          <w:sz w:val="24"/>
        </w:rPr>
        <w:t>При сменной работе каждая группа работников должна производить 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установленной продолжительности рабочего времени в соответствии с 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сменности. Графики сменности доводятся до сведения работников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один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-6"/>
          <w:sz w:val="24"/>
        </w:rPr>
        <w:t xml:space="preserve"> </w:t>
      </w:r>
      <w:r>
        <w:rPr>
          <w:sz w:val="24"/>
        </w:rPr>
        <w:t>до 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05"/>
        </w:tabs>
        <w:ind w:right="106"/>
        <w:rPr>
          <w:sz w:val="24"/>
        </w:rPr>
      </w:pPr>
      <w:r>
        <w:rPr>
          <w:sz w:val="24"/>
        </w:rPr>
        <w:t>По согласованию отдельного Работника и Работодателя может быть 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трудовым договором (приложением к трудовому договору).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начало, окончание или общая продолжительность рабочего дня (смены),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перерывы,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дня, 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97"/>
        </w:tabs>
        <w:ind w:right="106"/>
        <w:rPr>
          <w:sz w:val="24"/>
        </w:rPr>
      </w:pP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93"/>
        </w:tabs>
        <w:spacing w:before="1"/>
        <w:ind w:right="111"/>
        <w:rPr>
          <w:sz w:val="24"/>
        </w:rPr>
      </w:pP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прихода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сменяющего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заявляет об этом заведующему или лицу, его замещающему, которые примут меры 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заменят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37"/>
        </w:tabs>
        <w:ind w:right="114"/>
        <w:rPr>
          <w:sz w:val="24"/>
        </w:rPr>
      </w:pPr>
      <w:r>
        <w:rPr>
          <w:sz w:val="24"/>
        </w:rPr>
        <w:t>Воспитателям и другим работникам, которые остались с детьми,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без присмотра.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09"/>
        </w:tabs>
        <w:ind w:right="110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spacing w:before="1"/>
        <w:ind w:left="805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7"/>
          <w:sz w:val="24"/>
        </w:rPr>
        <w:t xml:space="preserve"> </w:t>
      </w:r>
      <w:r>
        <w:rPr>
          <w:sz w:val="24"/>
        </w:rPr>
        <w:t>сверхурочную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ненормированного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13"/>
        </w:tabs>
        <w:ind w:right="106"/>
        <w:rPr>
          <w:sz w:val="24"/>
        </w:rPr>
      </w:pPr>
      <w:r>
        <w:rPr>
          <w:sz w:val="24"/>
        </w:rPr>
        <w:t>Сверхурочная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Работодателя</w:t>
      </w:r>
      <w:proofErr w:type="gramEnd"/>
      <w:r>
        <w:rPr>
          <w:sz w:val="24"/>
        </w:rPr>
        <w:t xml:space="preserve"> за пределами установленной для Работника продолжительности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времени: ежедневной работы (смены), а при суммированном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учете рабочего времени -</w:t>
      </w:r>
      <w:r>
        <w:rPr>
          <w:spacing w:val="1"/>
          <w:sz w:val="24"/>
        </w:rPr>
        <w:t xml:space="preserve"> </w:t>
      </w:r>
      <w:r>
        <w:rPr>
          <w:sz w:val="24"/>
        </w:rPr>
        <w:t>сверх нормального числа рабочих часов за учетный период. Работодатель обязан 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письменное 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131D03" w:rsidRDefault="001F28CA">
      <w:pPr>
        <w:pStyle w:val="a3"/>
        <w:ind w:right="102" w:firstLine="568"/>
      </w:pPr>
      <w:r>
        <w:t>Работодатель вправе привлекать Работника к сверхурочной работе без его согласия в</w:t>
      </w:r>
      <w:r>
        <w:rPr>
          <w:spacing w:val="-5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131D03" w:rsidRDefault="00131D03">
      <w:p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5"/>
        <w:numPr>
          <w:ilvl w:val="0"/>
          <w:numId w:val="3"/>
        </w:numPr>
        <w:tabs>
          <w:tab w:val="left" w:pos="973"/>
        </w:tabs>
        <w:spacing w:before="68"/>
        <w:ind w:right="115" w:firstLine="568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 аварии либо устранения последствий катастрофы,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стихийного бедствия;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1053"/>
        </w:tabs>
        <w:ind w:right="105" w:firstLine="56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непредвиденных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газоснабжения,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отопления,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965"/>
        </w:tabs>
        <w:ind w:right="110" w:firstLine="568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бедствия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(пожары,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наводнения, голод, землетрясения, эпидемии или эпизоотии) и в иных случаях, ставящих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3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или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части.</w:t>
      </w:r>
      <w:proofErr w:type="gramEnd"/>
    </w:p>
    <w:p w:rsidR="00131D03" w:rsidRDefault="001F28CA">
      <w:pPr>
        <w:pStyle w:val="a5"/>
        <w:numPr>
          <w:ilvl w:val="1"/>
          <w:numId w:val="4"/>
        </w:numPr>
        <w:tabs>
          <w:tab w:val="left" w:pos="1380"/>
        </w:tabs>
        <w:spacing w:before="1"/>
        <w:ind w:right="106"/>
        <w:rPr>
          <w:sz w:val="24"/>
        </w:rPr>
      </w:pPr>
      <w:r>
        <w:rPr>
          <w:sz w:val="24"/>
        </w:rPr>
        <w:t>Режим ненормированного рабочего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- особый режим,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отдельные Работники могут по распоряжению работодателя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пределами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 времени.</w:t>
      </w:r>
    </w:p>
    <w:p w:rsidR="00131D03" w:rsidRDefault="001F28CA">
      <w:pPr>
        <w:pStyle w:val="a3"/>
        <w:ind w:left="668"/>
      </w:pPr>
      <w:r>
        <w:t>Условие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ненормированного</w:t>
      </w:r>
      <w:r>
        <w:rPr>
          <w:spacing w:val="-2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61"/>
        </w:tabs>
        <w:ind w:right="116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табеле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425"/>
        </w:tabs>
        <w:spacing w:before="1"/>
        <w:ind w:right="115"/>
        <w:rPr>
          <w:sz w:val="24"/>
        </w:rPr>
      </w:pP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:rsidR="00131D03" w:rsidRDefault="001F28CA">
      <w:pPr>
        <w:pStyle w:val="a3"/>
        <w:ind w:right="106" w:firstLine="568"/>
      </w:pPr>
      <w:r>
        <w:t>Очередность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всех работников.</w:t>
      </w:r>
    </w:p>
    <w:p w:rsidR="00131D03" w:rsidRDefault="001F28CA">
      <w:pPr>
        <w:pStyle w:val="a3"/>
        <w:ind w:right="108" w:firstLine="568"/>
      </w:pPr>
      <w:r>
        <w:t>С графиком отпусков работник должен быть ознакомлен</w:t>
      </w:r>
      <w:r>
        <w:rPr>
          <w:spacing w:val="1"/>
        </w:rPr>
        <w:t xml:space="preserve"> </w:t>
      </w:r>
      <w:r>
        <w:t xml:space="preserve">(не </w:t>
      </w:r>
      <w:proofErr w:type="gramStart"/>
      <w:r>
        <w:t>позднее</w:t>
      </w:r>
      <w:proofErr w:type="gramEnd"/>
      <w:r>
        <w:t xml:space="preserve"> чем за две</w:t>
      </w:r>
      <w:r>
        <w:rPr>
          <w:spacing w:val="1"/>
        </w:rPr>
        <w:t xml:space="preserve"> </w:t>
      </w:r>
      <w:r>
        <w:t>недели)</w:t>
      </w:r>
      <w:r>
        <w:rPr>
          <w:spacing w:val="-6"/>
        </w:rPr>
        <w:t xml:space="preserve"> </w:t>
      </w:r>
      <w:r>
        <w:t>до начала</w:t>
      </w:r>
      <w:r>
        <w:rPr>
          <w:spacing w:val="1"/>
        </w:rPr>
        <w:t xml:space="preserve"> </w:t>
      </w:r>
      <w:r>
        <w:t>отпуска.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49"/>
        </w:tabs>
        <w:ind w:right="108"/>
        <w:rPr>
          <w:sz w:val="24"/>
        </w:rPr>
      </w:pPr>
      <w:r>
        <w:rPr>
          <w:sz w:val="24"/>
        </w:rPr>
        <w:t>По семейным обстоятельствам и другим</w:t>
      </w:r>
      <w:r>
        <w:rPr>
          <w:spacing w:val="60"/>
          <w:sz w:val="24"/>
        </w:rPr>
        <w:t xml:space="preserve"> </w:t>
      </w:r>
      <w:r>
        <w:rPr>
          <w:sz w:val="24"/>
        </w:rPr>
        <w:t>уважительным причинам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Работодателем.</w:t>
      </w:r>
    </w:p>
    <w:p w:rsidR="00131D03" w:rsidRDefault="00131D03">
      <w:pPr>
        <w:pStyle w:val="a3"/>
        <w:spacing w:before="7"/>
        <w:ind w:left="0"/>
        <w:jc w:val="left"/>
        <w:rPr>
          <w:sz w:val="37"/>
        </w:rPr>
      </w:pPr>
    </w:p>
    <w:p w:rsidR="00131D03" w:rsidRDefault="001F28CA">
      <w:pPr>
        <w:pStyle w:val="11"/>
        <w:numPr>
          <w:ilvl w:val="0"/>
          <w:numId w:val="4"/>
        </w:numPr>
        <w:tabs>
          <w:tab w:val="left" w:pos="921"/>
        </w:tabs>
        <w:ind w:hanging="241"/>
        <w:jc w:val="both"/>
      </w:pPr>
      <w:r>
        <w:t>Поощрения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труд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09"/>
        </w:tabs>
        <w:ind w:right="115" w:firstLine="579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left="817"/>
        <w:rPr>
          <w:sz w:val="24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left="817"/>
        <w:rPr>
          <w:sz w:val="24"/>
        </w:rPr>
      </w:pPr>
      <w:r>
        <w:rPr>
          <w:sz w:val="24"/>
        </w:rPr>
        <w:t>выдача премии;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left="817"/>
        <w:rPr>
          <w:sz w:val="24"/>
        </w:rPr>
      </w:pPr>
      <w:r>
        <w:rPr>
          <w:sz w:val="24"/>
        </w:rPr>
        <w:t>награждение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подарком;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left="817"/>
        <w:rPr>
          <w:sz w:val="24"/>
        </w:rPr>
      </w:pPr>
      <w:r>
        <w:rPr>
          <w:sz w:val="24"/>
        </w:rPr>
        <w:t>награждение почетными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17"/>
        </w:tabs>
        <w:ind w:left="817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нагрудным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101"/>
        </w:tabs>
        <w:ind w:right="114" w:firstLine="579"/>
        <w:rPr>
          <w:sz w:val="24"/>
        </w:rPr>
      </w:pPr>
      <w:r>
        <w:rPr>
          <w:sz w:val="24"/>
        </w:rPr>
        <w:t>За особые трудовые заслуги работники представляются в вышестоящие органы к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наградам 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присвоению званий.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01"/>
        </w:tabs>
        <w:ind w:right="110" w:firstLine="579"/>
        <w:rPr>
          <w:sz w:val="24"/>
        </w:rPr>
      </w:pPr>
      <w:r>
        <w:rPr>
          <w:sz w:val="24"/>
        </w:rPr>
        <w:t>Поощрения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3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3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4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131D03" w:rsidRDefault="00131D03">
      <w:pPr>
        <w:pStyle w:val="a3"/>
        <w:spacing w:before="7"/>
        <w:ind w:left="0"/>
        <w:jc w:val="left"/>
      </w:pPr>
    </w:p>
    <w:p w:rsidR="00131D03" w:rsidRDefault="001F28CA">
      <w:pPr>
        <w:pStyle w:val="11"/>
        <w:numPr>
          <w:ilvl w:val="0"/>
          <w:numId w:val="4"/>
        </w:numPr>
        <w:tabs>
          <w:tab w:val="left" w:pos="1029"/>
        </w:tabs>
        <w:ind w:left="1028" w:hanging="361"/>
        <w:jc w:val="both"/>
      </w:pPr>
      <w:r>
        <w:t>Гарантии</w:t>
      </w:r>
      <w:r>
        <w:rPr>
          <w:spacing w:val="-9"/>
        </w:rPr>
        <w:t xml:space="preserve"> </w:t>
      </w:r>
      <w:r>
        <w:t>Работнику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нетрудоспособности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01"/>
        </w:tabs>
        <w:ind w:right="103"/>
        <w:rPr>
          <w:sz w:val="24"/>
        </w:rPr>
      </w:pP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24"/>
          <w:sz w:val="24"/>
        </w:rPr>
        <w:t xml:space="preserve"> </w:t>
      </w:r>
      <w:r>
        <w:rPr>
          <w:sz w:val="24"/>
        </w:rPr>
        <w:t>выплачивает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:rsidR="00131D03" w:rsidRDefault="00131D03">
      <w:pPr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5"/>
        <w:numPr>
          <w:ilvl w:val="1"/>
          <w:numId w:val="4"/>
        </w:numPr>
        <w:tabs>
          <w:tab w:val="left" w:pos="1325"/>
        </w:tabs>
        <w:spacing w:before="68"/>
        <w:ind w:right="111"/>
        <w:rPr>
          <w:sz w:val="24"/>
        </w:rPr>
      </w:pPr>
      <w:r>
        <w:rPr>
          <w:sz w:val="24"/>
        </w:rPr>
        <w:lastRenderedPageBreak/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(листок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нетрудоспособности).</w:t>
      </w:r>
    </w:p>
    <w:p w:rsidR="00131D03" w:rsidRDefault="00131D03">
      <w:pPr>
        <w:pStyle w:val="a3"/>
        <w:spacing w:before="4"/>
        <w:ind w:left="0"/>
        <w:jc w:val="left"/>
      </w:pPr>
    </w:p>
    <w:p w:rsidR="00131D03" w:rsidRDefault="001F28CA">
      <w:pPr>
        <w:pStyle w:val="11"/>
        <w:numPr>
          <w:ilvl w:val="0"/>
          <w:numId w:val="4"/>
        </w:numPr>
        <w:tabs>
          <w:tab w:val="left" w:pos="1029"/>
        </w:tabs>
        <w:ind w:left="1028" w:hanging="361"/>
        <w:jc w:val="both"/>
      </w:pPr>
      <w:r>
        <w:t>Медицинские</w:t>
      </w:r>
      <w:r>
        <w:rPr>
          <w:spacing w:val="-3"/>
        </w:rPr>
        <w:t xml:space="preserve"> </w:t>
      </w:r>
      <w:r>
        <w:t>осмотры,</w:t>
      </w:r>
      <w:r>
        <w:rPr>
          <w:spacing w:val="-3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гигиена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69"/>
        </w:tabs>
        <w:ind w:right="107"/>
        <w:rPr>
          <w:sz w:val="24"/>
        </w:rPr>
      </w:pPr>
      <w:r>
        <w:rPr>
          <w:sz w:val="24"/>
        </w:rPr>
        <w:t>Работники проходят 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 и 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гигиену</w:t>
      </w:r>
      <w:r w:rsidR="00C26985">
        <w:rPr>
          <w:sz w:val="24"/>
        </w:rPr>
        <w:t>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09"/>
        </w:tabs>
        <w:ind w:left="1208" w:hanging="541"/>
        <w:rPr>
          <w:sz w:val="24"/>
        </w:rPr>
      </w:pP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93"/>
        </w:tabs>
        <w:ind w:right="115" w:firstLine="568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норм</w:t>
      </w:r>
      <w:r>
        <w:rPr>
          <w:spacing w:val="25"/>
          <w:sz w:val="24"/>
        </w:rPr>
        <w:t xml:space="preserve"> </w:t>
      </w:r>
      <w:r>
        <w:rPr>
          <w:sz w:val="24"/>
        </w:rPr>
        <w:t>(указанных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п.</w:t>
      </w:r>
      <w:r>
        <w:rPr>
          <w:spacing w:val="29"/>
          <w:sz w:val="24"/>
        </w:rPr>
        <w:t xml:space="preserve"> </w:t>
      </w:r>
      <w:r>
        <w:rPr>
          <w:sz w:val="24"/>
        </w:rPr>
        <w:t>11.1)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доведение 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 работников;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57"/>
          <w:sz w:val="24"/>
        </w:rPr>
        <w:t xml:space="preserve"> </w:t>
      </w:r>
      <w:r>
        <w:rPr>
          <w:sz w:val="24"/>
        </w:rPr>
        <w:t>контроля;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93"/>
        </w:tabs>
        <w:ind w:right="111" w:firstLine="568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8"/>
          <w:sz w:val="24"/>
        </w:rPr>
        <w:t xml:space="preserve"> </w:t>
      </w:r>
      <w:r>
        <w:rPr>
          <w:sz w:val="24"/>
        </w:rPr>
        <w:t>лиц,</w:t>
      </w:r>
      <w:r>
        <w:rPr>
          <w:spacing w:val="2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2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2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гигиеническую 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89"/>
        </w:tabs>
        <w:ind w:right="110" w:firstLine="568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20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9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9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21"/>
        </w:tabs>
        <w:ind w:right="112" w:firstLine="568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14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4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 реже</w:t>
      </w:r>
      <w:r>
        <w:rPr>
          <w:spacing w:val="1"/>
          <w:sz w:val="24"/>
        </w:rPr>
        <w:t xml:space="preserve"> </w:t>
      </w:r>
      <w:r>
        <w:rPr>
          <w:sz w:val="24"/>
        </w:rPr>
        <w:t>1 раза в</w:t>
      </w:r>
      <w:r>
        <w:rPr>
          <w:spacing w:val="-2"/>
          <w:sz w:val="24"/>
        </w:rPr>
        <w:t xml:space="preserve"> </w:t>
      </w:r>
      <w:r>
        <w:rPr>
          <w:sz w:val="24"/>
        </w:rPr>
        <w:t>2 года;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8"/>
          <w:sz w:val="24"/>
        </w:rPr>
        <w:t xml:space="preserve"> </w:t>
      </w:r>
      <w:r>
        <w:rPr>
          <w:sz w:val="24"/>
        </w:rPr>
        <w:t>Госсанэпиднадзора;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85"/>
        </w:tabs>
        <w:ind w:right="120" w:firstLine="568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6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jc w:val="left"/>
        <w:rPr>
          <w:sz w:val="24"/>
        </w:rPr>
      </w:pPr>
      <w:r>
        <w:rPr>
          <w:sz w:val="24"/>
        </w:rPr>
        <w:t>исправленную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89"/>
        </w:tabs>
        <w:ind w:right="113" w:firstLine="56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дезинфекции,</w:t>
      </w:r>
      <w:r>
        <w:rPr>
          <w:spacing w:val="20"/>
          <w:sz w:val="24"/>
        </w:rPr>
        <w:t xml:space="preserve"> </w:t>
      </w:r>
      <w:r>
        <w:rPr>
          <w:sz w:val="24"/>
        </w:rPr>
        <w:t>дезинсекции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дератизации;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45"/>
        </w:tabs>
        <w:ind w:right="112" w:firstLine="568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7"/>
          <w:sz w:val="24"/>
        </w:rPr>
        <w:t xml:space="preserve"> </w:t>
      </w:r>
      <w:r>
        <w:rPr>
          <w:sz w:val="24"/>
        </w:rPr>
        <w:t>аптечек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3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пополнение;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69"/>
        </w:tabs>
        <w:ind w:right="105" w:firstLine="568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4"/>
          <w:sz w:val="24"/>
        </w:rPr>
        <w:t xml:space="preserve"> </w:t>
      </w:r>
      <w:r>
        <w:rPr>
          <w:sz w:val="24"/>
        </w:rPr>
        <w:t>санитарно-гигиенической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4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бесед, лекций.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444"/>
          <w:tab w:val="left" w:pos="1445"/>
          <w:tab w:val="left" w:pos="3175"/>
          <w:tab w:val="left" w:pos="4410"/>
          <w:tab w:val="left" w:pos="6104"/>
          <w:tab w:val="left" w:pos="7859"/>
          <w:tab w:val="left" w:pos="9095"/>
        </w:tabs>
        <w:spacing w:before="1"/>
        <w:ind w:right="112"/>
        <w:rPr>
          <w:sz w:val="24"/>
        </w:rPr>
      </w:pPr>
      <w:r>
        <w:rPr>
          <w:sz w:val="24"/>
        </w:rPr>
        <w:t>Медицинский</w:t>
      </w:r>
      <w:r>
        <w:rPr>
          <w:sz w:val="24"/>
        </w:rPr>
        <w:tab/>
        <w:t>персонал</w:t>
      </w:r>
      <w:r>
        <w:rPr>
          <w:sz w:val="24"/>
        </w:rPr>
        <w:tab/>
        <w:t>осуществляет</w:t>
      </w:r>
      <w:r>
        <w:rPr>
          <w:sz w:val="24"/>
        </w:rPr>
        <w:tab/>
        <w:t>повседневный</w:t>
      </w:r>
      <w:r>
        <w:rPr>
          <w:sz w:val="24"/>
        </w:rPr>
        <w:tab/>
        <w:t>контроль</w:t>
      </w:r>
      <w:r>
        <w:rPr>
          <w:sz w:val="24"/>
        </w:rPr>
        <w:tab/>
      </w:r>
      <w:r>
        <w:rPr>
          <w:spacing w:val="-1"/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 правил.</w:t>
      </w:r>
    </w:p>
    <w:p w:rsidR="00131D03" w:rsidRDefault="00131D03">
      <w:pPr>
        <w:pStyle w:val="a3"/>
        <w:spacing w:before="4"/>
        <w:ind w:left="0"/>
        <w:jc w:val="left"/>
      </w:pPr>
    </w:p>
    <w:p w:rsidR="00C26985" w:rsidRDefault="00C26985">
      <w:pPr>
        <w:pStyle w:val="a3"/>
        <w:spacing w:before="4"/>
        <w:ind w:left="0"/>
        <w:jc w:val="left"/>
      </w:pPr>
    </w:p>
    <w:p w:rsidR="00131D03" w:rsidRDefault="001F28CA">
      <w:pPr>
        <w:pStyle w:val="11"/>
        <w:numPr>
          <w:ilvl w:val="0"/>
          <w:numId w:val="4"/>
        </w:numPr>
        <w:tabs>
          <w:tab w:val="left" w:pos="1029"/>
        </w:tabs>
        <w:ind w:left="1028" w:hanging="361"/>
        <w:jc w:val="both"/>
      </w:pPr>
      <w:r>
        <w:t>Иные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отношений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452"/>
        </w:tabs>
        <w:ind w:right="10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вид, чистую одежду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09"/>
        </w:tabs>
        <w:ind w:left="1208" w:hanging="541"/>
        <w:rPr>
          <w:sz w:val="24"/>
        </w:rPr>
      </w:pPr>
      <w:r>
        <w:rPr>
          <w:sz w:val="24"/>
        </w:rPr>
        <w:t>Запрещается: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69"/>
        </w:tabs>
        <w:ind w:right="117" w:firstLine="568"/>
        <w:rPr>
          <w:sz w:val="24"/>
        </w:rPr>
      </w:pPr>
      <w:r>
        <w:rPr>
          <w:sz w:val="24"/>
        </w:rPr>
        <w:t>уносить 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имущество, предметы или материалы, принадлежащие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Работодателю,</w:t>
      </w:r>
      <w:r>
        <w:rPr>
          <w:spacing w:val="-6"/>
          <w:sz w:val="24"/>
        </w:rPr>
        <w:t xml:space="preserve"> </w:t>
      </w:r>
      <w:r>
        <w:rPr>
          <w:sz w:val="24"/>
        </w:rPr>
        <w:t>без получения на то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 разрешения;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5"/>
        </w:tabs>
        <w:ind w:left="805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пищу;</w:t>
      </w:r>
    </w:p>
    <w:p w:rsidR="00131D03" w:rsidRDefault="001F28CA">
      <w:pPr>
        <w:pStyle w:val="a5"/>
        <w:numPr>
          <w:ilvl w:val="0"/>
          <w:numId w:val="3"/>
        </w:numPr>
        <w:tabs>
          <w:tab w:val="left" w:pos="809"/>
        </w:tabs>
        <w:ind w:right="111" w:firstLine="568"/>
        <w:rPr>
          <w:sz w:val="24"/>
        </w:rPr>
      </w:pPr>
      <w:r>
        <w:rPr>
          <w:sz w:val="24"/>
        </w:rPr>
        <w:t>приносить с собой или употреблять алкогольные напитки, наркотические вещества,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находиться на рабочем месте в состоянии алкогольного, наркотического или токсического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опьянения.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341"/>
        </w:tabs>
        <w:ind w:right="111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вежливость,</w:t>
      </w:r>
      <w:r>
        <w:rPr>
          <w:spacing w:val="1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9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9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9"/>
          <w:sz w:val="24"/>
        </w:rPr>
        <w:t xml:space="preserve"> </w:t>
      </w:r>
      <w:r>
        <w:rPr>
          <w:sz w:val="24"/>
        </w:rPr>
        <w:t>так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с детьми 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посетителями.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57"/>
        </w:tabs>
        <w:ind w:right="118"/>
        <w:rPr>
          <w:sz w:val="24"/>
        </w:rPr>
      </w:pPr>
      <w:r>
        <w:rPr>
          <w:sz w:val="24"/>
        </w:rPr>
        <w:t>Устанавливается правило обращаться друг к другу по имени, отчеству и на</w:t>
      </w:r>
      <w:r>
        <w:rPr>
          <w:spacing w:val="1"/>
          <w:sz w:val="24"/>
        </w:rPr>
        <w:t xml:space="preserve"> </w:t>
      </w:r>
      <w:r>
        <w:rPr>
          <w:sz w:val="24"/>
        </w:rPr>
        <w:t>"Вы".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5"/>
        <w:numPr>
          <w:ilvl w:val="1"/>
          <w:numId w:val="4"/>
        </w:numPr>
        <w:tabs>
          <w:tab w:val="left" w:pos="1261"/>
        </w:tabs>
        <w:spacing w:before="68"/>
        <w:ind w:right="110"/>
        <w:rPr>
          <w:sz w:val="24"/>
        </w:rPr>
      </w:pPr>
      <w:r>
        <w:rPr>
          <w:sz w:val="24"/>
        </w:rPr>
        <w:lastRenderedPageBreak/>
        <w:t>С Правилами внутреннего трудового распорядка знакомят всех 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Правила.</w:t>
      </w:r>
    </w:p>
    <w:p w:rsidR="00131D03" w:rsidRDefault="00131D03">
      <w:pPr>
        <w:pStyle w:val="a3"/>
        <w:spacing w:before="4"/>
        <w:ind w:left="0"/>
        <w:jc w:val="left"/>
      </w:pPr>
    </w:p>
    <w:p w:rsidR="00131D03" w:rsidRDefault="001F28CA">
      <w:pPr>
        <w:pStyle w:val="11"/>
        <w:numPr>
          <w:ilvl w:val="0"/>
          <w:numId w:val="4"/>
        </w:numPr>
        <w:tabs>
          <w:tab w:val="left" w:pos="1029"/>
        </w:tabs>
        <w:ind w:left="1028" w:hanging="361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85"/>
        </w:tabs>
        <w:ind w:right="11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 и Работодатель руководствуются положениями Трудового Кодекса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актов.</w:t>
      </w:r>
    </w:p>
    <w:p w:rsidR="00131D03" w:rsidRDefault="001F28CA">
      <w:pPr>
        <w:pStyle w:val="a5"/>
        <w:numPr>
          <w:ilvl w:val="1"/>
          <w:numId w:val="4"/>
        </w:numPr>
        <w:tabs>
          <w:tab w:val="left" w:pos="1281"/>
        </w:tabs>
        <w:ind w:right="11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131D03" w:rsidRDefault="00131D03">
      <w:pPr>
        <w:jc w:val="both"/>
        <w:rPr>
          <w:sz w:val="24"/>
        </w:rPr>
        <w:sectPr w:rsidR="00131D03">
          <w:pgSz w:w="11910" w:h="16840"/>
          <w:pgMar w:top="1040" w:right="740" w:bottom="1240" w:left="1600" w:header="0" w:footer="1053" w:gutter="0"/>
          <w:cols w:space="720"/>
        </w:sectPr>
      </w:pPr>
    </w:p>
    <w:p w:rsidR="00131D03" w:rsidRDefault="001F28CA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254634</wp:posOffset>
            </wp:positionH>
            <wp:positionV relativeFrom="page">
              <wp:posOffset>456563</wp:posOffset>
            </wp:positionV>
            <wp:extent cx="7301865" cy="1023429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865" cy="1023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ind w:left="0"/>
        <w:jc w:val="left"/>
        <w:rPr>
          <w:sz w:val="20"/>
        </w:rPr>
      </w:pPr>
    </w:p>
    <w:p w:rsidR="00131D03" w:rsidRDefault="00131D03">
      <w:pPr>
        <w:pStyle w:val="a3"/>
        <w:spacing w:before="7"/>
        <w:ind w:left="0"/>
        <w:jc w:val="left"/>
        <w:rPr>
          <w:sz w:val="27"/>
        </w:rPr>
      </w:pPr>
    </w:p>
    <w:p w:rsidR="00131D03" w:rsidRDefault="001F28CA">
      <w:pPr>
        <w:spacing w:before="93"/>
        <w:ind w:left="4057" w:right="3486"/>
        <w:jc w:val="center"/>
        <w:rPr>
          <w:sz w:val="18"/>
        </w:rPr>
      </w:pPr>
      <w:r>
        <w:rPr>
          <w:sz w:val="18"/>
        </w:rPr>
        <w:t>15</w:t>
      </w:r>
    </w:p>
    <w:sectPr w:rsidR="00131D03" w:rsidSect="00131D03">
      <w:footerReference w:type="default" r:id="rId12"/>
      <w:pgSz w:w="11910" w:h="16840"/>
      <w:pgMar w:top="158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8C" w:rsidRDefault="00E16F8C" w:rsidP="00131D03">
      <w:r>
        <w:separator/>
      </w:r>
    </w:p>
  </w:endnote>
  <w:endnote w:type="continuationSeparator" w:id="0">
    <w:p w:rsidR="00E16F8C" w:rsidRDefault="00E16F8C" w:rsidP="0013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03" w:rsidRDefault="00E16F8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5.9pt;margin-top:778.15pt;width:15.2pt;height:12pt;z-index:-251658752;mso-position-horizontal-relative:page;mso-position-vertical-relative:page" filled="f" stroked="f">
          <v:textbox inset="0,0,0,0">
            <w:txbxContent>
              <w:p w:rsidR="00131D03" w:rsidRDefault="00131D03">
                <w:pPr>
                  <w:spacing w:before="12"/>
                  <w:ind w:left="6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D03" w:rsidRDefault="00131D03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8C" w:rsidRDefault="00E16F8C" w:rsidP="00131D03">
      <w:r>
        <w:separator/>
      </w:r>
    </w:p>
  </w:footnote>
  <w:footnote w:type="continuationSeparator" w:id="0">
    <w:p w:rsidR="00E16F8C" w:rsidRDefault="00E16F8C" w:rsidP="00131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363A"/>
    <w:multiLevelType w:val="hybridMultilevel"/>
    <w:tmpl w:val="47002982"/>
    <w:lvl w:ilvl="0" w:tplc="B9E2A66C">
      <w:start w:val="3"/>
      <w:numFmt w:val="decimal"/>
      <w:lvlText w:val="%1"/>
      <w:lvlJc w:val="left"/>
      <w:pPr>
        <w:ind w:left="100" w:hanging="497"/>
        <w:jc w:val="left"/>
      </w:pPr>
      <w:rPr>
        <w:rFonts w:hint="default"/>
        <w:lang w:val="ru-RU" w:eastAsia="en-US" w:bidi="ar-SA"/>
      </w:rPr>
    </w:lvl>
    <w:lvl w:ilvl="1" w:tplc="1DACB708">
      <w:numFmt w:val="none"/>
      <w:lvlText w:val=""/>
      <w:lvlJc w:val="left"/>
      <w:pPr>
        <w:tabs>
          <w:tab w:val="num" w:pos="360"/>
        </w:tabs>
      </w:pPr>
    </w:lvl>
    <w:lvl w:ilvl="2" w:tplc="5F00F44C">
      <w:numFmt w:val="bullet"/>
      <w:lvlText w:val="•"/>
      <w:lvlJc w:val="left"/>
      <w:pPr>
        <w:ind w:left="1993" w:hanging="497"/>
      </w:pPr>
      <w:rPr>
        <w:rFonts w:hint="default"/>
        <w:lang w:val="ru-RU" w:eastAsia="en-US" w:bidi="ar-SA"/>
      </w:rPr>
    </w:lvl>
    <w:lvl w:ilvl="3" w:tplc="A25AD826">
      <w:numFmt w:val="bullet"/>
      <w:lvlText w:val="•"/>
      <w:lvlJc w:val="left"/>
      <w:pPr>
        <w:ind w:left="2940" w:hanging="497"/>
      </w:pPr>
      <w:rPr>
        <w:rFonts w:hint="default"/>
        <w:lang w:val="ru-RU" w:eastAsia="en-US" w:bidi="ar-SA"/>
      </w:rPr>
    </w:lvl>
    <w:lvl w:ilvl="4" w:tplc="E7D0B2BE">
      <w:numFmt w:val="bullet"/>
      <w:lvlText w:val="•"/>
      <w:lvlJc w:val="left"/>
      <w:pPr>
        <w:ind w:left="3887" w:hanging="497"/>
      </w:pPr>
      <w:rPr>
        <w:rFonts w:hint="default"/>
        <w:lang w:val="ru-RU" w:eastAsia="en-US" w:bidi="ar-SA"/>
      </w:rPr>
    </w:lvl>
    <w:lvl w:ilvl="5" w:tplc="CE4E38E4">
      <w:numFmt w:val="bullet"/>
      <w:lvlText w:val="•"/>
      <w:lvlJc w:val="left"/>
      <w:pPr>
        <w:ind w:left="4834" w:hanging="497"/>
      </w:pPr>
      <w:rPr>
        <w:rFonts w:hint="default"/>
        <w:lang w:val="ru-RU" w:eastAsia="en-US" w:bidi="ar-SA"/>
      </w:rPr>
    </w:lvl>
    <w:lvl w:ilvl="6" w:tplc="E7AE8738">
      <w:numFmt w:val="bullet"/>
      <w:lvlText w:val="•"/>
      <w:lvlJc w:val="left"/>
      <w:pPr>
        <w:ind w:left="5780" w:hanging="497"/>
      </w:pPr>
      <w:rPr>
        <w:rFonts w:hint="default"/>
        <w:lang w:val="ru-RU" w:eastAsia="en-US" w:bidi="ar-SA"/>
      </w:rPr>
    </w:lvl>
    <w:lvl w:ilvl="7" w:tplc="FD08D8A8">
      <w:numFmt w:val="bullet"/>
      <w:lvlText w:val="•"/>
      <w:lvlJc w:val="left"/>
      <w:pPr>
        <w:ind w:left="6727" w:hanging="497"/>
      </w:pPr>
      <w:rPr>
        <w:rFonts w:hint="default"/>
        <w:lang w:val="ru-RU" w:eastAsia="en-US" w:bidi="ar-SA"/>
      </w:rPr>
    </w:lvl>
    <w:lvl w:ilvl="8" w:tplc="240AF562">
      <w:numFmt w:val="bullet"/>
      <w:lvlText w:val="•"/>
      <w:lvlJc w:val="left"/>
      <w:pPr>
        <w:ind w:left="7674" w:hanging="497"/>
      </w:pPr>
      <w:rPr>
        <w:rFonts w:hint="default"/>
        <w:lang w:val="ru-RU" w:eastAsia="en-US" w:bidi="ar-SA"/>
      </w:rPr>
    </w:lvl>
  </w:abstractNum>
  <w:abstractNum w:abstractNumId="1">
    <w:nsid w:val="50882882"/>
    <w:multiLevelType w:val="hybridMultilevel"/>
    <w:tmpl w:val="799E415A"/>
    <w:lvl w:ilvl="0" w:tplc="9C7CEE66">
      <w:numFmt w:val="bullet"/>
      <w:lvlText w:val="-"/>
      <w:lvlJc w:val="left"/>
      <w:pPr>
        <w:ind w:left="10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423AC6">
      <w:numFmt w:val="bullet"/>
      <w:lvlText w:val="•"/>
      <w:lvlJc w:val="left"/>
      <w:pPr>
        <w:ind w:left="1046" w:hanging="137"/>
      </w:pPr>
      <w:rPr>
        <w:rFonts w:hint="default"/>
        <w:lang w:val="ru-RU" w:eastAsia="en-US" w:bidi="ar-SA"/>
      </w:rPr>
    </w:lvl>
    <w:lvl w:ilvl="2" w:tplc="351E439C">
      <w:numFmt w:val="bullet"/>
      <w:lvlText w:val="•"/>
      <w:lvlJc w:val="left"/>
      <w:pPr>
        <w:ind w:left="1993" w:hanging="137"/>
      </w:pPr>
      <w:rPr>
        <w:rFonts w:hint="default"/>
        <w:lang w:val="ru-RU" w:eastAsia="en-US" w:bidi="ar-SA"/>
      </w:rPr>
    </w:lvl>
    <w:lvl w:ilvl="3" w:tplc="2564CF7A">
      <w:numFmt w:val="bullet"/>
      <w:lvlText w:val="•"/>
      <w:lvlJc w:val="left"/>
      <w:pPr>
        <w:ind w:left="2940" w:hanging="137"/>
      </w:pPr>
      <w:rPr>
        <w:rFonts w:hint="default"/>
        <w:lang w:val="ru-RU" w:eastAsia="en-US" w:bidi="ar-SA"/>
      </w:rPr>
    </w:lvl>
    <w:lvl w:ilvl="4" w:tplc="08980AEE">
      <w:numFmt w:val="bullet"/>
      <w:lvlText w:val="•"/>
      <w:lvlJc w:val="left"/>
      <w:pPr>
        <w:ind w:left="3887" w:hanging="137"/>
      </w:pPr>
      <w:rPr>
        <w:rFonts w:hint="default"/>
        <w:lang w:val="ru-RU" w:eastAsia="en-US" w:bidi="ar-SA"/>
      </w:rPr>
    </w:lvl>
    <w:lvl w:ilvl="5" w:tplc="BB066398">
      <w:numFmt w:val="bullet"/>
      <w:lvlText w:val="•"/>
      <w:lvlJc w:val="left"/>
      <w:pPr>
        <w:ind w:left="4834" w:hanging="137"/>
      </w:pPr>
      <w:rPr>
        <w:rFonts w:hint="default"/>
        <w:lang w:val="ru-RU" w:eastAsia="en-US" w:bidi="ar-SA"/>
      </w:rPr>
    </w:lvl>
    <w:lvl w:ilvl="6" w:tplc="52EA2AB8">
      <w:numFmt w:val="bullet"/>
      <w:lvlText w:val="•"/>
      <w:lvlJc w:val="left"/>
      <w:pPr>
        <w:ind w:left="5780" w:hanging="137"/>
      </w:pPr>
      <w:rPr>
        <w:rFonts w:hint="default"/>
        <w:lang w:val="ru-RU" w:eastAsia="en-US" w:bidi="ar-SA"/>
      </w:rPr>
    </w:lvl>
    <w:lvl w:ilvl="7" w:tplc="491E6BFC">
      <w:numFmt w:val="bullet"/>
      <w:lvlText w:val="•"/>
      <w:lvlJc w:val="left"/>
      <w:pPr>
        <w:ind w:left="6727" w:hanging="137"/>
      </w:pPr>
      <w:rPr>
        <w:rFonts w:hint="default"/>
        <w:lang w:val="ru-RU" w:eastAsia="en-US" w:bidi="ar-SA"/>
      </w:rPr>
    </w:lvl>
    <w:lvl w:ilvl="8" w:tplc="1D22E348">
      <w:numFmt w:val="bullet"/>
      <w:lvlText w:val="•"/>
      <w:lvlJc w:val="left"/>
      <w:pPr>
        <w:ind w:left="7674" w:hanging="137"/>
      </w:pPr>
      <w:rPr>
        <w:rFonts w:hint="default"/>
        <w:lang w:val="ru-RU" w:eastAsia="en-US" w:bidi="ar-SA"/>
      </w:rPr>
    </w:lvl>
  </w:abstractNum>
  <w:abstractNum w:abstractNumId="2">
    <w:nsid w:val="5E0666D7"/>
    <w:multiLevelType w:val="hybridMultilevel"/>
    <w:tmpl w:val="64BC0DFE"/>
    <w:lvl w:ilvl="0" w:tplc="4CF84982">
      <w:start w:val="1"/>
      <w:numFmt w:val="decimal"/>
      <w:lvlText w:val="%1."/>
      <w:lvlJc w:val="left"/>
      <w:pPr>
        <w:ind w:left="92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600B94">
      <w:numFmt w:val="none"/>
      <w:lvlText w:val=""/>
      <w:lvlJc w:val="left"/>
      <w:pPr>
        <w:tabs>
          <w:tab w:val="num" w:pos="360"/>
        </w:tabs>
      </w:pPr>
    </w:lvl>
    <w:lvl w:ilvl="2" w:tplc="81FE69A8">
      <w:numFmt w:val="bullet"/>
      <w:lvlText w:val="•"/>
      <w:lvlJc w:val="left"/>
      <w:pPr>
        <w:ind w:left="1080" w:hanging="492"/>
      </w:pPr>
      <w:rPr>
        <w:rFonts w:hint="default"/>
        <w:lang w:val="ru-RU" w:eastAsia="en-US" w:bidi="ar-SA"/>
      </w:rPr>
    </w:lvl>
    <w:lvl w:ilvl="3" w:tplc="C4D8374A">
      <w:numFmt w:val="bullet"/>
      <w:lvlText w:val="•"/>
      <w:lvlJc w:val="left"/>
      <w:pPr>
        <w:ind w:left="1100" w:hanging="492"/>
      </w:pPr>
      <w:rPr>
        <w:rFonts w:hint="default"/>
        <w:lang w:val="ru-RU" w:eastAsia="en-US" w:bidi="ar-SA"/>
      </w:rPr>
    </w:lvl>
    <w:lvl w:ilvl="4" w:tplc="5E0A4050">
      <w:numFmt w:val="bullet"/>
      <w:lvlText w:val="•"/>
      <w:lvlJc w:val="left"/>
      <w:pPr>
        <w:ind w:left="2309" w:hanging="492"/>
      </w:pPr>
      <w:rPr>
        <w:rFonts w:hint="default"/>
        <w:lang w:val="ru-RU" w:eastAsia="en-US" w:bidi="ar-SA"/>
      </w:rPr>
    </w:lvl>
    <w:lvl w:ilvl="5" w:tplc="98CA043E">
      <w:numFmt w:val="bullet"/>
      <w:lvlText w:val="•"/>
      <w:lvlJc w:val="left"/>
      <w:pPr>
        <w:ind w:left="3519" w:hanging="492"/>
      </w:pPr>
      <w:rPr>
        <w:rFonts w:hint="default"/>
        <w:lang w:val="ru-RU" w:eastAsia="en-US" w:bidi="ar-SA"/>
      </w:rPr>
    </w:lvl>
    <w:lvl w:ilvl="6" w:tplc="3048C908">
      <w:numFmt w:val="bullet"/>
      <w:lvlText w:val="•"/>
      <w:lvlJc w:val="left"/>
      <w:pPr>
        <w:ind w:left="4729" w:hanging="492"/>
      </w:pPr>
      <w:rPr>
        <w:rFonts w:hint="default"/>
        <w:lang w:val="ru-RU" w:eastAsia="en-US" w:bidi="ar-SA"/>
      </w:rPr>
    </w:lvl>
    <w:lvl w:ilvl="7" w:tplc="BDD42468">
      <w:numFmt w:val="bullet"/>
      <w:lvlText w:val="•"/>
      <w:lvlJc w:val="left"/>
      <w:pPr>
        <w:ind w:left="5938" w:hanging="492"/>
      </w:pPr>
      <w:rPr>
        <w:rFonts w:hint="default"/>
        <w:lang w:val="ru-RU" w:eastAsia="en-US" w:bidi="ar-SA"/>
      </w:rPr>
    </w:lvl>
    <w:lvl w:ilvl="8" w:tplc="1818CC2E">
      <w:numFmt w:val="bullet"/>
      <w:lvlText w:val="•"/>
      <w:lvlJc w:val="left"/>
      <w:pPr>
        <w:ind w:left="7148" w:hanging="492"/>
      </w:pPr>
      <w:rPr>
        <w:rFonts w:hint="default"/>
        <w:lang w:val="ru-RU" w:eastAsia="en-US" w:bidi="ar-SA"/>
      </w:rPr>
    </w:lvl>
  </w:abstractNum>
  <w:abstractNum w:abstractNumId="3">
    <w:nsid w:val="65F6612D"/>
    <w:multiLevelType w:val="hybridMultilevel"/>
    <w:tmpl w:val="8A6CB92A"/>
    <w:lvl w:ilvl="0" w:tplc="F2E27930">
      <w:start w:val="1"/>
      <w:numFmt w:val="decimal"/>
      <w:lvlText w:val="%1)"/>
      <w:lvlJc w:val="left"/>
      <w:pPr>
        <w:ind w:left="9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EBDFA">
      <w:numFmt w:val="bullet"/>
      <w:lvlText w:val="•"/>
      <w:lvlJc w:val="left"/>
      <w:pPr>
        <w:ind w:left="1802" w:hanging="260"/>
      </w:pPr>
      <w:rPr>
        <w:rFonts w:hint="default"/>
        <w:lang w:val="ru-RU" w:eastAsia="en-US" w:bidi="ar-SA"/>
      </w:rPr>
    </w:lvl>
    <w:lvl w:ilvl="2" w:tplc="AA587D28">
      <w:numFmt w:val="bullet"/>
      <w:lvlText w:val="•"/>
      <w:lvlJc w:val="left"/>
      <w:pPr>
        <w:ind w:left="2665" w:hanging="260"/>
      </w:pPr>
      <w:rPr>
        <w:rFonts w:hint="default"/>
        <w:lang w:val="ru-RU" w:eastAsia="en-US" w:bidi="ar-SA"/>
      </w:rPr>
    </w:lvl>
    <w:lvl w:ilvl="3" w:tplc="04B04B98">
      <w:numFmt w:val="bullet"/>
      <w:lvlText w:val="•"/>
      <w:lvlJc w:val="left"/>
      <w:pPr>
        <w:ind w:left="3528" w:hanging="260"/>
      </w:pPr>
      <w:rPr>
        <w:rFonts w:hint="default"/>
        <w:lang w:val="ru-RU" w:eastAsia="en-US" w:bidi="ar-SA"/>
      </w:rPr>
    </w:lvl>
    <w:lvl w:ilvl="4" w:tplc="8BA25268">
      <w:numFmt w:val="bullet"/>
      <w:lvlText w:val="•"/>
      <w:lvlJc w:val="left"/>
      <w:pPr>
        <w:ind w:left="4391" w:hanging="260"/>
      </w:pPr>
      <w:rPr>
        <w:rFonts w:hint="default"/>
        <w:lang w:val="ru-RU" w:eastAsia="en-US" w:bidi="ar-SA"/>
      </w:rPr>
    </w:lvl>
    <w:lvl w:ilvl="5" w:tplc="CBD8A2F2">
      <w:numFmt w:val="bullet"/>
      <w:lvlText w:val="•"/>
      <w:lvlJc w:val="left"/>
      <w:pPr>
        <w:ind w:left="5254" w:hanging="260"/>
      </w:pPr>
      <w:rPr>
        <w:rFonts w:hint="default"/>
        <w:lang w:val="ru-RU" w:eastAsia="en-US" w:bidi="ar-SA"/>
      </w:rPr>
    </w:lvl>
    <w:lvl w:ilvl="6" w:tplc="C748A40C">
      <w:numFmt w:val="bullet"/>
      <w:lvlText w:val="•"/>
      <w:lvlJc w:val="left"/>
      <w:pPr>
        <w:ind w:left="6116" w:hanging="260"/>
      </w:pPr>
      <w:rPr>
        <w:rFonts w:hint="default"/>
        <w:lang w:val="ru-RU" w:eastAsia="en-US" w:bidi="ar-SA"/>
      </w:rPr>
    </w:lvl>
    <w:lvl w:ilvl="7" w:tplc="EF1A6F94">
      <w:numFmt w:val="bullet"/>
      <w:lvlText w:val="•"/>
      <w:lvlJc w:val="left"/>
      <w:pPr>
        <w:ind w:left="6979" w:hanging="260"/>
      </w:pPr>
      <w:rPr>
        <w:rFonts w:hint="default"/>
        <w:lang w:val="ru-RU" w:eastAsia="en-US" w:bidi="ar-SA"/>
      </w:rPr>
    </w:lvl>
    <w:lvl w:ilvl="8" w:tplc="1256DE2A">
      <w:numFmt w:val="bullet"/>
      <w:lvlText w:val="•"/>
      <w:lvlJc w:val="left"/>
      <w:pPr>
        <w:ind w:left="7842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31D03"/>
    <w:rsid w:val="00131D03"/>
    <w:rsid w:val="001C7D17"/>
    <w:rsid w:val="001F28CA"/>
    <w:rsid w:val="00271EA0"/>
    <w:rsid w:val="005C2979"/>
    <w:rsid w:val="006B565C"/>
    <w:rsid w:val="008B4973"/>
    <w:rsid w:val="009B3D3B"/>
    <w:rsid w:val="00A17499"/>
    <w:rsid w:val="00C26985"/>
    <w:rsid w:val="00CA27B7"/>
    <w:rsid w:val="00E16F8C"/>
    <w:rsid w:val="00F91972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1D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1D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1D03"/>
    <w:pPr>
      <w:ind w:left="10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31D03"/>
    <w:pPr>
      <w:spacing w:line="274" w:lineRule="exact"/>
      <w:ind w:left="920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31D03"/>
    <w:pPr>
      <w:spacing w:before="100"/>
      <w:ind w:left="4057" w:right="3489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31D03"/>
    <w:pPr>
      <w:ind w:left="100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131D03"/>
  </w:style>
  <w:style w:type="paragraph" w:styleId="a6">
    <w:name w:val="header"/>
    <w:basedOn w:val="a"/>
    <w:link w:val="a7"/>
    <w:uiPriority w:val="99"/>
    <w:semiHidden/>
    <w:unhideWhenUsed/>
    <w:rsid w:val="00C269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698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C269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698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919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197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%3Bbase%3DLAW%3Bn%3D201079%3Bfld%3D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%3Bbase%3DLAW%3Bn%3D201079%3Bfld%3D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5675</Words>
  <Characters>32351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7</cp:revision>
  <cp:lastPrinted>2025-04-07T08:04:00Z</cp:lastPrinted>
  <dcterms:created xsi:type="dcterms:W3CDTF">2022-10-28T11:06:00Z</dcterms:created>
  <dcterms:modified xsi:type="dcterms:W3CDTF">2025-04-07T08:32:00Z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2022-10-28T00:00:00Z</vt:filetime>
  </property>
</Properties>
</file>