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B0" w:rsidRPr="00B22CB0" w:rsidRDefault="00B22CB0" w:rsidP="00B22CB0">
      <w:pPr>
        <w:ind w:left="-567" w:right="140"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первой группы раннего возраста  «Кроха».</w:t>
      </w:r>
    </w:p>
    <w:p w:rsidR="00B22CB0" w:rsidRPr="00B22CB0" w:rsidRDefault="00B22CB0" w:rsidP="00B22CB0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C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воспитателя первой группы раннего возраста в соответствии с ФГОС дошкольного образования, на основе Основной образовательной прог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раммы МБДОУ «Детский сад «Росинка</w:t>
      </w:r>
      <w:r w:rsidRPr="00B22CB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22CB0" w:rsidRPr="00B22CB0" w:rsidRDefault="00B22CB0" w:rsidP="00B22CB0">
      <w:pPr>
        <w:autoSpaceDE w:val="0"/>
        <w:autoSpaceDN w:val="0"/>
        <w:adjustRightInd w:val="0"/>
        <w:spacing w:after="0" w:line="240" w:lineRule="auto"/>
        <w:ind w:left="-567" w:right="14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2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направлена на разностор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оннее развитие детей от 1года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</w:t>
      </w:r>
      <w:r w:rsidRPr="00B22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с учётом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</w:p>
    <w:p w:rsidR="00B22CB0" w:rsidRPr="00B22CB0" w:rsidRDefault="00B22CB0" w:rsidP="00B22CB0">
      <w:pPr>
        <w:autoSpaceDE w:val="0"/>
        <w:autoSpaceDN w:val="0"/>
        <w:adjustRightInd w:val="0"/>
        <w:spacing w:after="0" w:line="240" w:lineRule="auto"/>
        <w:ind w:left="-567" w:right="14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2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представляет  собой модель процесса воспитания и обучения детей, охватывающую все основные моменты их жизнедеятельности с учетом приоритетных видов детской деятельности в каждом возрастном периоде и </w:t>
      </w:r>
      <w:r w:rsidRPr="00B22C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обеспечивающую достижение воспитанниками физической и психологической  готовности к школе,</w:t>
      </w:r>
      <w:r w:rsidRPr="00B22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разностороннее гармоничное развитие детей с учётом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художественно-эстетическому. </w:t>
      </w:r>
      <w:proofErr w:type="gramEnd"/>
    </w:p>
    <w:p w:rsidR="00B22CB0" w:rsidRPr="00B22CB0" w:rsidRDefault="00B22CB0" w:rsidP="00B22CB0">
      <w:pPr>
        <w:spacing w:after="0" w:line="240" w:lineRule="auto"/>
        <w:ind w:left="-567" w:right="14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C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Социально-коммуникативное развитие</w:t>
      </w:r>
      <w:r w:rsidRPr="00B2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B22C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2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B22CB0" w:rsidRPr="00B22CB0" w:rsidRDefault="00B22CB0" w:rsidP="00B22CB0">
      <w:pPr>
        <w:spacing w:after="0" w:line="240" w:lineRule="auto"/>
        <w:ind w:left="-567" w:right="14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C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Познавательное развитие</w:t>
      </w:r>
      <w:r w:rsidRPr="00B2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</w:t>
      </w:r>
      <w:proofErr w:type="gramStart"/>
      <w:r w:rsidRPr="00B2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B2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</w:t>
      </w:r>
      <w:proofErr w:type="gramStart"/>
      <w:r w:rsidRPr="00B22C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</w:t>
      </w:r>
      <w:proofErr w:type="gramEnd"/>
      <w:r w:rsidRPr="00B2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 людей, об особенностях ее природы, многообразии стран и народов мира.</w:t>
      </w:r>
    </w:p>
    <w:p w:rsidR="00B22CB0" w:rsidRPr="00B22CB0" w:rsidRDefault="00B22CB0" w:rsidP="00B22CB0">
      <w:pPr>
        <w:spacing w:after="0" w:line="240" w:lineRule="auto"/>
        <w:ind w:left="-567" w:right="14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2C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Речевое развитие</w:t>
      </w:r>
      <w:r w:rsidRPr="00B2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владение речью как средством общения и культуры; обогащение активного словаря; развитие связной, грамматически </w:t>
      </w:r>
      <w:r w:rsidRPr="00B22C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B22CB0" w:rsidRPr="00B22CB0" w:rsidRDefault="00B22CB0" w:rsidP="00B22CB0">
      <w:pPr>
        <w:spacing w:after="0" w:line="240" w:lineRule="auto"/>
        <w:ind w:left="-567" w:right="14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C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Художественно-эстетическое развитие</w:t>
      </w:r>
      <w:r w:rsidRPr="00B2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B22CB0" w:rsidRPr="00B22CB0" w:rsidRDefault="00B22CB0" w:rsidP="00B22CB0">
      <w:pPr>
        <w:spacing w:after="0" w:line="240" w:lineRule="auto"/>
        <w:ind w:left="-567" w:right="14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C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Физическое развитие</w:t>
      </w:r>
      <w:r w:rsidRPr="00B2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</w:t>
      </w:r>
      <w:proofErr w:type="gramStart"/>
      <w:r w:rsidRPr="00B2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B22CB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 </w:t>
      </w:r>
    </w:p>
    <w:p w:rsidR="00B22CB0" w:rsidRPr="00B22CB0" w:rsidRDefault="00B22CB0" w:rsidP="00B22CB0">
      <w:pPr>
        <w:autoSpaceDE w:val="0"/>
        <w:autoSpaceDN w:val="0"/>
        <w:adjustRightInd w:val="0"/>
        <w:spacing w:after="0" w:line="240" w:lineRule="auto"/>
        <w:ind w:left="-567" w:right="14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включает </w:t>
      </w:r>
      <w:r w:rsidRPr="00B22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три основных раздела</w:t>
      </w:r>
      <w:r w:rsidRPr="00B22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целевой, содержательный и организационный. </w:t>
      </w:r>
    </w:p>
    <w:p w:rsidR="00B22CB0" w:rsidRPr="00B22CB0" w:rsidRDefault="00B22CB0" w:rsidP="00B22CB0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Целевой раздел </w:t>
      </w:r>
      <w:r w:rsidRPr="00B22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ориентиров, которые представляют собой социально-нормативные возрастные характеристики возможных достижений ребёнка. </w:t>
      </w:r>
    </w:p>
    <w:p w:rsidR="00B22CB0" w:rsidRPr="00B22CB0" w:rsidRDefault="00B22CB0" w:rsidP="00B22CB0">
      <w:pPr>
        <w:autoSpaceDE w:val="0"/>
        <w:autoSpaceDN w:val="0"/>
        <w:adjustRightInd w:val="0"/>
        <w:spacing w:after="0" w:line="240" w:lineRule="auto"/>
        <w:ind w:left="-567" w:right="14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Содержательный раздел </w:t>
      </w:r>
      <w:r w:rsidRPr="00B22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общее содержание Программы, обеспечивающее полноценное развитие личности детей. </w:t>
      </w:r>
    </w:p>
    <w:p w:rsidR="00B22CB0" w:rsidRPr="00B22CB0" w:rsidRDefault="00B22CB0" w:rsidP="00B22CB0">
      <w:pPr>
        <w:autoSpaceDE w:val="0"/>
        <w:autoSpaceDN w:val="0"/>
        <w:adjustRightInd w:val="0"/>
        <w:spacing w:after="0" w:line="240" w:lineRule="auto"/>
        <w:ind w:left="-567" w:right="14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состоит из обязательной части и части, формируемой участниками образовательных отношений (вариативная часть). </w:t>
      </w:r>
      <w:r w:rsidRPr="00B22C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Обязательная часть </w:t>
      </w:r>
      <w:r w:rsidRPr="00B22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отражает комплексность подхода, обеспечивая развитие детей во всех пяти образовательных областях.     Обязательная часть разработана на основе Основной образовательной программы МБДОУ «Детский сад «Радуга».</w:t>
      </w:r>
    </w:p>
    <w:p w:rsidR="00B22CB0" w:rsidRPr="00B22CB0" w:rsidRDefault="00B22CB0" w:rsidP="00B22CB0">
      <w:pPr>
        <w:autoSpaceDE w:val="0"/>
        <w:autoSpaceDN w:val="0"/>
        <w:adjustRightInd w:val="0"/>
        <w:spacing w:after="0" w:line="240" w:lineRule="auto"/>
        <w:ind w:left="-567" w:right="14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Организационный раздел </w:t>
      </w:r>
      <w:r w:rsidRPr="00B22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содержит описание материально-технического обеспечения Программы, включает распорядок и режим дня, а также </w:t>
      </w:r>
      <w:r w:rsidRPr="00B22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особенности традиционных событий, праздников, мероприятий; особенности организации предметно-пространственной среды. </w:t>
      </w:r>
    </w:p>
    <w:p w:rsidR="00B22CB0" w:rsidRPr="00B22CB0" w:rsidRDefault="00B22CB0" w:rsidP="00B22CB0">
      <w:pPr>
        <w:spacing w:after="0" w:line="240" w:lineRule="auto"/>
        <w:ind w:left="-567" w:right="140" w:firstLine="425"/>
        <w:jc w:val="both"/>
        <w:textAlignment w:val="baseline"/>
        <w:rPr>
          <w:rFonts w:ascii="Times New Roman" w:eastAsia="Times New Roman" w:hAnsi="Times New Roman" w:cs="Times New Roman"/>
          <w:bCs/>
          <w:color w:val="220C1C"/>
          <w:sz w:val="28"/>
          <w:szCs w:val="28"/>
          <w:bdr w:val="none" w:sz="0" w:space="0" w:color="auto" w:frame="1"/>
          <w:lang w:eastAsia="ru-RU"/>
        </w:rPr>
      </w:pPr>
      <w:r w:rsidRPr="00B22CB0">
        <w:rPr>
          <w:rFonts w:ascii="Times New Roman" w:eastAsia="Times New Roman" w:hAnsi="Times New Roman" w:cs="Times New Roman"/>
          <w:bCs/>
          <w:color w:val="220C1C"/>
          <w:sz w:val="28"/>
          <w:szCs w:val="28"/>
          <w:bdr w:val="none" w:sz="0" w:space="0" w:color="auto" w:frame="1"/>
          <w:lang w:eastAsia="ru-RU"/>
        </w:rPr>
        <w:t>Группа изолирована, имеет раздевальную, групповую, спальню, туалет и умывальную.</w:t>
      </w: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3686"/>
        <w:gridCol w:w="2097"/>
      </w:tblGrid>
      <w:tr w:rsidR="00B22CB0" w:rsidRPr="00B22CB0" w:rsidTr="00A564EF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B0" w:rsidRPr="00B22CB0" w:rsidRDefault="00B22CB0" w:rsidP="00B22CB0">
            <w:pPr>
              <w:spacing w:after="0" w:line="240" w:lineRule="auto"/>
              <w:ind w:left="-567"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Помещение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CB0" w:rsidRPr="00B22CB0" w:rsidRDefault="00B22CB0" w:rsidP="00B22CB0">
            <w:pPr>
              <w:spacing w:after="0" w:line="240" w:lineRule="auto"/>
              <w:ind w:left="-567"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Назначение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B0" w:rsidRPr="00B22CB0" w:rsidRDefault="00B22CB0" w:rsidP="00B22CB0">
            <w:pPr>
              <w:spacing w:after="0" w:line="240" w:lineRule="auto"/>
              <w:ind w:left="5" w:right="140" w:hanging="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Оснащение</w:t>
            </w:r>
          </w:p>
        </w:tc>
      </w:tr>
      <w:tr w:rsidR="00B22CB0" w:rsidRPr="00B22CB0" w:rsidTr="00A564EF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B0" w:rsidRPr="00B22CB0" w:rsidRDefault="00B22CB0" w:rsidP="00B22CB0">
            <w:pPr>
              <w:spacing w:after="0" w:line="240" w:lineRule="auto"/>
              <w:ind w:left="-567" w:right="140" w:firstLine="60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Игровая комната</w:t>
            </w:r>
          </w:p>
          <w:p w:rsidR="00B22CB0" w:rsidRPr="00B22CB0" w:rsidRDefault="00B22CB0" w:rsidP="00B22CB0">
            <w:pPr>
              <w:spacing w:after="0" w:line="240" w:lineRule="auto"/>
              <w:ind w:left="-567" w:right="140" w:firstLine="6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CB0" w:rsidRPr="00B22CB0" w:rsidRDefault="00B22CB0" w:rsidP="00B22CB0">
            <w:pPr>
              <w:spacing w:after="0" w:line="240" w:lineRule="auto"/>
              <w:ind w:right="140" w:firstLine="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игровой и самостоятельной деятельности;</w:t>
            </w:r>
          </w:p>
          <w:p w:rsidR="00B22CB0" w:rsidRPr="00B22CB0" w:rsidRDefault="00B22CB0" w:rsidP="00B22CB0">
            <w:pPr>
              <w:spacing w:after="0" w:line="240" w:lineRule="auto"/>
              <w:ind w:right="140" w:firstLine="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НОД;</w:t>
            </w:r>
          </w:p>
          <w:p w:rsidR="00B22CB0" w:rsidRPr="00B22CB0" w:rsidRDefault="00B22CB0" w:rsidP="00B22CB0">
            <w:pPr>
              <w:spacing w:after="0" w:line="240" w:lineRule="auto"/>
              <w:ind w:right="140" w:firstLine="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Питания детей;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B0" w:rsidRPr="00B22CB0" w:rsidRDefault="00B22CB0" w:rsidP="00B22CB0">
            <w:pPr>
              <w:spacing w:after="0" w:line="240" w:lineRule="auto"/>
              <w:ind w:left="5" w:right="140" w:hanging="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Кухонный гарнитур</w:t>
            </w:r>
          </w:p>
          <w:p w:rsidR="00B22CB0" w:rsidRPr="00B22CB0" w:rsidRDefault="00B22CB0" w:rsidP="00B22CB0">
            <w:pPr>
              <w:spacing w:after="0" w:line="240" w:lineRule="auto"/>
              <w:ind w:left="5" w:right="140" w:hanging="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Шкафы для игрушек</w:t>
            </w:r>
          </w:p>
          <w:p w:rsidR="00B22CB0" w:rsidRPr="00B22CB0" w:rsidRDefault="00B22CB0" w:rsidP="00B22CB0">
            <w:pPr>
              <w:spacing w:after="0" w:line="240" w:lineRule="auto"/>
              <w:ind w:left="5" w:right="140" w:hanging="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Столы детские</w:t>
            </w:r>
          </w:p>
          <w:p w:rsidR="00B22CB0" w:rsidRPr="00B22CB0" w:rsidRDefault="00B22CB0" w:rsidP="00B22CB0">
            <w:pPr>
              <w:spacing w:after="0" w:line="240" w:lineRule="auto"/>
              <w:ind w:left="5" w:right="140" w:hanging="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Стулья детские</w:t>
            </w:r>
          </w:p>
          <w:p w:rsidR="00B22CB0" w:rsidRPr="00B22CB0" w:rsidRDefault="00B22CB0" w:rsidP="00B22CB0">
            <w:pPr>
              <w:spacing w:after="0" w:line="240" w:lineRule="auto"/>
              <w:ind w:left="5" w:right="140" w:hanging="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Ковёр</w:t>
            </w:r>
          </w:p>
          <w:p w:rsidR="00B22CB0" w:rsidRPr="00B22CB0" w:rsidRDefault="00B22CB0" w:rsidP="00B22CB0">
            <w:pPr>
              <w:spacing w:after="0" w:line="240" w:lineRule="auto"/>
              <w:ind w:left="5" w:right="140" w:hanging="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Детская игровая мебель</w:t>
            </w:r>
          </w:p>
          <w:p w:rsidR="00B22CB0" w:rsidRPr="00B22CB0" w:rsidRDefault="00B22CB0" w:rsidP="00B22CB0">
            <w:pPr>
              <w:spacing w:after="0" w:line="240" w:lineRule="auto"/>
              <w:ind w:left="5" w:right="140" w:hanging="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Магнитофон </w:t>
            </w:r>
          </w:p>
          <w:p w:rsidR="00B22CB0" w:rsidRPr="00B22CB0" w:rsidRDefault="00B22CB0" w:rsidP="00B22CB0">
            <w:pPr>
              <w:spacing w:after="0" w:line="240" w:lineRule="auto"/>
              <w:ind w:left="5" w:right="140" w:hanging="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Телевизор</w:t>
            </w:r>
          </w:p>
          <w:p w:rsidR="00B22CB0" w:rsidRPr="00B22CB0" w:rsidRDefault="00B22CB0" w:rsidP="00B22CB0">
            <w:pPr>
              <w:spacing w:after="0" w:line="240" w:lineRule="auto"/>
              <w:ind w:left="5" w:right="140" w:hanging="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2CB0" w:rsidRPr="00B22CB0" w:rsidTr="00A564EF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B0" w:rsidRPr="00B22CB0" w:rsidRDefault="00B22CB0" w:rsidP="00B22CB0">
            <w:pPr>
              <w:spacing w:after="0" w:line="240" w:lineRule="auto"/>
              <w:ind w:left="-567" w:right="140" w:firstLine="60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Спальная комната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CB0" w:rsidRPr="00B22CB0" w:rsidRDefault="00B22CB0" w:rsidP="00B22CB0">
            <w:pPr>
              <w:spacing w:after="0" w:line="240" w:lineRule="auto"/>
              <w:ind w:right="140" w:firstLine="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B0" w:rsidRPr="00B22CB0" w:rsidRDefault="00B22CB0" w:rsidP="00B22CB0">
            <w:pPr>
              <w:spacing w:after="0" w:line="240" w:lineRule="auto"/>
              <w:ind w:left="5" w:right="140" w:hanging="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Детские кровати</w:t>
            </w:r>
          </w:p>
          <w:p w:rsidR="00B22CB0" w:rsidRPr="00B22CB0" w:rsidRDefault="00B22CB0" w:rsidP="00B22CB0">
            <w:pPr>
              <w:spacing w:after="0" w:line="240" w:lineRule="auto"/>
              <w:ind w:left="5" w:right="140" w:hanging="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Стол письменный </w:t>
            </w:r>
          </w:p>
          <w:p w:rsidR="00B22CB0" w:rsidRPr="00B22CB0" w:rsidRDefault="00B22CB0" w:rsidP="00B22CB0">
            <w:pPr>
              <w:spacing w:after="0" w:line="240" w:lineRule="auto"/>
              <w:ind w:left="5" w:right="140" w:hanging="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Стул взрослый</w:t>
            </w:r>
          </w:p>
          <w:p w:rsidR="00B22CB0" w:rsidRPr="00B22CB0" w:rsidRDefault="00B22CB0" w:rsidP="00B22CB0">
            <w:pPr>
              <w:spacing w:after="0" w:line="240" w:lineRule="auto"/>
              <w:ind w:left="5" w:right="140" w:hanging="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Шкаф для методической литературы и пособий</w:t>
            </w:r>
          </w:p>
          <w:p w:rsidR="00B22CB0" w:rsidRPr="00B22CB0" w:rsidRDefault="00B22CB0" w:rsidP="00B22CB0">
            <w:pPr>
              <w:spacing w:after="0" w:line="240" w:lineRule="auto"/>
              <w:ind w:left="5" w:right="140" w:hanging="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Шкаф для смены постельного белья и полотенец</w:t>
            </w:r>
          </w:p>
        </w:tc>
      </w:tr>
      <w:tr w:rsidR="00B22CB0" w:rsidRPr="00B22CB0" w:rsidTr="00A564EF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B0" w:rsidRPr="00B22CB0" w:rsidRDefault="00B22CB0" w:rsidP="00B22CB0">
            <w:pPr>
              <w:spacing w:after="0" w:line="240" w:lineRule="auto"/>
              <w:ind w:left="-567" w:right="140" w:firstLine="60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Умывальная комната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CB0" w:rsidRPr="00B22CB0" w:rsidRDefault="00B22CB0" w:rsidP="00B22CB0">
            <w:pPr>
              <w:spacing w:after="0" w:line="240" w:lineRule="auto"/>
              <w:ind w:right="140" w:firstLine="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Гигиенические процедуры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B0" w:rsidRPr="00B22CB0" w:rsidRDefault="00B22CB0" w:rsidP="00B22CB0">
            <w:pPr>
              <w:spacing w:after="0" w:line="240" w:lineRule="auto"/>
              <w:ind w:left="5" w:right="140" w:hanging="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Шкафчики для полотенец</w:t>
            </w:r>
          </w:p>
          <w:p w:rsidR="00B22CB0" w:rsidRPr="00B22CB0" w:rsidRDefault="00B22CB0" w:rsidP="00B22CB0">
            <w:pPr>
              <w:spacing w:after="0" w:line="240" w:lineRule="auto"/>
              <w:ind w:left="5" w:right="140" w:hanging="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Детские мойки</w:t>
            </w:r>
          </w:p>
          <w:p w:rsidR="00B22CB0" w:rsidRPr="00B22CB0" w:rsidRDefault="00B22CB0" w:rsidP="00B22CB0">
            <w:pPr>
              <w:spacing w:after="0" w:line="240" w:lineRule="auto"/>
              <w:ind w:left="5" w:right="140" w:hanging="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Мойка для сотрудников</w:t>
            </w:r>
          </w:p>
          <w:p w:rsidR="00B22CB0" w:rsidRPr="00B22CB0" w:rsidRDefault="00B22CB0" w:rsidP="00B22CB0">
            <w:pPr>
              <w:spacing w:after="0" w:line="240" w:lineRule="auto"/>
              <w:ind w:left="5" w:right="140" w:hanging="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Душ</w:t>
            </w:r>
          </w:p>
        </w:tc>
      </w:tr>
      <w:tr w:rsidR="00B22CB0" w:rsidRPr="00B22CB0" w:rsidTr="00A564EF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B0" w:rsidRPr="00B22CB0" w:rsidRDefault="00B22CB0" w:rsidP="00B22CB0">
            <w:pPr>
              <w:spacing w:after="0" w:line="240" w:lineRule="auto"/>
              <w:ind w:left="-567" w:right="140" w:firstLine="60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Туалетная комната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CB0" w:rsidRPr="00B22CB0" w:rsidRDefault="00B22CB0" w:rsidP="00B22CB0">
            <w:pPr>
              <w:spacing w:after="0" w:line="240" w:lineRule="auto"/>
              <w:ind w:left="-567" w:right="14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B0" w:rsidRPr="00B22CB0" w:rsidRDefault="00B22CB0" w:rsidP="00B22CB0">
            <w:pPr>
              <w:spacing w:after="0" w:line="240" w:lineRule="auto"/>
              <w:ind w:left="5" w:right="140" w:hanging="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Детские унитазы</w:t>
            </w:r>
          </w:p>
        </w:tc>
      </w:tr>
      <w:tr w:rsidR="00B22CB0" w:rsidRPr="00B22CB0" w:rsidTr="00A564EF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B0" w:rsidRPr="00B22CB0" w:rsidRDefault="00B22CB0" w:rsidP="00B22CB0">
            <w:pPr>
              <w:spacing w:after="0" w:line="240" w:lineRule="auto"/>
              <w:ind w:left="-567" w:right="140" w:firstLine="60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Раздевалка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CB0" w:rsidRPr="00B22CB0" w:rsidRDefault="00B22CB0" w:rsidP="00B22CB0">
            <w:pPr>
              <w:spacing w:after="0" w:line="240" w:lineRule="auto"/>
              <w:ind w:left="147" w:right="14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Переодевание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B0" w:rsidRPr="00B22CB0" w:rsidRDefault="00B22CB0" w:rsidP="00B22CB0">
            <w:pPr>
              <w:spacing w:after="0" w:line="240" w:lineRule="auto"/>
              <w:ind w:left="5" w:right="140" w:hanging="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C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Шкафчики для раздевания</w:t>
            </w:r>
          </w:p>
        </w:tc>
      </w:tr>
    </w:tbl>
    <w:p w:rsidR="00B22CB0" w:rsidRPr="00B22CB0" w:rsidRDefault="00B22CB0" w:rsidP="00B22CB0">
      <w:pPr>
        <w:autoSpaceDE w:val="0"/>
        <w:autoSpaceDN w:val="0"/>
        <w:adjustRightInd w:val="0"/>
        <w:spacing w:after="0" w:line="240" w:lineRule="auto"/>
        <w:ind w:left="-567"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CB0" w:rsidRPr="00B22CB0" w:rsidRDefault="00B22CB0" w:rsidP="00B22CB0">
      <w:pPr>
        <w:spacing w:after="0" w:line="240" w:lineRule="auto"/>
        <w:ind w:left="-567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C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2CB0" w:rsidRPr="00B22CB0" w:rsidRDefault="00B22CB0" w:rsidP="00B22CB0">
      <w:pPr>
        <w:spacing w:after="0" w:line="240" w:lineRule="auto"/>
        <w:ind w:left="-567" w:right="140" w:firstLine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Особенности взаимодействия с семьями воспитанников</w:t>
      </w:r>
    </w:p>
    <w:p w:rsidR="00B22CB0" w:rsidRPr="00B22CB0" w:rsidRDefault="00B22CB0" w:rsidP="00B22CB0">
      <w:pPr>
        <w:spacing w:after="0" w:line="240" w:lineRule="auto"/>
        <w:ind w:left="-567" w:right="14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совместной деятельности семьи и дошкольного учреждения заложены следующие </w:t>
      </w:r>
      <w:r w:rsidRPr="00B22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принципы:</w:t>
      </w:r>
    </w:p>
    <w:p w:rsidR="00B22CB0" w:rsidRPr="00B22CB0" w:rsidRDefault="00B22CB0" w:rsidP="00B22CB0">
      <w:pPr>
        <w:numPr>
          <w:ilvl w:val="0"/>
          <w:numId w:val="1"/>
        </w:numPr>
        <w:spacing w:after="0" w:line="240" w:lineRule="auto"/>
        <w:ind w:left="-567" w:right="140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единый подход</w:t>
      </w:r>
      <w:r w:rsidRPr="00B2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процессу воспитания ребёнка;</w:t>
      </w:r>
    </w:p>
    <w:p w:rsidR="00B22CB0" w:rsidRPr="00B22CB0" w:rsidRDefault="00B22CB0" w:rsidP="00B22CB0">
      <w:pPr>
        <w:numPr>
          <w:ilvl w:val="0"/>
          <w:numId w:val="1"/>
        </w:numPr>
        <w:spacing w:after="0" w:line="240" w:lineRule="auto"/>
        <w:ind w:left="-567" w:right="140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открытость</w:t>
      </w:r>
      <w:r w:rsidRPr="00B2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учреждения для родителей;</w:t>
      </w:r>
    </w:p>
    <w:p w:rsidR="00B22CB0" w:rsidRPr="00B22CB0" w:rsidRDefault="00B22CB0" w:rsidP="00B22CB0">
      <w:pPr>
        <w:numPr>
          <w:ilvl w:val="0"/>
          <w:numId w:val="1"/>
        </w:numPr>
        <w:spacing w:after="0" w:line="240" w:lineRule="auto"/>
        <w:ind w:left="-567" w:right="140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взаимное доверие</w:t>
      </w:r>
      <w:r w:rsidRPr="00B2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взаимоотношениях педагогов и родителей;</w:t>
      </w:r>
    </w:p>
    <w:p w:rsidR="00B22CB0" w:rsidRPr="00B22CB0" w:rsidRDefault="00B22CB0" w:rsidP="00B22CB0">
      <w:pPr>
        <w:numPr>
          <w:ilvl w:val="0"/>
          <w:numId w:val="1"/>
        </w:numPr>
        <w:spacing w:after="0" w:line="240" w:lineRule="auto"/>
        <w:ind w:left="-567" w:right="140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уважение</w:t>
      </w:r>
      <w:r w:rsidRPr="00B2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доброжелательность друг к другу;</w:t>
      </w:r>
    </w:p>
    <w:p w:rsidR="00B22CB0" w:rsidRPr="00B22CB0" w:rsidRDefault="00B22CB0" w:rsidP="00B22CB0">
      <w:pPr>
        <w:numPr>
          <w:ilvl w:val="0"/>
          <w:numId w:val="1"/>
        </w:numPr>
        <w:spacing w:after="0" w:line="240" w:lineRule="auto"/>
        <w:ind w:left="-567" w:right="140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дифференцированный подход</w:t>
      </w:r>
      <w:r w:rsidRPr="00B2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каждой семье;</w:t>
      </w:r>
    </w:p>
    <w:p w:rsidR="00B22CB0" w:rsidRPr="00B22CB0" w:rsidRDefault="00B22CB0" w:rsidP="00B22CB0">
      <w:pPr>
        <w:numPr>
          <w:ilvl w:val="0"/>
          <w:numId w:val="1"/>
        </w:numPr>
        <w:spacing w:after="0" w:line="240" w:lineRule="auto"/>
        <w:ind w:left="-567" w:right="140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равно ответственность</w:t>
      </w:r>
      <w:r w:rsidRPr="00B2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и педагогов.</w:t>
      </w:r>
    </w:p>
    <w:p w:rsidR="00B22CB0" w:rsidRPr="00B22CB0" w:rsidRDefault="00B22CB0" w:rsidP="00B22CB0">
      <w:pPr>
        <w:autoSpaceDE w:val="0"/>
        <w:autoSpaceDN w:val="0"/>
        <w:adjustRightInd w:val="0"/>
        <w:spacing w:after="0" w:line="240" w:lineRule="auto"/>
        <w:ind w:left="-567" w:right="14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CB0" w:rsidRPr="00B22CB0" w:rsidRDefault="00B22CB0" w:rsidP="00B22CB0">
      <w:pPr>
        <w:rPr>
          <w:rFonts w:ascii="Times New Roman" w:hAnsi="Times New Roman" w:cs="Times New Roman"/>
          <w:sz w:val="28"/>
          <w:szCs w:val="28"/>
        </w:rPr>
      </w:pPr>
    </w:p>
    <w:p w:rsidR="00C63E05" w:rsidRDefault="00C63E05"/>
    <w:sectPr w:rsidR="00C63E05" w:rsidSect="00A06C88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2B" w:rsidRDefault="00B22CB0" w:rsidP="000C0326">
    <w:pPr>
      <w:pStyle w:val="a3"/>
      <w:jc w:val="center"/>
    </w:pPr>
    <w:r>
      <w:t xml:space="preserve">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E012B" w:rsidRDefault="00B22CB0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B6"/>
    <w:rsid w:val="00B22CB0"/>
    <w:rsid w:val="00C63E05"/>
    <w:rsid w:val="00D1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22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22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22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22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1017</Words>
  <Characters>5800</Characters>
  <Application>Microsoft Office Word</Application>
  <DocSecurity>0</DocSecurity>
  <Lines>48</Lines>
  <Paragraphs>13</Paragraphs>
  <ScaleCrop>false</ScaleCrop>
  <Company/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2020-02-20T10:46:00Z</dcterms:created>
  <dcterms:modified xsi:type="dcterms:W3CDTF">2020-02-20T10:51:00Z</dcterms:modified>
</cp:coreProperties>
</file>