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A2" w:rsidRDefault="004F62A2" w:rsidP="001867C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F62A2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6134100" cy="8785860"/>
            <wp:effectExtent l="0" t="0" r="0" b="0"/>
            <wp:docPr id="1" name="Рисунок 1" descr="C:\Users\Никита\Desktop\фан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фант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56" cy="87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A2" w:rsidRDefault="004F62A2" w:rsidP="001867C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4F62A2" w:rsidRDefault="004F62A2" w:rsidP="008152B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4F62A2" w:rsidRDefault="004F62A2" w:rsidP="001867C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01CCD" w:rsidRDefault="00A01CCD" w:rsidP="001867C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983D9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>Пояснительная записка</w:t>
      </w:r>
    </w:p>
    <w:p w:rsidR="00A01CCD" w:rsidRPr="00983D9A" w:rsidRDefault="00A01CCD" w:rsidP="00854B54">
      <w:pPr>
        <w:spacing w:after="0" w:line="240" w:lineRule="auto"/>
        <w:ind w:left="547" w:hanging="432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01CCD" w:rsidRPr="00A01CCD" w:rsidRDefault="00A01CCD" w:rsidP="00854B5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01CCD">
        <w:rPr>
          <w:rFonts w:ascii="Times New Roman" w:eastAsia="Calibri" w:hAnsi="Times New Roman" w:cs="Times New Roman"/>
          <w:sz w:val="28"/>
          <w:szCs w:val="28"/>
        </w:rPr>
        <w:t>Авторская дополнительная общеобразовательная общеразвивающая программа</w:t>
      </w:r>
      <w:r>
        <w:rPr>
          <w:rFonts w:eastAsia="Calibri"/>
          <w:sz w:val="28"/>
          <w:szCs w:val="28"/>
        </w:rPr>
        <w:t xml:space="preserve"> </w:t>
      </w:r>
      <w:r w:rsidRPr="00A01CCD">
        <w:rPr>
          <w:rFonts w:ascii="Times New Roman" w:eastAsia="Calibri" w:hAnsi="Times New Roman" w:cs="Times New Roman"/>
          <w:sz w:val="28"/>
          <w:szCs w:val="28"/>
        </w:rPr>
        <w:t>«</w:t>
      </w:r>
      <w:r w:rsidRPr="00A01CCD">
        <w:rPr>
          <w:rFonts w:ascii="Times New Roman" w:eastAsia="Times New Roman" w:hAnsi="Times New Roman" w:cs="Times New Roman"/>
          <w:kern w:val="36"/>
          <w:sz w:val="28"/>
          <w:szCs w:val="28"/>
        </w:rPr>
        <w:t>Фантик, фантик, развернись и картинкой покажись!</w:t>
      </w:r>
      <w:r w:rsidRPr="00A01CCD">
        <w:rPr>
          <w:rFonts w:ascii="Times New Roman" w:eastAsia="Calibri" w:hAnsi="Times New Roman" w:cs="Times New Roman"/>
          <w:sz w:val="28"/>
          <w:szCs w:val="28"/>
        </w:rPr>
        <w:t xml:space="preserve">» разработана </w:t>
      </w:r>
      <w:r w:rsidR="00EF38D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следующими нормативными </w:t>
      </w:r>
      <w:r w:rsidRPr="00A01CCD">
        <w:rPr>
          <w:rFonts w:ascii="Times New Roman" w:hAnsi="Times New Roman" w:cs="Times New Roman"/>
          <w:bCs/>
          <w:sz w:val="28"/>
          <w:szCs w:val="28"/>
        </w:rPr>
        <w:t xml:space="preserve"> документами:</w:t>
      </w:r>
    </w:p>
    <w:p w:rsidR="00A01CCD" w:rsidRDefault="00A01CCD" w:rsidP="00854B54">
      <w:pPr>
        <w:pStyle w:val="a3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bCs/>
        </w:rPr>
        <w:t xml:space="preserve">- 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>Закон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ом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«Об образовании в Российской Федерации»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от 29 декабря 2012 г. №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273-ФЗ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A01CCD" w:rsidRDefault="00A01CCD" w:rsidP="00854B54">
      <w:pPr>
        <w:pStyle w:val="a3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6640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="00EF38DC">
        <w:rPr>
          <w:rFonts w:eastAsiaTheme="minorEastAsia"/>
          <w:color w:val="000000" w:themeColor="text1"/>
          <w:kern w:val="24"/>
          <w:sz w:val="28"/>
          <w:szCs w:val="28"/>
        </w:rPr>
        <w:t>(Приказ  от 27 июля 2022 г.  № 629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EF38DC" w:rsidRPr="00EF38DC" w:rsidRDefault="00EF38DC" w:rsidP="00EF38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Концепцией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развития дополнительного образования детей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до 2030 года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(Распоряжение пра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вительства РФ от 3ё марта 2022 года  № 678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-р)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A01CCD" w:rsidRDefault="00A01CCD" w:rsidP="00854B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СанПиН 2.4. 3648-20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 (Постановление Главного государственног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 санитарного врача РФ от 28.09. 2020 г. № 28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EF38DC" w:rsidRPr="00971601" w:rsidRDefault="00EF38DC" w:rsidP="00854B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Распоряжением правительства РФ от 4 сентября 2014 г</w:t>
      </w:r>
      <w:r w:rsidR="007F6F6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 № 1726-р;</w:t>
      </w:r>
    </w:p>
    <w:p w:rsidR="00A01CCD" w:rsidRPr="00971601" w:rsidRDefault="00A01CCD" w:rsidP="00854B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Методическими рекомендациями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по п</w:t>
      </w:r>
      <w:r w:rsidR="007F6F6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роектированию дополнительных общ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еразвивающих программ 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(Письмо </w:t>
      </w:r>
      <w:proofErr w:type="spellStart"/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Минобрнауки</w:t>
      </w:r>
      <w:proofErr w:type="spellEnd"/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РФ «О направлении информации» от 18 ноября 2015 г. N 09- 3242)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A01CCD" w:rsidRDefault="00A01CCD" w:rsidP="00854B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Устав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ом Муниципального бюджетного дошкольного образовательного уч</w:t>
      </w:r>
      <w:r w:rsidR="007F6F6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реждения «Детский сад «Росинка»;</w:t>
      </w:r>
    </w:p>
    <w:p w:rsidR="007F6F6C" w:rsidRDefault="007F6F6C" w:rsidP="00854B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Социальным заказом родителей.</w:t>
      </w:r>
    </w:p>
    <w:p w:rsidR="00A01CCD" w:rsidRDefault="00A01CCD" w:rsidP="00854B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u w:val="single"/>
        </w:rPr>
      </w:pPr>
    </w:p>
    <w:p w:rsidR="00A01CCD" w:rsidRDefault="00A01CCD" w:rsidP="00854B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88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Направленность</w:t>
      </w:r>
      <w:r w:rsidR="00621E0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F44A6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A01CCD" w:rsidRDefault="00A01CCD" w:rsidP="00854B54">
      <w:pPr>
        <w:jc w:val="both"/>
      </w:pPr>
    </w:p>
    <w:p w:rsidR="00A01CCD" w:rsidRPr="003C12F8" w:rsidRDefault="00A01CCD" w:rsidP="00854B54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01CCD">
        <w:rPr>
          <w:b/>
          <w:sz w:val="28"/>
          <w:szCs w:val="28"/>
          <w:u w:val="single"/>
        </w:rPr>
        <w:t>Актуальностью программы</w:t>
      </w:r>
      <w:r>
        <w:rPr>
          <w:b/>
          <w:sz w:val="28"/>
          <w:szCs w:val="28"/>
          <w:u w:val="single"/>
        </w:rPr>
        <w:t xml:space="preserve"> </w:t>
      </w:r>
      <w:r w:rsidRPr="00A01CCD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A01CCD">
        <w:rPr>
          <w:sz w:val="28"/>
          <w:szCs w:val="28"/>
        </w:rPr>
        <w:t xml:space="preserve">в том, что </w:t>
      </w:r>
      <w:r w:rsidR="002D44EA">
        <w:rPr>
          <w:sz w:val="28"/>
          <w:szCs w:val="28"/>
        </w:rPr>
        <w:t>ф</w:t>
      </w:r>
      <w:r w:rsidRPr="003C12F8">
        <w:rPr>
          <w:sz w:val="28"/>
          <w:szCs w:val="28"/>
        </w:rPr>
        <w:t>антики  – неотъемлемая часть детства. Любой из нас помнит,</w:t>
      </w:r>
      <w:r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>сколько ярких, необычных, самых  разных   конфетных обёрток  было  в нашей жизни.  Но лишь немногие  задумываются о том, что  из этой упаковки можно  сделать много разных поделок, и даже  собрать   коллекцию.</w:t>
      </w:r>
    </w:p>
    <w:p w:rsidR="00A01CCD" w:rsidRDefault="00A01CCD" w:rsidP="00854B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12F8">
        <w:rPr>
          <w:sz w:val="28"/>
          <w:szCs w:val="28"/>
        </w:rPr>
        <w:t>Фантики для конфет - как одежда для людей: они защищают и украшают конфету. Художники каждый год придумывают для конфет яркие и интересные упаковки. По статистике, в России ежегодно выпускают более одного миллиона тонн конфет. Представьте, сколько в нашей стране существует разных</w:t>
      </w:r>
      <w:r>
        <w:rPr>
          <w:sz w:val="28"/>
          <w:szCs w:val="28"/>
        </w:rPr>
        <w:t xml:space="preserve"> оберток</w:t>
      </w:r>
      <w:r w:rsidRPr="00AC2C3A">
        <w:rPr>
          <w:sz w:val="28"/>
          <w:szCs w:val="28"/>
        </w:rPr>
        <w:t xml:space="preserve">! Яркие фантики привлекают внимание не только взрослых, но и детей. </w:t>
      </w:r>
    </w:p>
    <w:p w:rsidR="00A01CCD" w:rsidRPr="003C12F8" w:rsidRDefault="00A01CCD" w:rsidP="00854B54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12F8">
        <w:rPr>
          <w:color w:val="000000"/>
          <w:sz w:val="28"/>
          <w:szCs w:val="28"/>
        </w:rPr>
        <w:t xml:space="preserve">Фантикам от конфет более 150 лет, история зарождения их весьма необычна и относится ко времени Томаса Эдисона, создавшего впервые парафиновую бумагу, ставшую родоначальником для конфет тех времен, с тех пор  фантики очень изменились, но как в те времена, так и сегодня находятся люди, коллекционирующие фантики очень много лет и могут похвалиться своей изысканной коллекцией, от просмотра которой старшее поколение </w:t>
      </w:r>
      <w:r w:rsidRPr="003C12F8">
        <w:rPr>
          <w:color w:val="000000"/>
          <w:sz w:val="28"/>
          <w:szCs w:val="28"/>
        </w:rPr>
        <w:lastRenderedPageBreak/>
        <w:t>легко погружается в счастливую ностальгию, а молодое с интересом знакомится с искусством прошлых лет. Именно искусством, ведь красивая обертка должна была привлечь внимание покупателя, в первую очередь тех, для кого эти конфеты и создавались – для детей!</w:t>
      </w:r>
    </w:p>
    <w:p w:rsidR="00A01CCD" w:rsidRDefault="00A01CCD" w:rsidP="00854B54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12F8">
        <w:rPr>
          <w:sz w:val="28"/>
          <w:szCs w:val="28"/>
        </w:rPr>
        <w:t xml:space="preserve">На смену парафиновой бумаге пришли обертки фольгированного типа. Они красочнее, прочнее, что немаловажно при оформлении конфетной продукции, ее транспортировке, распечатывании и хранении (для коллекционеров) и… нежелательные с экологической точки зрения, потому как разложение подобных бумаг в природе занимает довольно продолжительное время и, являются по сути, мусором, вредит окружающей природе. </w:t>
      </w:r>
    </w:p>
    <w:p w:rsidR="00A01CCD" w:rsidRPr="003C12F8" w:rsidRDefault="00A01CCD" w:rsidP="00854B54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12F8">
        <w:rPr>
          <w:sz w:val="28"/>
          <w:szCs w:val="28"/>
        </w:rPr>
        <w:t>В наше время проблема экологического воспитания вышла на первый план, и ей уделяют все больше внимания. Почему эти проблемы стали актуальными? Каждый из тех, кто приносит вред природе, когда-то был ребенком. Важно с раннего возраста воспитывать у детей не мусорить. После праздников часто остаются шоколадные обертки, фантики. Чаще</w:t>
      </w:r>
      <w:r w:rsidR="004075F7"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 xml:space="preserve">всего их выбрасывают. Можно дать этому материалу вторую жизнь: использовать его для разнообразных поделок и украшений. </w:t>
      </w:r>
    </w:p>
    <w:p w:rsidR="002D44EA" w:rsidRDefault="002D44EA" w:rsidP="00854B5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44EA" w:rsidRPr="002D44EA" w:rsidRDefault="002D44EA" w:rsidP="00854B54">
      <w:pPr>
        <w:jc w:val="both"/>
        <w:rPr>
          <w:rFonts w:ascii="Times New Roman" w:hAnsi="Times New Roman" w:cs="Times New Roman"/>
          <w:sz w:val="28"/>
          <w:szCs w:val="28"/>
        </w:rPr>
      </w:pPr>
      <w:r w:rsidRPr="007648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Новизна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A0DCD">
        <w:rPr>
          <w:rFonts w:ascii="Times New Roman" w:hAnsi="Times New Roman" w:cs="Times New Roman"/>
          <w:sz w:val="28"/>
          <w:szCs w:val="28"/>
        </w:rPr>
        <w:t>заключается в форме проведения занятий, они проходят в тесном контакте всех участников процесса, в благотворной творческой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Pr="002D44EA">
        <w:rPr>
          <w:rFonts w:ascii="Times New Roman" w:hAnsi="Times New Roman" w:cs="Times New Roman"/>
          <w:sz w:val="28"/>
          <w:szCs w:val="28"/>
        </w:rPr>
        <w:t>в использовании нестандартного материала при организации продуктивной (творческой) деятельности для развития творческих способностей детей старшего дошкольного возраста, развитие навыков конструирования творческого характера.</w:t>
      </w:r>
    </w:p>
    <w:p w:rsidR="002D44EA" w:rsidRDefault="002D44EA" w:rsidP="00854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88A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7648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в том, что работа по изготовлению поделок из фантиков </w:t>
      </w:r>
      <w:r w:rsidRPr="00AA0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эстетическому развитию и выработке трудовых навыков. Эта сфера деятельности является привлекательной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</w:t>
      </w:r>
      <w:r w:rsidRPr="00AA0D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для мальчиков</w:t>
      </w:r>
      <w:r w:rsidRPr="00AA0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 соответствует возрастным психологическим особенностям, вызывает интерес и развивает мелкую моторику, позволяет получить конечный результат работы.</w:t>
      </w:r>
      <w:r w:rsidRPr="002D4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AA0DCD">
        <w:rPr>
          <w:rFonts w:ascii="Times New Roman" w:hAnsi="Times New Roman" w:cs="Times New Roman"/>
          <w:sz w:val="28"/>
          <w:szCs w:val="28"/>
          <w:shd w:val="clear" w:color="auto" w:fill="FFFFFF"/>
        </w:rPr>
        <w:t>, изготовленная своими руками, поднимает самооценку ребенка и вызывает чувство гордости результатом своего труда.</w:t>
      </w:r>
    </w:p>
    <w:p w:rsidR="00BA325D" w:rsidRPr="000A3416" w:rsidRDefault="00BA325D" w:rsidP="000A3416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C7C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0A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кружка «</w:t>
      </w:r>
      <w:r w:rsidR="00621E0B">
        <w:rPr>
          <w:rFonts w:ascii="Times New Roman" w:eastAsia="Times New Roman" w:hAnsi="Times New Roman" w:cs="Times New Roman"/>
          <w:kern w:val="36"/>
          <w:sz w:val="28"/>
          <w:szCs w:val="28"/>
        </w:rPr>
        <w:t>Ф</w:t>
      </w:r>
      <w:r w:rsidR="00FF3BBF">
        <w:rPr>
          <w:rFonts w:ascii="Times New Roman" w:eastAsia="Times New Roman" w:hAnsi="Times New Roman" w:cs="Times New Roman"/>
          <w:kern w:val="36"/>
          <w:sz w:val="28"/>
          <w:szCs w:val="28"/>
        </w:rPr>
        <w:t>антик</w:t>
      </w:r>
      <w:r w:rsidR="00621E0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фантазёр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C7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доступна </w:t>
      </w:r>
      <w:r w:rsidRPr="00050F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работы с детьми,</w:t>
      </w:r>
      <w:r w:rsidR="00407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50F7E">
        <w:rPr>
          <w:rFonts w:ascii="Times New Roman" w:hAnsi="Times New Roman" w:cs="Times New Roman"/>
          <w:b/>
          <w:i/>
          <w:sz w:val="28"/>
          <w:szCs w:val="28"/>
        </w:rPr>
        <w:t>проявляющими выдающиеся 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1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ориентирована на сохранение и поддержку индивидуальности ребенка, развитие индивидуальных способностей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творческого потенциала.    </w:t>
      </w:r>
    </w:p>
    <w:p w:rsidR="00BA325D" w:rsidRPr="00F94971" w:rsidRDefault="00BA325D" w:rsidP="00854B54">
      <w:pPr>
        <w:spacing w:after="0" w:line="240" w:lineRule="auto"/>
        <w:ind w:right="6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программа доступна для работы с </w:t>
      </w:r>
      <w:r w:rsidRPr="00050F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детьми из сельской местности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07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F7E">
        <w:rPr>
          <w:rFonts w:ascii="Times New Roman" w:hAnsi="Times New Roman" w:cs="Times New Roman"/>
          <w:b/>
          <w:i/>
          <w:sz w:val="28"/>
          <w:szCs w:val="28"/>
        </w:rPr>
        <w:t>для детей, находящихся в трудной жизненной ситуации</w:t>
      </w:r>
      <w:r w:rsidR="00407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50F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ей</w:t>
      </w:r>
      <w:r w:rsidR="00407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50F7E">
        <w:rPr>
          <w:rFonts w:ascii="Times New Roman" w:hAnsi="Times New Roman" w:cs="Times New Roman"/>
          <w:b/>
          <w:i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с педагогом).</w:t>
      </w:r>
    </w:p>
    <w:p w:rsidR="00BA325D" w:rsidRDefault="00BA325D" w:rsidP="00854B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325D" w:rsidRDefault="00BA325D" w:rsidP="00854B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8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Учреждение (адрес):</w:t>
      </w:r>
      <w:r w:rsidRPr="007141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«Росинка» (216500 Смоленская область, город Рославль, ул. Пролетарская, д.70А).</w:t>
      </w:r>
    </w:p>
    <w:p w:rsidR="002D44EA" w:rsidRDefault="002D44EA" w:rsidP="00854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25D" w:rsidRPr="00EA2667" w:rsidRDefault="00BA325D" w:rsidP="00854B54">
      <w:pPr>
        <w:tabs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Количество часов по программе в год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1E0B" w:rsidRPr="00EA2667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1E0B" w:rsidRPr="00EA266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продолжительности реализации программа</w:t>
      </w:r>
      <w:r w:rsidR="004075F7" w:rsidRPr="00EA2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075F7" w:rsidRPr="00EA2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>двухгодичная. Между</w:t>
      </w:r>
      <w:r w:rsidR="004075F7" w:rsidRPr="00EA2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>годами обучения соблюдаются преемственность и уровни освоения.</w:t>
      </w:r>
    </w:p>
    <w:p w:rsidR="00BA325D" w:rsidRPr="00EA2667" w:rsidRDefault="00BA325D" w:rsidP="00854B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325D" w:rsidRPr="00EA2667" w:rsidRDefault="00BA325D" w:rsidP="00854B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Занятия проводятся</w:t>
      </w:r>
      <w:r w:rsidR="004075F7"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>с группой 1 раза в неделю: старшая группа 20 минут, подготовительная группа 30 минут.</w:t>
      </w: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Форма организации образовательного процесса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 xml:space="preserve"> – групповая.</w:t>
      </w: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содержанию деятельности</w:t>
      </w:r>
      <w:r w:rsidRPr="00EA2667">
        <w:rPr>
          <w:rFonts w:ascii="Times New Roman" w:eastAsia="Times New Roman" w:hAnsi="Times New Roman" w:cs="Times New Roman"/>
          <w:sz w:val="28"/>
          <w:szCs w:val="28"/>
        </w:rPr>
        <w:t xml:space="preserve"> – интегрированная.</w:t>
      </w: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  <w:u w:val="single"/>
        </w:rPr>
      </w:pP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EA2667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>Уровень сложности</w:t>
      </w:r>
      <w:r w:rsidRPr="00EA2667">
        <w:rPr>
          <w:rFonts w:ascii="Times New Roman" w:hAnsi="Times New Roman" w:cs="Times New Roman"/>
          <w:bCs/>
          <w:kern w:val="24"/>
          <w:sz w:val="28"/>
          <w:szCs w:val="28"/>
        </w:rPr>
        <w:t xml:space="preserve"> – стартовый.</w:t>
      </w:r>
    </w:p>
    <w:p w:rsidR="00BA325D" w:rsidRPr="00EA2667" w:rsidRDefault="00BA325D" w:rsidP="00854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  <w:u w:val="single"/>
        </w:rPr>
      </w:pPr>
    </w:p>
    <w:p w:rsidR="00BA325D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7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>По уровню образования</w:t>
      </w:r>
      <w:r w:rsidR="004075F7" w:rsidRPr="00EA2667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r w:rsidRPr="00EA2667">
        <w:rPr>
          <w:rFonts w:ascii="Times New Roman" w:hAnsi="Times New Roman" w:cs="Times New Roman"/>
          <w:bCs/>
          <w:kern w:val="24"/>
          <w:sz w:val="28"/>
          <w:szCs w:val="28"/>
        </w:rPr>
        <w:t>–</w:t>
      </w:r>
      <w:r w:rsidR="004075F7" w:rsidRPr="00EA2667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EA2667">
        <w:rPr>
          <w:rFonts w:ascii="Times New Roman" w:hAnsi="Times New Roman" w:cs="Times New Roman"/>
          <w:bCs/>
          <w:kern w:val="24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BA325D" w:rsidRPr="00B5397E" w:rsidRDefault="00BA325D" w:rsidP="00854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25D" w:rsidRPr="00E94E47" w:rsidRDefault="00BA325D" w:rsidP="001867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76488A">
        <w:rPr>
          <w:rFonts w:ascii="Times New Roman" w:hAnsi="Times New Roman" w:cs="Times New Roman"/>
          <w:b/>
          <w:sz w:val="28"/>
          <w:szCs w:val="28"/>
          <w:u w:val="single"/>
        </w:rPr>
        <w:t>Формы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4E4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основном </w:t>
      </w:r>
      <w:r w:rsidRPr="00E9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в виде </w:t>
      </w:r>
      <w:r w:rsidRPr="00B5397E">
        <w:rPr>
          <w:rFonts w:ascii="Times New Roman" w:hAnsi="Times New Roman" w:cs="Times New Roman"/>
          <w:spacing w:val="-1"/>
          <w:sz w:val="28"/>
          <w:szCs w:val="28"/>
        </w:rPr>
        <w:t>мастер – классов на которых</w:t>
      </w:r>
      <w:r w:rsidRPr="00B5397E">
        <w:rPr>
          <w:rFonts w:ascii="Times New Roman" w:hAnsi="Times New Roman" w:cs="Times New Roman"/>
          <w:sz w:val="28"/>
          <w:szCs w:val="28"/>
        </w:rPr>
        <w:t xml:space="preserve"> педагог одновременно показывает технологию изготовления и сопровождает процесс комментариями, сообщая теоретическую часть темы</w:t>
      </w:r>
      <w:r w:rsidRPr="00B539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9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участника, включая воспитателя, имеется своё рабочее место. Дети приступают к работе без «призывов» со стороны взрослого, присоединяются к работе по собственному желанию. В процессе работы детям предоставляется возможность свободного общения с педагогом, сверстником. Дети могут высказывать свои мысли о процессе создания куклы, поделиться своими знаниями, умениями, рассказать о своих ощущениях, настроении и т.д.</w:t>
      </w:r>
    </w:p>
    <w:p w:rsidR="00BA325D" w:rsidRPr="00DC6E11" w:rsidRDefault="00BA325D" w:rsidP="001867CD">
      <w:pPr>
        <w:spacing w:after="15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E11">
        <w:rPr>
          <w:rFonts w:ascii="Times New Roman" w:eastAsia="Times New Roman" w:hAnsi="Times New Roman" w:cs="Times New Roman"/>
          <w:sz w:val="28"/>
          <w:szCs w:val="28"/>
        </w:rPr>
        <w:t xml:space="preserve">А также используются следующие </w:t>
      </w:r>
      <w:r w:rsidRPr="00DC6E11">
        <w:rPr>
          <w:rFonts w:ascii="Times New Roman" w:eastAsia="Times New Roman" w:hAnsi="Times New Roman" w:cs="Times New Roman"/>
          <w:bCs/>
          <w:sz w:val="28"/>
          <w:szCs w:val="28"/>
        </w:rPr>
        <w:t>формы занятий</w:t>
      </w:r>
      <w:r w:rsidRPr="00DC6E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325D" w:rsidRPr="00DC6E11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C6E11">
        <w:rPr>
          <w:sz w:val="28"/>
          <w:szCs w:val="28"/>
        </w:rPr>
        <w:t xml:space="preserve">занятие 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–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презентация;</w:t>
      </w:r>
    </w:p>
    <w:p w:rsidR="00BA325D" w:rsidRPr="00DC6E11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C6E11">
        <w:rPr>
          <w:sz w:val="28"/>
          <w:szCs w:val="28"/>
        </w:rPr>
        <w:t xml:space="preserve">занятие 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–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творческая мастерская;</w:t>
      </w:r>
    </w:p>
    <w:p w:rsidR="00BA325D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C6E11">
        <w:rPr>
          <w:sz w:val="28"/>
          <w:szCs w:val="28"/>
        </w:rPr>
        <w:t xml:space="preserve">занятие 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–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путешествие;</w:t>
      </w:r>
    </w:p>
    <w:p w:rsidR="00BA325D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4075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075F7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экскурсия;</w:t>
      </w:r>
    </w:p>
    <w:p w:rsidR="00BA325D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407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4075F7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соревнование;</w:t>
      </w:r>
    </w:p>
    <w:p w:rsidR="00BA325D" w:rsidRPr="00DC6E11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занятие;</w:t>
      </w:r>
    </w:p>
    <w:p w:rsidR="00BA325D" w:rsidRPr="00DC6E11" w:rsidRDefault="00BA325D" w:rsidP="001867C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C6E11">
        <w:rPr>
          <w:sz w:val="28"/>
          <w:szCs w:val="28"/>
        </w:rPr>
        <w:t>занятие –</w:t>
      </w:r>
      <w:r w:rsidR="004075F7">
        <w:rPr>
          <w:sz w:val="28"/>
          <w:szCs w:val="28"/>
        </w:rPr>
        <w:t xml:space="preserve"> </w:t>
      </w:r>
      <w:r w:rsidRPr="00DC6E11">
        <w:rPr>
          <w:sz w:val="28"/>
          <w:szCs w:val="28"/>
        </w:rPr>
        <w:t>игра.</w:t>
      </w:r>
    </w:p>
    <w:p w:rsidR="00BA325D" w:rsidRPr="00E94E47" w:rsidRDefault="00BA325D" w:rsidP="001867CD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</w:rPr>
      </w:pPr>
      <w:r w:rsidRPr="00E94E4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деятельности используются следующие методы и приемы: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рассматривание иллюстраций, образцов кукол;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показ;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lastRenderedPageBreak/>
        <w:t>объяснение;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наблюдение;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импровизации;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 xml:space="preserve">чтение художественных произведений (сказок, </w:t>
      </w:r>
      <w:r w:rsidR="001867CD">
        <w:rPr>
          <w:sz w:val="28"/>
          <w:szCs w:val="28"/>
        </w:rPr>
        <w:t xml:space="preserve">считалок, </w:t>
      </w:r>
      <w:r w:rsidRPr="00E60C5C">
        <w:rPr>
          <w:sz w:val="28"/>
          <w:szCs w:val="28"/>
        </w:rPr>
        <w:t xml:space="preserve">стихов, </w:t>
      </w:r>
      <w:r w:rsidR="001867CD">
        <w:rPr>
          <w:sz w:val="28"/>
          <w:szCs w:val="28"/>
        </w:rPr>
        <w:t>рассказов, отгадывание загадок</w:t>
      </w:r>
      <w:r w:rsidRPr="00E60C5C">
        <w:rPr>
          <w:color w:val="000000"/>
          <w:sz w:val="28"/>
          <w:szCs w:val="28"/>
        </w:rPr>
        <w:t>);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рассказ педагога и рассказы детей;</w:t>
      </w:r>
    </w:p>
    <w:p w:rsidR="00BA325D" w:rsidRPr="00E60C5C" w:rsidRDefault="001867C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сочинение рассказов и сказок про фантики</w:t>
      </w:r>
      <w:r w:rsidR="00BA325D" w:rsidRPr="00E60C5C">
        <w:rPr>
          <w:color w:val="000000"/>
          <w:sz w:val="28"/>
          <w:szCs w:val="28"/>
        </w:rPr>
        <w:t>;</w:t>
      </w:r>
    </w:p>
    <w:p w:rsidR="00BA325D" w:rsidRPr="001867CD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60C5C">
        <w:rPr>
          <w:spacing w:val="-1"/>
          <w:sz w:val="28"/>
          <w:szCs w:val="28"/>
        </w:rPr>
        <w:t>оформление выставок;</w:t>
      </w:r>
    </w:p>
    <w:p w:rsidR="00BA325D" w:rsidRPr="00E60C5C" w:rsidRDefault="00BA325D" w:rsidP="001867C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E60C5C">
        <w:rPr>
          <w:color w:val="000000"/>
          <w:sz w:val="28"/>
          <w:szCs w:val="28"/>
        </w:rPr>
        <w:t>анализ и самоанализ.</w:t>
      </w:r>
    </w:p>
    <w:p w:rsidR="00BA325D" w:rsidRPr="009D45ED" w:rsidRDefault="00BA325D" w:rsidP="001867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D45ED">
        <w:rPr>
          <w:rFonts w:ascii="Times New Roman" w:hAnsi="Times New Roman" w:cs="Times New Roman"/>
          <w:color w:val="000000"/>
          <w:sz w:val="28"/>
        </w:rPr>
        <w:t>Приёмы и методы организации учебного процесса соответствуют возрастным особенностям обучающихся, а также конкретным задачам, решаемым в ходе изучения тех или иных разделов и тем. Эти методы способствуют созданию творческой атмосферы, сотрудничеству.</w:t>
      </w:r>
    </w:p>
    <w:p w:rsidR="00BA325D" w:rsidRPr="009D45ED" w:rsidRDefault="00BA325D" w:rsidP="001867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D45ED">
        <w:rPr>
          <w:rFonts w:ascii="Times New Roman" w:hAnsi="Times New Roman" w:cs="Times New Roman"/>
          <w:color w:val="000000"/>
          <w:sz w:val="28"/>
        </w:rPr>
        <w:t xml:space="preserve"> Основным принципом организации содержания, учебного курса является принцип единства воспитания и обучения. Это означает, что воспитательная функция реализуется через такие формы сотрудничества в учебных видах деятельности, в которых ребёнок сохраняет себя как ценность.   </w:t>
      </w:r>
    </w:p>
    <w:p w:rsidR="00BA325D" w:rsidRPr="009D45ED" w:rsidRDefault="00BA325D" w:rsidP="00186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ED">
        <w:rPr>
          <w:rFonts w:ascii="Times New Roman" w:hAnsi="Times New Roman" w:cs="Times New Roman"/>
          <w:color w:val="000000"/>
          <w:sz w:val="28"/>
        </w:rPr>
        <w:t>Каждое занятие по темам программы</w:t>
      </w:r>
      <w:r w:rsidR="009D45ED" w:rsidRPr="009D45ED">
        <w:rPr>
          <w:rFonts w:ascii="Times New Roman" w:hAnsi="Times New Roman" w:cs="Times New Roman"/>
          <w:color w:val="000000"/>
          <w:sz w:val="28"/>
        </w:rPr>
        <w:t xml:space="preserve"> </w:t>
      </w:r>
      <w:r w:rsidRPr="009D45ED">
        <w:rPr>
          <w:rFonts w:ascii="Times New Roman" w:hAnsi="Times New Roman" w:cs="Times New Roman"/>
          <w:color w:val="000000"/>
          <w:sz w:val="28"/>
        </w:rPr>
        <w:t xml:space="preserve">включает теоретическую часть и практическое выполнение задания. Основное место отводится на занятиях практическим работам, </w:t>
      </w:r>
      <w:r w:rsidRPr="001867CD">
        <w:rPr>
          <w:rFonts w:ascii="Times New Roman" w:hAnsi="Times New Roman" w:cs="Times New Roman"/>
          <w:sz w:val="28"/>
        </w:rPr>
        <w:t xml:space="preserve">которые включают в себя выполнение </w:t>
      </w:r>
      <w:r w:rsidR="001867CD" w:rsidRPr="001867CD">
        <w:rPr>
          <w:rFonts w:ascii="Times New Roman" w:hAnsi="Times New Roman" w:cs="Times New Roman"/>
          <w:sz w:val="28"/>
        </w:rPr>
        <w:t>творческих работ,</w:t>
      </w:r>
      <w:r w:rsidR="001867C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9D45ED">
        <w:rPr>
          <w:rFonts w:ascii="Times New Roman" w:hAnsi="Times New Roman" w:cs="Times New Roman"/>
          <w:color w:val="000000"/>
          <w:sz w:val="28"/>
        </w:rPr>
        <w:t>подготовка к выставкам. Практическая часть является естественным продолжением и закреплением теоретических сведений, полученных детьми.</w:t>
      </w:r>
      <w:r w:rsidR="009D45ED">
        <w:rPr>
          <w:rFonts w:ascii="Times New Roman" w:hAnsi="Times New Roman" w:cs="Times New Roman"/>
          <w:color w:val="000000"/>
          <w:sz w:val="28"/>
        </w:rPr>
        <w:t xml:space="preserve"> </w:t>
      </w:r>
      <w:r w:rsidRPr="009D45ED">
        <w:rPr>
          <w:rFonts w:ascii="Times New Roman" w:hAnsi="Times New Roman" w:cs="Times New Roman"/>
          <w:sz w:val="28"/>
          <w:szCs w:val="28"/>
        </w:rPr>
        <w:t xml:space="preserve">Условием успешной организации занятий является их оптимальный темп, обеспеченный рациональной сменой активных и пассивных форм познания, динамичности и статичности в двигательном режиме занятия. </w:t>
      </w:r>
    </w:p>
    <w:p w:rsidR="009D45ED" w:rsidRDefault="00BA325D" w:rsidP="00186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ED">
        <w:rPr>
          <w:rFonts w:ascii="Times New Roman" w:hAnsi="Times New Roman" w:cs="Times New Roman"/>
          <w:sz w:val="28"/>
          <w:szCs w:val="28"/>
        </w:rPr>
        <w:t>Результатом работы являются выставки де</w:t>
      </w:r>
      <w:r w:rsidR="009D45ED">
        <w:rPr>
          <w:rFonts w:ascii="Times New Roman" w:hAnsi="Times New Roman" w:cs="Times New Roman"/>
          <w:sz w:val="28"/>
          <w:szCs w:val="28"/>
        </w:rPr>
        <w:t>тских работ, использование поделок</w:t>
      </w:r>
      <w:r w:rsidRPr="009D45ED">
        <w:rPr>
          <w:rFonts w:ascii="Times New Roman" w:hAnsi="Times New Roman" w:cs="Times New Roman"/>
          <w:sz w:val="28"/>
          <w:szCs w:val="28"/>
        </w:rPr>
        <w:t xml:space="preserve"> в качестве подарка, для игр в группе, театрализованной деятельности.</w:t>
      </w:r>
    </w:p>
    <w:p w:rsidR="00854B54" w:rsidRPr="00854B54" w:rsidRDefault="00854B54" w:rsidP="00186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ED" w:rsidRPr="00AC2C3A" w:rsidRDefault="009D45ED" w:rsidP="001867CD">
      <w:pPr>
        <w:spacing w:after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88A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9D4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</w:rPr>
        <w:t xml:space="preserve">создать оптимальные условия для развития у детей творческой  активности, через организацию разных  видов деятельности: познавательной, продуктивной, используя богатство эмоциональных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состояний ребенка; создать художественный и дидактический матери</w:t>
      </w:r>
      <w:r w:rsidR="004075F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 из фантиков.</w:t>
      </w:r>
    </w:p>
    <w:p w:rsidR="009D45ED" w:rsidRPr="0076488A" w:rsidRDefault="009D45ED" w:rsidP="00854B54">
      <w:pPr>
        <w:tabs>
          <w:tab w:val="left" w:pos="2977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88A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BA325D" w:rsidRPr="00854B54" w:rsidRDefault="009D45ED" w:rsidP="00854B5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</w:rPr>
      </w:pPr>
      <w:r w:rsidRPr="00015EC0">
        <w:rPr>
          <w:rFonts w:ascii="Times New Roman" w:hAnsi="Times New Roman"/>
          <w:b/>
          <w:sz w:val="28"/>
          <w:szCs w:val="28"/>
        </w:rPr>
        <w:t>Образовательная: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4B54" w:rsidRPr="00854B54">
        <w:rPr>
          <w:rFonts w:ascii="Times New Roman" w:hAnsi="Times New Roman" w:cs="Times New Roman"/>
          <w:sz w:val="28"/>
          <w:szCs w:val="28"/>
        </w:rPr>
        <w:t>у</w:t>
      </w:r>
      <w:r w:rsidR="00854B54" w:rsidRPr="00854B54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историю происхождения фантиков</w:t>
      </w:r>
      <w:r w:rsidR="00854B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5ED" w:rsidRPr="00854B54" w:rsidRDefault="009D45ED" w:rsidP="00854B54">
      <w:pPr>
        <w:pStyle w:val="c6"/>
        <w:shd w:val="clear" w:color="auto" w:fill="FFFFFF"/>
        <w:spacing w:before="0" w:beforeAutospacing="0" w:after="0" w:afterAutospacing="0" w:line="276" w:lineRule="auto"/>
        <w:ind w:right="425"/>
        <w:jc w:val="both"/>
        <w:rPr>
          <w:rFonts w:ascii="Calibri" w:hAnsi="Calibri"/>
          <w:color w:val="000000"/>
          <w:sz w:val="28"/>
          <w:szCs w:val="28"/>
        </w:rPr>
      </w:pPr>
      <w:r w:rsidRPr="00015EC0">
        <w:rPr>
          <w:b/>
          <w:sz w:val="28"/>
          <w:szCs w:val="28"/>
        </w:rPr>
        <w:t>Развивающая</w:t>
      </w:r>
      <w:r w:rsidRPr="00015EC0">
        <w:rPr>
          <w:sz w:val="28"/>
          <w:szCs w:val="28"/>
        </w:rPr>
        <w:t>:</w:t>
      </w:r>
      <w:r w:rsidR="00854B54" w:rsidRPr="00854B54">
        <w:rPr>
          <w:rFonts w:eastAsia="Lucida Sans Unicode"/>
          <w:color w:val="000000"/>
          <w:sz w:val="28"/>
          <w:szCs w:val="28"/>
        </w:rPr>
        <w:t xml:space="preserve"> </w:t>
      </w:r>
      <w:r w:rsidR="00854B54" w:rsidRPr="00171B44">
        <w:rPr>
          <w:rStyle w:val="c2"/>
          <w:rFonts w:eastAsia="Lucida Sans Unicode"/>
          <w:color w:val="000000"/>
          <w:sz w:val="28"/>
          <w:szCs w:val="28"/>
        </w:rPr>
        <w:t xml:space="preserve">способствовать </w:t>
      </w:r>
      <w:proofErr w:type="gramStart"/>
      <w:r w:rsidR="00854B54" w:rsidRPr="00171B44">
        <w:rPr>
          <w:rStyle w:val="c2"/>
          <w:rFonts w:eastAsia="Lucida Sans Unicode"/>
          <w:color w:val="000000"/>
          <w:sz w:val="28"/>
          <w:szCs w:val="28"/>
        </w:rPr>
        <w:t>формированию  и</w:t>
      </w:r>
      <w:proofErr w:type="gramEnd"/>
      <w:r w:rsidR="00854B54" w:rsidRPr="00171B44">
        <w:rPr>
          <w:rStyle w:val="c2"/>
          <w:rFonts w:eastAsia="Lucida Sans Unicode"/>
          <w:color w:val="000000"/>
          <w:sz w:val="28"/>
          <w:szCs w:val="28"/>
        </w:rPr>
        <w:t xml:space="preserve"> развитию детской фантазии и творчества, приобщать к изготовлению поделок из бросового материала</w:t>
      </w:r>
      <w:r w:rsidR="00854B54">
        <w:rPr>
          <w:rStyle w:val="c2"/>
          <w:rFonts w:eastAsia="Lucida Sans Unicode"/>
          <w:color w:val="000000"/>
          <w:sz w:val="28"/>
          <w:szCs w:val="28"/>
        </w:rPr>
        <w:t>.</w:t>
      </w:r>
    </w:p>
    <w:p w:rsidR="00854B54" w:rsidRDefault="009D45ED" w:rsidP="001867CD">
      <w:pPr>
        <w:pStyle w:val="c6"/>
        <w:shd w:val="clear" w:color="auto" w:fill="FFFFFF"/>
        <w:spacing w:before="0" w:beforeAutospacing="0" w:after="0" w:afterAutospacing="0"/>
        <w:ind w:right="425"/>
        <w:jc w:val="both"/>
        <w:rPr>
          <w:rStyle w:val="c2"/>
          <w:rFonts w:eastAsia="Lucida Sans Unicode"/>
          <w:color w:val="000000"/>
          <w:sz w:val="28"/>
          <w:szCs w:val="28"/>
        </w:rPr>
      </w:pPr>
      <w:r w:rsidRPr="0007137F">
        <w:rPr>
          <w:b/>
          <w:sz w:val="28"/>
          <w:szCs w:val="28"/>
        </w:rPr>
        <w:lastRenderedPageBreak/>
        <w:t>Воспитательная</w:t>
      </w:r>
      <w:r w:rsidRPr="0007137F">
        <w:rPr>
          <w:sz w:val="28"/>
          <w:szCs w:val="28"/>
        </w:rPr>
        <w:t>:</w:t>
      </w:r>
      <w:r w:rsidR="00854B54" w:rsidRPr="00854B54">
        <w:rPr>
          <w:rFonts w:eastAsia="Lucida Sans Unicode"/>
          <w:color w:val="000000"/>
          <w:sz w:val="28"/>
          <w:szCs w:val="28"/>
        </w:rPr>
        <w:t xml:space="preserve"> </w:t>
      </w:r>
      <w:r w:rsidR="00854B54" w:rsidRPr="00171B44">
        <w:rPr>
          <w:rStyle w:val="c2"/>
          <w:rFonts w:eastAsia="Lucida Sans Unicode"/>
          <w:color w:val="000000"/>
          <w:sz w:val="28"/>
          <w:szCs w:val="28"/>
        </w:rPr>
        <w:t>воспитывать бережное отношение к окружающей среде (можно использовать фантики для игр, разнообразных поделок).</w:t>
      </w:r>
    </w:p>
    <w:p w:rsidR="001867CD" w:rsidRPr="001867CD" w:rsidRDefault="001867CD" w:rsidP="001867CD">
      <w:pPr>
        <w:pStyle w:val="c6"/>
        <w:shd w:val="clear" w:color="auto" w:fill="FFFFFF"/>
        <w:spacing w:before="0" w:beforeAutospacing="0" w:after="0" w:afterAutospacing="0"/>
        <w:ind w:right="425"/>
        <w:jc w:val="both"/>
        <w:rPr>
          <w:rFonts w:ascii="Calibri" w:hAnsi="Calibri"/>
          <w:color w:val="000000"/>
          <w:sz w:val="28"/>
          <w:szCs w:val="28"/>
        </w:rPr>
      </w:pPr>
    </w:p>
    <w:p w:rsidR="00854B54" w:rsidRPr="0076488A" w:rsidRDefault="00854B54" w:rsidP="000E2B21">
      <w:pPr>
        <w:pStyle w:val="a3"/>
        <w:ind w:left="0" w:right="-340"/>
        <w:jc w:val="both"/>
        <w:rPr>
          <w:b/>
          <w:sz w:val="28"/>
          <w:szCs w:val="28"/>
        </w:rPr>
      </w:pPr>
      <w:r w:rsidRPr="0076488A">
        <w:rPr>
          <w:b/>
          <w:sz w:val="28"/>
          <w:szCs w:val="28"/>
          <w:u w:val="single"/>
        </w:rPr>
        <w:t>Ожидаемые результаты</w:t>
      </w:r>
      <w:r w:rsidRPr="0076488A">
        <w:rPr>
          <w:b/>
          <w:sz w:val="28"/>
          <w:szCs w:val="28"/>
        </w:rPr>
        <w:t>:</w:t>
      </w:r>
    </w:p>
    <w:p w:rsidR="00854B54" w:rsidRPr="0051082C" w:rsidRDefault="00854B54" w:rsidP="000E2B21">
      <w:pPr>
        <w:pStyle w:val="a3"/>
        <w:ind w:left="0" w:right="-340" w:firstLine="567"/>
        <w:jc w:val="both"/>
        <w:rPr>
          <w:b/>
          <w:sz w:val="28"/>
          <w:szCs w:val="28"/>
          <w:u w:val="single"/>
        </w:rPr>
      </w:pPr>
      <w:r w:rsidRPr="0051082C">
        <w:rPr>
          <w:b/>
          <w:i/>
          <w:sz w:val="28"/>
          <w:szCs w:val="28"/>
          <w:u w:val="single"/>
        </w:rPr>
        <w:t>Предметные результаты</w:t>
      </w:r>
      <w:r w:rsidRPr="0051082C">
        <w:rPr>
          <w:b/>
          <w:sz w:val="28"/>
          <w:szCs w:val="28"/>
          <w:u w:val="single"/>
        </w:rPr>
        <w:t>:</w:t>
      </w:r>
    </w:p>
    <w:p w:rsidR="00E143F9" w:rsidRDefault="00854B54" w:rsidP="000E2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3340E">
        <w:rPr>
          <w:b/>
          <w:i/>
          <w:color w:val="000000"/>
          <w:sz w:val="28"/>
        </w:rPr>
        <w:t>К кон</w:t>
      </w:r>
      <w:r>
        <w:rPr>
          <w:b/>
          <w:i/>
          <w:color w:val="000000"/>
          <w:sz w:val="28"/>
        </w:rPr>
        <w:t xml:space="preserve">цу 1 года обучения дети должны </w:t>
      </w:r>
      <w:r w:rsidRPr="00C3340E">
        <w:rPr>
          <w:b/>
          <w:i/>
          <w:color w:val="000000"/>
          <w:sz w:val="28"/>
        </w:rPr>
        <w:t>знать:</w:t>
      </w:r>
      <w:r w:rsidR="00E143F9" w:rsidRPr="00E143F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D1452" w:rsidRPr="00AA23AE" w:rsidRDefault="003D1452" w:rsidP="000E2B21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 w:rsidRPr="00AA23AE">
        <w:rPr>
          <w:sz w:val="28"/>
          <w:szCs w:val="28"/>
          <w:shd w:val="clear" w:color="auto" w:fill="FFFFFF"/>
        </w:rPr>
        <w:t>разнообразие природного, бросового материалов и использование его в изготовлении поделок</w:t>
      </w:r>
      <w:r w:rsidR="00AA23AE">
        <w:rPr>
          <w:sz w:val="28"/>
          <w:szCs w:val="28"/>
          <w:shd w:val="clear" w:color="auto" w:fill="FFFFFF"/>
        </w:rPr>
        <w:t>;</w:t>
      </w:r>
    </w:p>
    <w:p w:rsidR="00AA23AE" w:rsidRPr="00200945" w:rsidRDefault="00AA23AE" w:rsidP="000E2B21">
      <w:pPr>
        <w:pStyle w:val="a3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/>
        <w:ind w:left="0" w:firstLine="0"/>
        <w:jc w:val="both"/>
        <w:rPr>
          <w:sz w:val="28"/>
          <w:szCs w:val="28"/>
          <w:shd w:val="clear" w:color="auto" w:fill="FFFFFF"/>
        </w:rPr>
      </w:pPr>
      <w:r w:rsidRPr="00200945">
        <w:rPr>
          <w:sz w:val="28"/>
          <w:szCs w:val="28"/>
          <w:shd w:val="clear" w:color="auto" w:fill="FFFFFF"/>
        </w:rPr>
        <w:t>свойства</w:t>
      </w:r>
      <w:r w:rsidRPr="00200945">
        <w:rPr>
          <w:sz w:val="28"/>
          <w:szCs w:val="28"/>
          <w:shd w:val="clear" w:color="auto" w:fill="FFFFFF" w:themeFill="background1"/>
        </w:rPr>
        <w:t xml:space="preserve"> материалов: бумага, природные материалы, бросовый</w:t>
      </w:r>
      <w:r w:rsidRPr="00200945">
        <w:rPr>
          <w:sz w:val="28"/>
          <w:szCs w:val="28"/>
          <w:shd w:val="clear" w:color="auto" w:fill="F4F4F4"/>
        </w:rPr>
        <w:t xml:space="preserve"> </w:t>
      </w:r>
      <w:r w:rsidRPr="00200945">
        <w:rPr>
          <w:sz w:val="28"/>
          <w:szCs w:val="28"/>
          <w:shd w:val="clear" w:color="auto" w:fill="FFFFFF" w:themeFill="background1"/>
        </w:rPr>
        <w:t>материал и т. д</w:t>
      </w:r>
      <w:r w:rsidRPr="00200945">
        <w:rPr>
          <w:sz w:val="28"/>
          <w:szCs w:val="28"/>
          <w:shd w:val="clear" w:color="auto" w:fill="FFFFFF"/>
        </w:rPr>
        <w:t>.;</w:t>
      </w:r>
    </w:p>
    <w:p w:rsidR="00AA23AE" w:rsidRPr="00AA23AE" w:rsidRDefault="00AA23AE" w:rsidP="000E2B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23AE">
        <w:rPr>
          <w:color w:val="000000"/>
          <w:sz w:val="28"/>
          <w:szCs w:val="28"/>
        </w:rPr>
        <w:t>рименение бросового материала</w:t>
      </w:r>
      <w:r>
        <w:rPr>
          <w:color w:val="000000"/>
          <w:sz w:val="28"/>
          <w:szCs w:val="28"/>
        </w:rPr>
        <w:t>;</w:t>
      </w:r>
    </w:p>
    <w:p w:rsidR="003D1452" w:rsidRPr="00AA23AE" w:rsidRDefault="00AA23AE" w:rsidP="000E2B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D1452" w:rsidRPr="00AA23AE">
        <w:rPr>
          <w:color w:val="000000"/>
          <w:sz w:val="28"/>
          <w:szCs w:val="28"/>
        </w:rPr>
        <w:t>азвание, назначение, правила пользования ручными инструментами для обработки бросового материала</w:t>
      </w:r>
      <w:r>
        <w:rPr>
          <w:color w:val="000000"/>
          <w:sz w:val="28"/>
          <w:szCs w:val="28"/>
        </w:rPr>
        <w:t>;</w:t>
      </w:r>
    </w:p>
    <w:p w:rsidR="003D1452" w:rsidRPr="00200945" w:rsidRDefault="00AA23AE" w:rsidP="000E2B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23AE">
        <w:rPr>
          <w:color w:val="000000"/>
          <w:sz w:val="28"/>
          <w:szCs w:val="28"/>
        </w:rPr>
        <w:t>равила личной гигиены.</w:t>
      </w:r>
    </w:p>
    <w:p w:rsidR="00AA23AE" w:rsidRPr="00AA23AE" w:rsidRDefault="005B7AE2" w:rsidP="000E2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 концу 1 года  дети должны уметь:</w:t>
      </w:r>
    </w:p>
    <w:p w:rsidR="00C74D71" w:rsidRDefault="00C74D71" w:rsidP="000E2B21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внимательно слушать объяснения педагога и повторять его действия.</w:t>
      </w:r>
    </w:p>
    <w:p w:rsidR="00C74D71" w:rsidRDefault="00C74D71" w:rsidP="000E2B21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пользоваться ножницами, клеем.</w:t>
      </w:r>
    </w:p>
    <w:p w:rsidR="00AA23AE" w:rsidRPr="00AA23AE" w:rsidRDefault="00AA23AE" w:rsidP="000E2B2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A23AE">
        <w:rPr>
          <w:color w:val="111111"/>
          <w:sz w:val="28"/>
          <w:szCs w:val="28"/>
          <w:shd w:val="clear" w:color="auto" w:fill="FFFFFF"/>
        </w:rPr>
        <w:t>следовать устным инструкциям</w:t>
      </w:r>
    </w:p>
    <w:p w:rsidR="00AA23AE" w:rsidRPr="00C74D71" w:rsidRDefault="00AA23AE" w:rsidP="000E2B21">
      <w:pPr>
        <w:pStyle w:val="a3"/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74D71">
        <w:rPr>
          <w:color w:val="000000"/>
          <w:sz w:val="28"/>
          <w:szCs w:val="28"/>
        </w:rPr>
        <w:t>создават</w:t>
      </w:r>
      <w:r w:rsidR="00897BB7" w:rsidRPr="00C74D71">
        <w:rPr>
          <w:color w:val="000000"/>
          <w:sz w:val="28"/>
          <w:szCs w:val="28"/>
        </w:rPr>
        <w:t>ь простые поделки из бросового материала</w:t>
      </w:r>
      <w:r w:rsidRPr="00C74D71">
        <w:rPr>
          <w:color w:val="000000"/>
          <w:sz w:val="28"/>
          <w:szCs w:val="28"/>
        </w:rPr>
        <w:t>;</w:t>
      </w:r>
    </w:p>
    <w:p w:rsidR="008222D4" w:rsidRPr="00C74D71" w:rsidRDefault="00C74D71" w:rsidP="000E2B21">
      <w:pPr>
        <w:pStyle w:val="a3"/>
        <w:numPr>
          <w:ilvl w:val="0"/>
          <w:numId w:val="21"/>
        </w:numPr>
        <w:ind w:left="0" w:firstLine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к</w:t>
      </w:r>
      <w:r w:rsidR="008222D4" w:rsidRPr="00C74D71">
        <w:rPr>
          <w:rStyle w:val="c2"/>
          <w:color w:val="000000"/>
          <w:sz w:val="28"/>
          <w:szCs w:val="28"/>
        </w:rPr>
        <w:t>оллекционировать фантики</w:t>
      </w:r>
      <w:r w:rsidR="00200945">
        <w:rPr>
          <w:rStyle w:val="c2"/>
          <w:color w:val="000000"/>
          <w:sz w:val="28"/>
          <w:szCs w:val="28"/>
        </w:rPr>
        <w:t>;</w:t>
      </w:r>
    </w:p>
    <w:p w:rsidR="008222D4" w:rsidRDefault="004A2676" w:rsidP="000E2B21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74D71">
        <w:rPr>
          <w:sz w:val="28"/>
          <w:szCs w:val="28"/>
          <w:shd w:val="clear" w:color="auto" w:fill="FFFFFF"/>
        </w:rPr>
        <w:t xml:space="preserve">делать поделки из разных природных материалов, используя знакомые </w:t>
      </w:r>
      <w:r w:rsidR="00200945">
        <w:rPr>
          <w:sz w:val="28"/>
          <w:szCs w:val="28"/>
          <w:shd w:val="clear" w:color="auto" w:fill="FFFFFF"/>
        </w:rPr>
        <w:t>методы и приемы конструирования;</w:t>
      </w:r>
    </w:p>
    <w:p w:rsidR="00200945" w:rsidRPr="00200945" w:rsidRDefault="00200945" w:rsidP="000E2B21">
      <w:pPr>
        <w:pStyle w:val="a3"/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создавать аппликацию способом обрывания</w:t>
      </w:r>
      <w:r>
        <w:rPr>
          <w:color w:val="000000"/>
          <w:sz w:val="28"/>
          <w:szCs w:val="28"/>
        </w:rPr>
        <w:t>;</w:t>
      </w:r>
    </w:p>
    <w:p w:rsidR="00200945" w:rsidRPr="00200945" w:rsidRDefault="00200945" w:rsidP="000E2B21">
      <w:pPr>
        <w:pStyle w:val="a3"/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составлять п</w:t>
      </w:r>
      <w:r>
        <w:rPr>
          <w:color w:val="000000"/>
          <w:sz w:val="28"/>
          <w:szCs w:val="28"/>
        </w:rPr>
        <w:t>лоскостную, сюжетную композицию.</w:t>
      </w:r>
    </w:p>
    <w:p w:rsidR="00200945" w:rsidRPr="00C74D71" w:rsidRDefault="00200945" w:rsidP="000E2B21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4A2676" w:rsidRDefault="004A2676" w:rsidP="000E2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B7AE2" w:rsidRPr="00C3340E" w:rsidRDefault="005B7AE2" w:rsidP="000E2B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340E">
        <w:rPr>
          <w:rFonts w:ascii="Times New Roman" w:hAnsi="Times New Roman"/>
          <w:b/>
          <w:i/>
          <w:color w:val="000000"/>
          <w:sz w:val="28"/>
        </w:rPr>
        <w:t>К кон</w:t>
      </w:r>
      <w:r>
        <w:rPr>
          <w:rFonts w:ascii="Times New Roman" w:hAnsi="Times New Roman"/>
          <w:b/>
          <w:i/>
          <w:color w:val="000000"/>
          <w:sz w:val="28"/>
        </w:rPr>
        <w:t xml:space="preserve">цу 2 года обучения дети должны </w:t>
      </w:r>
      <w:r w:rsidRPr="00C3340E">
        <w:rPr>
          <w:rFonts w:ascii="Times New Roman" w:hAnsi="Times New Roman"/>
          <w:b/>
          <w:i/>
          <w:color w:val="000000"/>
          <w:sz w:val="28"/>
        </w:rPr>
        <w:t>знать:</w:t>
      </w:r>
    </w:p>
    <w:p w:rsidR="00F70D4E" w:rsidRPr="00200945" w:rsidRDefault="00764DC7" w:rsidP="000E2B21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i/>
          <w:sz w:val="28"/>
          <w:szCs w:val="28"/>
        </w:rPr>
      </w:pPr>
      <w:r w:rsidRPr="00200945">
        <w:rPr>
          <w:sz w:val="28"/>
          <w:szCs w:val="28"/>
        </w:rPr>
        <w:t>приёмы работы с различными материалами</w:t>
      </w:r>
      <w:r w:rsidR="00477120" w:rsidRPr="00200945">
        <w:rPr>
          <w:sz w:val="28"/>
          <w:szCs w:val="28"/>
          <w:shd w:val="clear" w:color="auto" w:fill="FFFFFF"/>
        </w:rPr>
        <w:t xml:space="preserve"> изготовления поделок сложных конструкций;</w:t>
      </w:r>
    </w:p>
    <w:p w:rsidR="00764DC7" w:rsidRPr="00510B68" w:rsidRDefault="00764DC7" w:rsidP="000E2B21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b/>
          <w:i/>
          <w:sz w:val="28"/>
          <w:szCs w:val="28"/>
        </w:rPr>
      </w:pPr>
      <w:r w:rsidRPr="00200945">
        <w:rPr>
          <w:rStyle w:val="c2"/>
          <w:color w:val="000000"/>
          <w:sz w:val="28"/>
          <w:szCs w:val="28"/>
        </w:rPr>
        <w:t>техники изготовления различных поделок (бабочки, бантики, гирлянды, султанчик и др.) бросового материала</w:t>
      </w:r>
      <w:r w:rsidR="00510B68">
        <w:rPr>
          <w:rStyle w:val="c2"/>
          <w:color w:val="000000"/>
          <w:sz w:val="28"/>
          <w:szCs w:val="28"/>
        </w:rPr>
        <w:t>;</w:t>
      </w:r>
    </w:p>
    <w:p w:rsidR="00510B68" w:rsidRPr="00510B68" w:rsidRDefault="00510B68" w:rsidP="00510B6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i/>
          <w:sz w:val="28"/>
          <w:szCs w:val="28"/>
        </w:rPr>
      </w:pPr>
      <w:r w:rsidRPr="00510B68">
        <w:rPr>
          <w:color w:val="000000"/>
          <w:sz w:val="28"/>
          <w:szCs w:val="28"/>
        </w:rPr>
        <w:t>свойства и качества различных материалов;</w:t>
      </w:r>
    </w:p>
    <w:p w:rsidR="00510B68" w:rsidRPr="00510B68" w:rsidRDefault="00510B68" w:rsidP="00510B6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b/>
          <w:i/>
          <w:sz w:val="28"/>
          <w:szCs w:val="28"/>
        </w:rPr>
      </w:pPr>
      <w:r w:rsidRPr="00510B68">
        <w:rPr>
          <w:color w:val="000000"/>
          <w:sz w:val="28"/>
          <w:szCs w:val="28"/>
        </w:rPr>
        <w:t>разнообразие материалов, из которых можно делать поделки</w:t>
      </w:r>
      <w:r>
        <w:rPr>
          <w:color w:val="000000"/>
          <w:sz w:val="28"/>
          <w:szCs w:val="28"/>
        </w:rPr>
        <w:t>.</w:t>
      </w:r>
    </w:p>
    <w:p w:rsidR="009D553C" w:rsidRPr="00200945" w:rsidRDefault="009D553C" w:rsidP="000E2B21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70D4E" w:rsidRPr="00200945" w:rsidRDefault="00F70D4E" w:rsidP="000E2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0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 концу </w:t>
      </w:r>
      <w:r w:rsidR="005B7AE2" w:rsidRPr="00200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200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года  дети должны уметь:</w:t>
      </w:r>
    </w:p>
    <w:p w:rsidR="00F70D4E" w:rsidRDefault="009D553C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пользоваться</w:t>
      </w:r>
      <w:r w:rsidR="00F70D4E" w:rsidRPr="00200945">
        <w:rPr>
          <w:color w:val="000000"/>
          <w:sz w:val="28"/>
          <w:szCs w:val="28"/>
        </w:rPr>
        <w:t xml:space="preserve"> ножницами, бумагой, клеем, бросовым и</w:t>
      </w:r>
      <w:r w:rsidRPr="00200945">
        <w:rPr>
          <w:color w:val="000000"/>
          <w:sz w:val="28"/>
          <w:szCs w:val="28"/>
        </w:rPr>
        <w:t xml:space="preserve"> </w:t>
      </w:r>
      <w:r w:rsidR="00F70D4E" w:rsidRPr="00200945">
        <w:rPr>
          <w:color w:val="000000"/>
          <w:sz w:val="28"/>
          <w:szCs w:val="28"/>
        </w:rPr>
        <w:t>природным материалом;</w:t>
      </w:r>
    </w:p>
    <w:p w:rsidR="00F70D4E" w:rsidRDefault="00F70D4E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склеивать готовые элементы и соединять их в образы;</w:t>
      </w:r>
    </w:p>
    <w:p w:rsidR="00F70D4E" w:rsidRDefault="00F70D4E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преобразовывать геометрическую форму методом складывания пополам,</w:t>
      </w:r>
      <w:r w:rsidR="00200945">
        <w:rPr>
          <w:color w:val="000000"/>
          <w:sz w:val="28"/>
          <w:szCs w:val="28"/>
        </w:rPr>
        <w:t xml:space="preserve"> </w:t>
      </w:r>
      <w:r w:rsidRPr="00200945">
        <w:rPr>
          <w:color w:val="000000"/>
          <w:sz w:val="28"/>
          <w:szCs w:val="28"/>
        </w:rPr>
        <w:t>вчетверо в разных направлениях;</w:t>
      </w:r>
    </w:p>
    <w:p w:rsidR="00764DC7" w:rsidRDefault="00200945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>п</w:t>
      </w:r>
      <w:r w:rsidR="00764DC7" w:rsidRPr="00200945">
        <w:rPr>
          <w:color w:val="000000"/>
          <w:sz w:val="28"/>
          <w:szCs w:val="28"/>
        </w:rPr>
        <w:t xml:space="preserve">одбирать материал, учитывая </w:t>
      </w:r>
      <w:r w:rsidR="000E2B21">
        <w:rPr>
          <w:color w:val="000000"/>
          <w:sz w:val="28"/>
          <w:szCs w:val="28"/>
        </w:rPr>
        <w:t>его форму, величину, цвет;</w:t>
      </w:r>
    </w:p>
    <w:p w:rsidR="00F77FF7" w:rsidRDefault="00764DC7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00945">
        <w:rPr>
          <w:color w:val="000000"/>
          <w:sz w:val="28"/>
          <w:szCs w:val="28"/>
        </w:rPr>
        <w:t xml:space="preserve">аккуратно и </w:t>
      </w:r>
      <w:r w:rsidR="000E2B21">
        <w:rPr>
          <w:color w:val="000000"/>
          <w:sz w:val="28"/>
          <w:szCs w:val="28"/>
        </w:rPr>
        <w:t>экономно использовать материалы;</w:t>
      </w:r>
    </w:p>
    <w:p w:rsidR="00E639B0" w:rsidRPr="000309F1" w:rsidRDefault="000E2B21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309F1">
        <w:rPr>
          <w:sz w:val="28"/>
          <w:szCs w:val="28"/>
        </w:rPr>
        <w:t>с</w:t>
      </w:r>
      <w:r w:rsidR="00E639B0" w:rsidRPr="000309F1">
        <w:rPr>
          <w:sz w:val="28"/>
          <w:szCs w:val="28"/>
        </w:rPr>
        <w:t>амостоятельно определяет последовательность выполнения работ;</w:t>
      </w:r>
    </w:p>
    <w:p w:rsidR="00E639B0" w:rsidRPr="000309F1" w:rsidRDefault="00E639B0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309F1">
        <w:rPr>
          <w:sz w:val="28"/>
          <w:szCs w:val="28"/>
        </w:rPr>
        <w:lastRenderedPageBreak/>
        <w:t>самостоятельно провести анализ поделки;</w:t>
      </w:r>
    </w:p>
    <w:p w:rsidR="00764DC7" w:rsidRDefault="000E2B21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64DC7" w:rsidRPr="00200945">
        <w:rPr>
          <w:color w:val="000000"/>
          <w:sz w:val="28"/>
          <w:szCs w:val="28"/>
        </w:rPr>
        <w:t>меть красиво, выразительно эстетически грамотно оформить изделие.</w:t>
      </w:r>
    </w:p>
    <w:p w:rsidR="00F77FF7" w:rsidRPr="000E2B21" w:rsidRDefault="00F77FF7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0E2B2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E2B21">
        <w:rPr>
          <w:color w:val="000000"/>
          <w:sz w:val="28"/>
          <w:szCs w:val="28"/>
        </w:rPr>
        <w:t>договариваться между собой при выполнении коллективной работы;</w:t>
      </w:r>
    </w:p>
    <w:p w:rsidR="00F77FF7" w:rsidRPr="000E2B21" w:rsidRDefault="00F77FF7" w:rsidP="000E2B21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0E2B21">
        <w:rPr>
          <w:color w:val="000000"/>
          <w:sz w:val="28"/>
          <w:szCs w:val="28"/>
        </w:rPr>
        <w:t>соз</w:t>
      </w:r>
      <w:r w:rsidR="000E2B21">
        <w:rPr>
          <w:color w:val="000000"/>
          <w:sz w:val="28"/>
          <w:szCs w:val="28"/>
        </w:rPr>
        <w:t>давать индивидуальные работы.</w:t>
      </w:r>
    </w:p>
    <w:p w:rsidR="00F77FF7" w:rsidRPr="000E2B21" w:rsidRDefault="00F77FF7" w:rsidP="000E2B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0D4E" w:rsidRPr="0051082C" w:rsidRDefault="00F70D4E" w:rsidP="005B7AE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108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Pr="005108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результаты:</w:t>
      </w:r>
    </w:p>
    <w:p w:rsidR="00F70D4E" w:rsidRDefault="00F70D4E" w:rsidP="005B7A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Познавательные</w:t>
      </w:r>
      <w:r w:rsidRPr="00A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0D4E" w:rsidRPr="002F1385" w:rsidRDefault="00F70D4E" w:rsidP="005B7AE2">
      <w:pPr>
        <w:pStyle w:val="a3"/>
        <w:widowControl w:val="0"/>
        <w:numPr>
          <w:ilvl w:val="0"/>
          <w:numId w:val="7"/>
        </w:numPr>
        <w:tabs>
          <w:tab w:val="left" w:pos="1630"/>
        </w:tabs>
        <w:autoSpaceDE w:val="0"/>
        <w:autoSpaceDN w:val="0"/>
        <w:spacing w:before="50" w:line="276" w:lineRule="auto"/>
        <w:ind w:left="0" w:right="232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сформируетсясамостоятельностьиспособностьобучающихсярешатьтворческиезадачи;</w:t>
      </w:r>
    </w:p>
    <w:p w:rsidR="00F70D4E" w:rsidRPr="0051082C" w:rsidRDefault="00F70D4E" w:rsidP="005B7AE2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сформируется </w:t>
      </w:r>
      <w:r w:rsidRPr="0051082C">
        <w:rPr>
          <w:color w:val="000000" w:themeColor="text1"/>
          <w:sz w:val="28"/>
          <w:szCs w:val="28"/>
        </w:rPr>
        <w:t>уме</w:t>
      </w:r>
      <w:r>
        <w:rPr>
          <w:color w:val="000000" w:themeColor="text1"/>
          <w:sz w:val="28"/>
          <w:szCs w:val="28"/>
        </w:rPr>
        <w:t>ние</w:t>
      </w:r>
      <w:r w:rsidRPr="0051082C">
        <w:rPr>
          <w:color w:val="000000" w:themeColor="text1"/>
          <w:sz w:val="28"/>
          <w:szCs w:val="28"/>
        </w:rPr>
        <w:t xml:space="preserve"> определять понятия по изучаемым темам;  </w:t>
      </w:r>
    </w:p>
    <w:p w:rsidR="005B7AE2" w:rsidRPr="000A3416" w:rsidRDefault="00F70D4E" w:rsidP="005B7AE2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сформируется </w:t>
      </w:r>
      <w:r w:rsidRPr="0051082C">
        <w:rPr>
          <w:color w:val="000000" w:themeColor="text1"/>
          <w:sz w:val="28"/>
          <w:szCs w:val="28"/>
        </w:rPr>
        <w:t>уме</w:t>
      </w:r>
      <w:r>
        <w:rPr>
          <w:color w:val="000000" w:themeColor="text1"/>
          <w:sz w:val="28"/>
          <w:szCs w:val="28"/>
        </w:rPr>
        <w:t xml:space="preserve">ние </w:t>
      </w:r>
      <w:r w:rsidRPr="0051082C">
        <w:rPr>
          <w:color w:val="000000" w:themeColor="text1"/>
          <w:sz w:val="28"/>
          <w:szCs w:val="28"/>
        </w:rPr>
        <w:t>строить логическое рассуждение, умозаключение при ответах на вопросы.</w:t>
      </w:r>
    </w:p>
    <w:p w:rsidR="00F70D4E" w:rsidRPr="0051082C" w:rsidRDefault="00F70D4E" w:rsidP="005B7AE2">
      <w:pPr>
        <w:tabs>
          <w:tab w:val="left" w:pos="851"/>
        </w:tabs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108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Регулятивные:</w:t>
      </w:r>
    </w:p>
    <w:p w:rsidR="00F70D4E" w:rsidRPr="0051082C" w:rsidRDefault="00F70D4E" w:rsidP="005B7AE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разовьются</w:t>
      </w:r>
      <w:r w:rsidR="005B7AE2">
        <w:rPr>
          <w:color w:val="000000" w:themeColor="text1"/>
          <w:sz w:val="28"/>
          <w:szCs w:val="28"/>
        </w:rPr>
        <w:t xml:space="preserve"> </w:t>
      </w:r>
      <w:r w:rsidRPr="0051082C">
        <w:rPr>
          <w:color w:val="000000" w:themeColor="text1"/>
          <w:sz w:val="28"/>
          <w:szCs w:val="28"/>
        </w:rPr>
        <w:t>универсальны</w:t>
      </w:r>
      <w:r>
        <w:rPr>
          <w:color w:val="000000" w:themeColor="text1"/>
          <w:sz w:val="28"/>
          <w:szCs w:val="28"/>
        </w:rPr>
        <w:t>е</w:t>
      </w:r>
      <w:r w:rsidR="005B7AE2">
        <w:rPr>
          <w:color w:val="000000" w:themeColor="text1"/>
          <w:sz w:val="28"/>
          <w:szCs w:val="28"/>
        </w:rPr>
        <w:t xml:space="preserve"> </w:t>
      </w:r>
      <w:r w:rsidRPr="0051082C">
        <w:rPr>
          <w:color w:val="000000" w:themeColor="text1"/>
          <w:sz w:val="28"/>
          <w:szCs w:val="28"/>
        </w:rPr>
        <w:t>предпосылк</w:t>
      </w:r>
      <w:r>
        <w:rPr>
          <w:color w:val="000000" w:themeColor="text1"/>
          <w:sz w:val="28"/>
          <w:szCs w:val="28"/>
        </w:rPr>
        <w:t>и</w:t>
      </w:r>
      <w:r w:rsidRPr="0051082C">
        <w:rPr>
          <w:color w:val="000000" w:themeColor="text1"/>
          <w:sz w:val="28"/>
          <w:szCs w:val="28"/>
        </w:rPr>
        <w:t xml:space="preserve"> учебной деятельности- умение работать по правилу и образцу, слушать воспитателя и выполнять его инструкции;</w:t>
      </w:r>
    </w:p>
    <w:p w:rsidR="00F70D4E" w:rsidRPr="0051082C" w:rsidRDefault="00F70D4E" w:rsidP="005B7AE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51082C">
        <w:rPr>
          <w:color w:val="000000" w:themeColor="text1"/>
          <w:sz w:val="28"/>
          <w:szCs w:val="28"/>
        </w:rPr>
        <w:t>раз</w:t>
      </w:r>
      <w:r>
        <w:rPr>
          <w:color w:val="000000" w:themeColor="text1"/>
          <w:sz w:val="28"/>
          <w:szCs w:val="28"/>
        </w:rPr>
        <w:t>овьются</w:t>
      </w:r>
      <w:r w:rsidRPr="0051082C">
        <w:rPr>
          <w:color w:val="000000" w:themeColor="text1"/>
          <w:sz w:val="28"/>
          <w:szCs w:val="28"/>
        </w:rPr>
        <w:t xml:space="preserve"> мотивы и интересы своей познавательной деятельности.</w:t>
      </w:r>
    </w:p>
    <w:p w:rsidR="00F70D4E" w:rsidRPr="0051082C" w:rsidRDefault="00F70D4E" w:rsidP="005B7AE2">
      <w:pPr>
        <w:pStyle w:val="a6"/>
        <w:tabs>
          <w:tab w:val="left" w:pos="993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51082C">
        <w:rPr>
          <w:i/>
          <w:color w:val="000000" w:themeColor="text1"/>
          <w:sz w:val="28"/>
          <w:szCs w:val="28"/>
        </w:rPr>
        <w:t>Коммуникативные:</w:t>
      </w:r>
    </w:p>
    <w:p w:rsidR="00F70D4E" w:rsidRPr="002F1385" w:rsidRDefault="00F70D4E" w:rsidP="005B7AE2">
      <w:pPr>
        <w:pStyle w:val="a3"/>
        <w:widowControl w:val="0"/>
        <w:numPr>
          <w:ilvl w:val="0"/>
          <w:numId w:val="5"/>
        </w:numPr>
        <w:tabs>
          <w:tab w:val="left" w:pos="1630"/>
        </w:tabs>
        <w:autoSpaceDE w:val="0"/>
        <w:autoSpaceDN w:val="0"/>
        <w:spacing w:before="20" w:line="276" w:lineRule="auto"/>
        <w:ind w:left="0" w:right="232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сформируетсяспособностьккоммуникациичерезречевоеобщениеикооперация действий в коллективных работах, умение взаимодействовать со сверстниками 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взрослыми;</w:t>
      </w:r>
    </w:p>
    <w:p w:rsidR="00F70D4E" w:rsidRPr="0051082C" w:rsidRDefault="00F70D4E" w:rsidP="005B7AE2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2F1385">
        <w:rPr>
          <w:sz w:val="28"/>
          <w:szCs w:val="28"/>
        </w:rPr>
        <w:t>сформируется</w:t>
      </w:r>
      <w:r w:rsidR="005B7AE2">
        <w:rPr>
          <w:sz w:val="28"/>
          <w:szCs w:val="28"/>
        </w:rPr>
        <w:t xml:space="preserve"> </w:t>
      </w:r>
      <w:r w:rsidRPr="0051082C">
        <w:rPr>
          <w:color w:val="000000" w:themeColor="text1"/>
          <w:sz w:val="28"/>
          <w:szCs w:val="28"/>
        </w:rPr>
        <w:t>способн</w:t>
      </w:r>
      <w:r>
        <w:rPr>
          <w:color w:val="000000" w:themeColor="text1"/>
          <w:sz w:val="28"/>
          <w:szCs w:val="28"/>
        </w:rPr>
        <w:t>ость</w:t>
      </w:r>
      <w:r w:rsidRPr="0051082C">
        <w:rPr>
          <w:color w:val="000000" w:themeColor="text1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F70D4E" w:rsidRPr="00D74BAA" w:rsidRDefault="00F70D4E" w:rsidP="005B7AE2">
      <w:pPr>
        <w:pStyle w:val="a3"/>
        <w:widowControl w:val="0"/>
        <w:numPr>
          <w:ilvl w:val="0"/>
          <w:numId w:val="5"/>
        </w:numPr>
        <w:tabs>
          <w:tab w:val="left" w:pos="1630"/>
        </w:tabs>
        <w:autoSpaceDE w:val="0"/>
        <w:autoSpaceDN w:val="0"/>
        <w:spacing w:before="20" w:line="276" w:lineRule="auto"/>
        <w:ind w:left="0" w:right="230"/>
        <w:contextualSpacing w:val="0"/>
        <w:jc w:val="both"/>
        <w:rPr>
          <w:sz w:val="28"/>
          <w:szCs w:val="28"/>
        </w:rPr>
      </w:pPr>
      <w:r w:rsidRPr="00D74BAA">
        <w:rPr>
          <w:sz w:val="28"/>
          <w:szCs w:val="28"/>
        </w:rPr>
        <w:t>сформируется коллективизм, культура поведения и бесконфликтного общения,</w:t>
      </w:r>
      <w:r w:rsidR="005B7AE2">
        <w:rPr>
          <w:sz w:val="28"/>
          <w:szCs w:val="28"/>
        </w:rPr>
        <w:t xml:space="preserve"> </w:t>
      </w:r>
      <w:r w:rsidRPr="00D74BAA">
        <w:rPr>
          <w:sz w:val="28"/>
          <w:szCs w:val="28"/>
        </w:rPr>
        <w:t>порядочность,</w:t>
      </w:r>
      <w:r w:rsidR="005B7AE2">
        <w:rPr>
          <w:sz w:val="28"/>
          <w:szCs w:val="28"/>
        </w:rPr>
        <w:t xml:space="preserve"> </w:t>
      </w:r>
      <w:r w:rsidRPr="00D74BAA">
        <w:rPr>
          <w:sz w:val="28"/>
          <w:szCs w:val="28"/>
        </w:rPr>
        <w:t>честность, человечность</w:t>
      </w:r>
      <w:r w:rsidR="005B7AE2">
        <w:rPr>
          <w:sz w:val="28"/>
          <w:szCs w:val="28"/>
        </w:rPr>
        <w:t xml:space="preserve"> </w:t>
      </w:r>
      <w:r w:rsidRPr="00D74BAA">
        <w:rPr>
          <w:sz w:val="28"/>
          <w:szCs w:val="28"/>
        </w:rPr>
        <w:t>и</w:t>
      </w:r>
      <w:r w:rsidR="005B7AE2">
        <w:rPr>
          <w:sz w:val="28"/>
          <w:szCs w:val="28"/>
        </w:rPr>
        <w:t xml:space="preserve"> </w:t>
      </w:r>
      <w:r w:rsidRPr="00D74BAA">
        <w:rPr>
          <w:sz w:val="28"/>
          <w:szCs w:val="28"/>
        </w:rPr>
        <w:t>милосердие;</w:t>
      </w:r>
    </w:p>
    <w:p w:rsidR="00F70D4E" w:rsidRDefault="00F70D4E" w:rsidP="005B7AE2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2F1385">
        <w:rPr>
          <w:sz w:val="28"/>
          <w:szCs w:val="28"/>
        </w:rPr>
        <w:t>сформируется</w:t>
      </w:r>
      <w:r w:rsidRPr="0051082C">
        <w:rPr>
          <w:color w:val="000000" w:themeColor="text1"/>
          <w:sz w:val="28"/>
          <w:szCs w:val="28"/>
        </w:rPr>
        <w:t xml:space="preserve"> способн</w:t>
      </w:r>
      <w:r>
        <w:rPr>
          <w:color w:val="000000" w:themeColor="text1"/>
          <w:sz w:val="28"/>
          <w:szCs w:val="28"/>
        </w:rPr>
        <w:t>ость</w:t>
      </w:r>
      <w:r w:rsidR="005B7AE2">
        <w:rPr>
          <w:color w:val="000000" w:themeColor="text1"/>
          <w:sz w:val="28"/>
          <w:szCs w:val="28"/>
        </w:rPr>
        <w:t xml:space="preserve"> </w:t>
      </w:r>
      <w:r w:rsidRPr="0051082C">
        <w:rPr>
          <w:color w:val="000000" w:themeColor="text1"/>
          <w:sz w:val="28"/>
          <w:szCs w:val="28"/>
        </w:rPr>
        <w:t>формулировать, аргументировать и отстаивать свое мнение.</w:t>
      </w:r>
    </w:p>
    <w:p w:rsidR="00F70D4E" w:rsidRDefault="00F70D4E" w:rsidP="00F70D4E">
      <w:pPr>
        <w:pStyle w:val="a6"/>
        <w:tabs>
          <w:tab w:val="left" w:pos="993"/>
        </w:tabs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F70D4E" w:rsidRPr="0051082C" w:rsidRDefault="00F70D4E" w:rsidP="00F70D4E">
      <w:pPr>
        <w:pStyle w:val="a6"/>
        <w:tabs>
          <w:tab w:val="left" w:pos="993"/>
        </w:tabs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51082C">
        <w:rPr>
          <w:b/>
          <w:i/>
          <w:color w:val="000000" w:themeColor="text1"/>
          <w:sz w:val="28"/>
          <w:szCs w:val="28"/>
          <w:u w:val="single"/>
        </w:rPr>
        <w:t>Личностные результаты:</w:t>
      </w:r>
    </w:p>
    <w:p w:rsidR="00F70D4E" w:rsidRPr="002F1385" w:rsidRDefault="00F70D4E" w:rsidP="00F70D4E">
      <w:pPr>
        <w:pStyle w:val="a3"/>
        <w:widowControl w:val="0"/>
        <w:numPr>
          <w:ilvl w:val="0"/>
          <w:numId w:val="6"/>
        </w:numPr>
        <w:tabs>
          <w:tab w:val="left" w:pos="1629"/>
          <w:tab w:val="left" w:pos="163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разовьется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эстетическое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чувство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их</w:t>
      </w:r>
      <w:r w:rsidR="005B7AE2">
        <w:rPr>
          <w:sz w:val="28"/>
          <w:szCs w:val="28"/>
        </w:rPr>
        <w:t xml:space="preserve"> х</w:t>
      </w:r>
      <w:r w:rsidRPr="002F1385">
        <w:rPr>
          <w:sz w:val="28"/>
          <w:szCs w:val="28"/>
        </w:rPr>
        <w:t>удожественная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инициатива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обучающегося;</w:t>
      </w:r>
    </w:p>
    <w:p w:rsidR="00F70D4E" w:rsidRPr="002F1385" w:rsidRDefault="00F70D4E" w:rsidP="005B7AE2">
      <w:pPr>
        <w:pStyle w:val="a3"/>
        <w:widowControl w:val="0"/>
        <w:numPr>
          <w:ilvl w:val="0"/>
          <w:numId w:val="6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разовьется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усидчивость,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мелкая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моторика,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внимательность,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аккуратность;</w:t>
      </w:r>
    </w:p>
    <w:p w:rsidR="00F70D4E" w:rsidRPr="002F1385" w:rsidRDefault="00F70D4E" w:rsidP="005B7AE2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2F1385">
        <w:rPr>
          <w:sz w:val="28"/>
          <w:szCs w:val="28"/>
        </w:rPr>
        <w:t>разовьется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бережное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отношение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к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материалам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инструментам;</w:t>
      </w:r>
    </w:p>
    <w:p w:rsidR="00F70D4E" w:rsidRPr="002F1385" w:rsidRDefault="00F70D4E" w:rsidP="005B7AE2">
      <w:pPr>
        <w:pStyle w:val="a3"/>
        <w:widowControl w:val="0"/>
        <w:numPr>
          <w:ilvl w:val="0"/>
          <w:numId w:val="6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сформируется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художественный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вкус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уважение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к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литературе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чтению;</w:t>
      </w:r>
    </w:p>
    <w:p w:rsidR="00510B68" w:rsidRDefault="00F70D4E" w:rsidP="005B7AE2">
      <w:pPr>
        <w:pStyle w:val="a3"/>
        <w:widowControl w:val="0"/>
        <w:numPr>
          <w:ilvl w:val="0"/>
          <w:numId w:val="6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 w:rsidRPr="002F1385">
        <w:rPr>
          <w:sz w:val="28"/>
          <w:szCs w:val="28"/>
        </w:rPr>
        <w:t>сформируется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чувство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ответственности,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обязательности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и</w:t>
      </w:r>
      <w:r w:rsidR="005B7AE2">
        <w:rPr>
          <w:sz w:val="28"/>
          <w:szCs w:val="28"/>
        </w:rPr>
        <w:t xml:space="preserve"> </w:t>
      </w:r>
      <w:r w:rsidRPr="002F1385">
        <w:rPr>
          <w:sz w:val="28"/>
          <w:szCs w:val="28"/>
        </w:rPr>
        <w:t>трудолюбия.</w:t>
      </w:r>
    </w:p>
    <w:p w:rsidR="00621E0B" w:rsidRPr="00621E0B" w:rsidRDefault="000E29D2" w:rsidP="00621E0B">
      <w:pPr>
        <w:pStyle w:val="a3"/>
        <w:widowControl w:val="0"/>
        <w:tabs>
          <w:tab w:val="left" w:pos="1629"/>
          <w:tab w:val="left" w:pos="163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 программе осуществляется на русском языке.</w:t>
      </w:r>
    </w:p>
    <w:p w:rsidR="000309F1" w:rsidRDefault="000309F1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0309F1" w:rsidRDefault="000309F1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0309F1" w:rsidRDefault="000309F1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0309F1" w:rsidRDefault="000309F1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10B68" w:rsidRDefault="00510B68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4A67DF">
        <w:rPr>
          <w:b/>
          <w:color w:val="000000" w:themeColor="text1"/>
          <w:sz w:val="28"/>
          <w:szCs w:val="28"/>
        </w:rPr>
        <w:lastRenderedPageBreak/>
        <w:t>Учебный план</w:t>
      </w:r>
    </w:p>
    <w:p w:rsidR="00510B68" w:rsidRPr="00DE216D" w:rsidRDefault="00510B68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Первый год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0"/>
        <w:gridCol w:w="3191"/>
        <w:gridCol w:w="919"/>
        <w:gridCol w:w="1136"/>
        <w:gridCol w:w="1492"/>
        <w:gridCol w:w="2043"/>
      </w:tblGrid>
      <w:tr w:rsidR="00510B68" w:rsidTr="00510B68">
        <w:trPr>
          <w:trHeight w:val="255"/>
        </w:trPr>
        <w:tc>
          <w:tcPr>
            <w:tcW w:w="817" w:type="dxa"/>
            <w:vMerge w:val="restart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13" w:type="dxa"/>
            <w:vMerge w:val="restart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Название образовательных  блоков, разделов</w:t>
            </w:r>
          </w:p>
        </w:tc>
        <w:tc>
          <w:tcPr>
            <w:tcW w:w="3133" w:type="dxa"/>
            <w:gridSpan w:val="3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82" w:type="dxa"/>
            <w:vMerge w:val="restart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Формы аттестации/ контроля</w:t>
            </w:r>
          </w:p>
        </w:tc>
      </w:tr>
      <w:tr w:rsidR="00510B68" w:rsidTr="00510B68">
        <w:trPr>
          <w:trHeight w:val="390"/>
        </w:trPr>
        <w:tc>
          <w:tcPr>
            <w:tcW w:w="817" w:type="dxa"/>
            <w:vMerge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313" w:type="dxa"/>
            <w:vMerge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082" w:type="dxa"/>
            <w:vMerge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0B68" w:rsidTr="00510B68">
        <w:trPr>
          <w:trHeight w:val="390"/>
        </w:trPr>
        <w:tc>
          <w:tcPr>
            <w:tcW w:w="817" w:type="dxa"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87D37">
              <w:rPr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819" w:type="dxa"/>
          </w:tcPr>
          <w:p w:rsidR="00510B68" w:rsidRPr="00887D37" w:rsidRDefault="0063310E" w:rsidP="0037348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63310E" w:rsidP="0037348B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510B68" w:rsidRPr="00887D37" w:rsidRDefault="0063310E" w:rsidP="0037348B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82" w:type="dxa"/>
          </w:tcPr>
          <w:p w:rsidR="00510B68" w:rsidRPr="00887D37" w:rsidRDefault="0037348B" w:rsidP="00734D49">
            <w:pPr>
              <w:pStyle w:val="a6"/>
              <w:tabs>
                <w:tab w:val="left" w:pos="993"/>
              </w:tabs>
              <w:rPr>
                <w:color w:val="000000" w:themeColor="text1"/>
                <w:sz w:val="28"/>
                <w:szCs w:val="28"/>
              </w:rPr>
            </w:pPr>
            <w:r w:rsidRPr="00887D37">
              <w:rPr>
                <w:color w:val="000000" w:themeColor="text1"/>
                <w:sz w:val="28"/>
                <w:szCs w:val="28"/>
              </w:rPr>
              <w:t>Опрос</w:t>
            </w:r>
            <w:r w:rsidR="00734D49">
              <w:rPr>
                <w:color w:val="000000" w:themeColor="text1"/>
                <w:sz w:val="28"/>
                <w:szCs w:val="28"/>
              </w:rPr>
              <w:t>,</w:t>
            </w:r>
            <w:r w:rsidR="00734D49">
              <w:rPr>
                <w:sz w:val="28"/>
                <w:szCs w:val="28"/>
              </w:rPr>
              <w:t xml:space="preserve"> д</w:t>
            </w:r>
            <w:r w:rsidR="00734D49" w:rsidRPr="00734D49">
              <w:rPr>
                <w:sz w:val="28"/>
                <w:szCs w:val="28"/>
              </w:rPr>
              <w:t>/</w:t>
            </w:r>
            <w:r w:rsidR="00734D49">
              <w:rPr>
                <w:sz w:val="28"/>
                <w:szCs w:val="28"/>
              </w:rPr>
              <w:t>и</w:t>
            </w:r>
            <w:r w:rsidR="00734D49" w:rsidRPr="00734D49">
              <w:rPr>
                <w:sz w:val="28"/>
                <w:szCs w:val="28"/>
              </w:rPr>
              <w:t xml:space="preserve"> </w:t>
            </w:r>
            <w:r w:rsidR="00734D49">
              <w:rPr>
                <w:sz w:val="28"/>
                <w:szCs w:val="28"/>
              </w:rPr>
              <w:t xml:space="preserve"> «Найди половинку».</w:t>
            </w:r>
          </w:p>
        </w:tc>
      </w:tr>
      <w:tr w:rsidR="00510B68" w:rsidRPr="00D13A38" w:rsidTr="00510B68">
        <w:tc>
          <w:tcPr>
            <w:tcW w:w="817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13" w:type="dxa"/>
          </w:tcPr>
          <w:p w:rsidR="00510B68" w:rsidRPr="00887D37" w:rsidRDefault="00A07AE0" w:rsidP="00510B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Фантик в природе</w:t>
            </w:r>
          </w:p>
        </w:tc>
        <w:tc>
          <w:tcPr>
            <w:tcW w:w="81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696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Pr="00887D37" w:rsidRDefault="00FF6963" w:rsidP="00510B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  <w:r w:rsidR="0073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задания.</w:t>
            </w:r>
          </w:p>
        </w:tc>
      </w:tr>
      <w:tr w:rsidR="00510B68" w:rsidRPr="00D13A38" w:rsidTr="00510B68">
        <w:trPr>
          <w:trHeight w:val="855"/>
        </w:trPr>
        <w:tc>
          <w:tcPr>
            <w:tcW w:w="817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13" w:type="dxa"/>
          </w:tcPr>
          <w:p w:rsidR="00510B68" w:rsidRPr="00887D37" w:rsidRDefault="00A07AE0" w:rsidP="00A07AE0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Фантик дружит с аппликацией </w:t>
            </w:r>
          </w:p>
        </w:tc>
        <w:tc>
          <w:tcPr>
            <w:tcW w:w="819" w:type="dxa"/>
          </w:tcPr>
          <w:p w:rsidR="00510B68" w:rsidRPr="00887D37" w:rsidRDefault="00FF6963" w:rsidP="0063310E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Pr="00FF6963" w:rsidRDefault="00FF6963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63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="00734D49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«Фантики такие разные».</w:t>
            </w:r>
          </w:p>
        </w:tc>
      </w:tr>
      <w:tr w:rsidR="00510B68" w:rsidRPr="00D13A38" w:rsidTr="00510B68">
        <w:trPr>
          <w:trHeight w:val="705"/>
        </w:trPr>
        <w:tc>
          <w:tcPr>
            <w:tcW w:w="817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13" w:type="dxa"/>
          </w:tcPr>
          <w:p w:rsidR="00510B68" w:rsidRPr="00887D37" w:rsidRDefault="00FF6963" w:rsidP="00510B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Фантик с бросовым материалом</w:t>
            </w:r>
          </w:p>
        </w:tc>
        <w:tc>
          <w:tcPr>
            <w:tcW w:w="81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696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Default="00E52B2D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734D49" w:rsidRPr="00887D37" w:rsidRDefault="00734D49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задания.</w:t>
            </w:r>
          </w:p>
        </w:tc>
      </w:tr>
      <w:tr w:rsidR="00510B68" w:rsidRPr="00D13A38" w:rsidTr="00510B68">
        <w:tc>
          <w:tcPr>
            <w:tcW w:w="817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3" w:type="dxa"/>
          </w:tcPr>
          <w:p w:rsidR="00510B68" w:rsidRPr="00887D37" w:rsidRDefault="00510B68" w:rsidP="00510B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</w:tcPr>
          <w:p w:rsidR="00510B68" w:rsidRPr="00887D37" w:rsidRDefault="0037348B" w:rsidP="0037348B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87D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510B68" w:rsidRPr="00887D37" w:rsidRDefault="00887D37" w:rsidP="0037348B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510B68" w:rsidRPr="00887D37" w:rsidRDefault="0037348B" w:rsidP="0037348B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7D37">
              <w:rPr>
                <w:sz w:val="28"/>
                <w:szCs w:val="28"/>
              </w:rPr>
              <w:t>1</w:t>
            </w:r>
            <w:r w:rsidR="00887D37">
              <w:rPr>
                <w:sz w:val="28"/>
                <w:szCs w:val="28"/>
              </w:rPr>
              <w:t>,5</w:t>
            </w:r>
          </w:p>
        </w:tc>
        <w:tc>
          <w:tcPr>
            <w:tcW w:w="2082" w:type="dxa"/>
          </w:tcPr>
          <w:p w:rsidR="00510B68" w:rsidRPr="00887D37" w:rsidRDefault="00510B68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sz w:val="28"/>
                <w:szCs w:val="28"/>
              </w:rPr>
              <w:t>Выставка работ, анализ работ</w:t>
            </w:r>
          </w:p>
        </w:tc>
      </w:tr>
      <w:tr w:rsidR="00510B68" w:rsidRPr="00E23742" w:rsidTr="00510B68">
        <w:tc>
          <w:tcPr>
            <w:tcW w:w="817" w:type="dxa"/>
          </w:tcPr>
          <w:p w:rsidR="00510B68" w:rsidRPr="00E23742" w:rsidRDefault="00510B68" w:rsidP="00510B68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3313" w:type="dxa"/>
          </w:tcPr>
          <w:p w:rsidR="00510B68" w:rsidRPr="00887D37" w:rsidRDefault="00510B68" w:rsidP="00510B6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19" w:type="dxa"/>
          </w:tcPr>
          <w:p w:rsidR="00510B68" w:rsidRPr="00887D37" w:rsidRDefault="0037348B" w:rsidP="0037348B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7D37">
              <w:rPr>
                <w:sz w:val="28"/>
                <w:szCs w:val="28"/>
              </w:rPr>
              <w:t>36</w:t>
            </w:r>
          </w:p>
        </w:tc>
        <w:tc>
          <w:tcPr>
            <w:tcW w:w="1005" w:type="dxa"/>
          </w:tcPr>
          <w:p w:rsidR="00510B68" w:rsidRPr="00FF6963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510B68" w:rsidRPr="00FF6963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82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10B68" w:rsidRPr="00E23742" w:rsidRDefault="00510B68" w:rsidP="00510B68">
      <w:pPr>
        <w:pStyle w:val="a6"/>
        <w:tabs>
          <w:tab w:val="left" w:pos="993"/>
        </w:tabs>
        <w:ind w:left="-567" w:firstLine="567"/>
        <w:jc w:val="both"/>
        <w:rPr>
          <w:b/>
        </w:rPr>
      </w:pPr>
    </w:p>
    <w:p w:rsidR="00510B68" w:rsidRDefault="00510B68" w:rsidP="00510B68">
      <w:pPr>
        <w:pStyle w:val="a6"/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</w:p>
    <w:p w:rsidR="00510B68" w:rsidRDefault="00510B68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4A67DF">
        <w:rPr>
          <w:b/>
          <w:color w:val="000000" w:themeColor="text1"/>
          <w:sz w:val="28"/>
          <w:szCs w:val="28"/>
        </w:rPr>
        <w:t>Учебный план</w:t>
      </w:r>
    </w:p>
    <w:p w:rsidR="00510B68" w:rsidRPr="00DE216D" w:rsidRDefault="00510B68" w:rsidP="00510B68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Второй год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7"/>
        <w:gridCol w:w="3190"/>
        <w:gridCol w:w="919"/>
        <w:gridCol w:w="1136"/>
        <w:gridCol w:w="1492"/>
        <w:gridCol w:w="2037"/>
      </w:tblGrid>
      <w:tr w:rsidR="00510B68" w:rsidRPr="002F4548" w:rsidTr="00510B68">
        <w:trPr>
          <w:trHeight w:val="255"/>
        </w:trPr>
        <w:tc>
          <w:tcPr>
            <w:tcW w:w="831" w:type="dxa"/>
            <w:vMerge w:val="restart"/>
          </w:tcPr>
          <w:p w:rsidR="00510B68" w:rsidRPr="002F4548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2F4548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299" w:type="dxa"/>
            <w:vMerge w:val="restart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Название образовательных  блоков, разделов</w:t>
            </w:r>
          </w:p>
        </w:tc>
        <w:tc>
          <w:tcPr>
            <w:tcW w:w="3133" w:type="dxa"/>
            <w:gridSpan w:val="3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82" w:type="dxa"/>
            <w:vMerge w:val="restart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Формы аттестации/ контроля</w:t>
            </w:r>
          </w:p>
        </w:tc>
      </w:tr>
      <w:tr w:rsidR="00510B68" w:rsidTr="00510B68">
        <w:trPr>
          <w:trHeight w:val="390"/>
        </w:trPr>
        <w:tc>
          <w:tcPr>
            <w:tcW w:w="831" w:type="dxa"/>
            <w:vMerge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299" w:type="dxa"/>
            <w:vMerge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7D37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082" w:type="dxa"/>
            <w:vMerge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0B68" w:rsidTr="00510B68">
        <w:trPr>
          <w:trHeight w:val="390"/>
        </w:trPr>
        <w:tc>
          <w:tcPr>
            <w:tcW w:w="831" w:type="dxa"/>
          </w:tcPr>
          <w:p w:rsidR="00510B68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87D37">
              <w:rPr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81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82" w:type="dxa"/>
          </w:tcPr>
          <w:p w:rsidR="00510B68" w:rsidRPr="00887D37" w:rsidRDefault="00E52B2D" w:rsidP="00510B68">
            <w:pPr>
              <w:pStyle w:val="a6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опрос</w:t>
            </w:r>
          </w:p>
        </w:tc>
      </w:tr>
      <w:tr w:rsidR="00510B68" w:rsidRPr="00645A17" w:rsidTr="00510B68">
        <w:trPr>
          <w:trHeight w:val="645"/>
        </w:trPr>
        <w:tc>
          <w:tcPr>
            <w:tcW w:w="831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99" w:type="dxa"/>
          </w:tcPr>
          <w:p w:rsidR="00510B68" w:rsidRPr="00887D37" w:rsidRDefault="00FF6963" w:rsidP="005617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Фантик - дизайнер</w:t>
            </w:r>
          </w:p>
        </w:tc>
        <w:tc>
          <w:tcPr>
            <w:tcW w:w="819" w:type="dxa"/>
          </w:tcPr>
          <w:p w:rsidR="00510B68" w:rsidRPr="00887D37" w:rsidRDefault="002C7A02" w:rsidP="002C7A02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696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Default="00E52B2D" w:rsidP="00E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2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3408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086B" w:rsidRPr="00E52B2D" w:rsidRDefault="0034086B" w:rsidP="0034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украшение для</w:t>
            </w:r>
            <w:r w:rsidR="00734D49">
              <w:rPr>
                <w:rFonts w:ascii="Times New Roman" w:hAnsi="Times New Roman" w:cs="Times New Roman"/>
                <w:sz w:val="28"/>
                <w:szCs w:val="28"/>
              </w:rPr>
              <w:t xml:space="preserve"> конфетного фантика.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10B68" w:rsidRPr="00645A17" w:rsidTr="00510B68">
        <w:trPr>
          <w:trHeight w:val="855"/>
        </w:trPr>
        <w:tc>
          <w:tcPr>
            <w:tcW w:w="831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99" w:type="dxa"/>
          </w:tcPr>
          <w:p w:rsidR="00510B68" w:rsidRPr="00887D37" w:rsidRDefault="00FF6963" w:rsidP="005617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Фантик - модельер</w:t>
            </w:r>
          </w:p>
        </w:tc>
        <w:tc>
          <w:tcPr>
            <w:tcW w:w="819" w:type="dxa"/>
          </w:tcPr>
          <w:p w:rsidR="00510B68" w:rsidRPr="00887D37" w:rsidRDefault="002C7A02" w:rsidP="002C7A02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963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Pr="00887D37" w:rsidRDefault="00E52B2D" w:rsidP="00E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2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придумать платье по образцу для бумажных кукол</w:t>
            </w:r>
          </w:p>
        </w:tc>
      </w:tr>
      <w:tr w:rsidR="00510B68" w:rsidRPr="00645A17" w:rsidTr="00510B68">
        <w:trPr>
          <w:trHeight w:val="705"/>
        </w:trPr>
        <w:tc>
          <w:tcPr>
            <w:tcW w:w="831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A1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99" w:type="dxa"/>
          </w:tcPr>
          <w:p w:rsidR="00510B68" w:rsidRPr="00FF6963" w:rsidRDefault="0034086B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Фантик - конструктор</w:t>
            </w:r>
          </w:p>
        </w:tc>
        <w:tc>
          <w:tcPr>
            <w:tcW w:w="819" w:type="dxa"/>
          </w:tcPr>
          <w:p w:rsidR="00510B68" w:rsidRPr="00887D37" w:rsidRDefault="00FF6963" w:rsidP="0063310E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05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10B68" w:rsidRPr="00887D37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510B68" w:rsidRDefault="00734D49" w:rsidP="0051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2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4D49" w:rsidRPr="00887D37" w:rsidRDefault="00734D49" w:rsidP="00510B6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Смастерить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фантиков какую – либо картинку.</w:t>
            </w:r>
          </w:p>
        </w:tc>
      </w:tr>
      <w:tr w:rsidR="00510B68" w:rsidTr="00510B68">
        <w:tc>
          <w:tcPr>
            <w:tcW w:w="831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9" w:type="dxa"/>
          </w:tcPr>
          <w:p w:rsidR="00510B68" w:rsidRPr="00887D37" w:rsidRDefault="00510B68" w:rsidP="00510B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510B68" w:rsidRPr="00887D37" w:rsidRDefault="0063310E" w:rsidP="0063310E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82" w:type="dxa"/>
          </w:tcPr>
          <w:p w:rsidR="00510B68" w:rsidRPr="00887D37" w:rsidRDefault="00510B68" w:rsidP="00510B6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sz w:val="28"/>
                <w:szCs w:val="28"/>
              </w:rPr>
              <w:t>Выставка работ, анализ работ</w:t>
            </w:r>
          </w:p>
        </w:tc>
      </w:tr>
      <w:tr w:rsidR="00510B68" w:rsidRPr="00645A17" w:rsidTr="00510B68">
        <w:tc>
          <w:tcPr>
            <w:tcW w:w="831" w:type="dxa"/>
          </w:tcPr>
          <w:p w:rsidR="00510B68" w:rsidRPr="00645A1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9" w:type="dxa"/>
          </w:tcPr>
          <w:p w:rsidR="00510B68" w:rsidRPr="00887D37" w:rsidRDefault="00510B68" w:rsidP="00510B68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19" w:type="dxa"/>
          </w:tcPr>
          <w:p w:rsidR="00510B68" w:rsidRPr="00887D37" w:rsidRDefault="00887D37" w:rsidP="00887D37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87D3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05" w:type="dxa"/>
          </w:tcPr>
          <w:p w:rsidR="00510B68" w:rsidRPr="00FF6963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FF6963">
              <w:rPr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510B68" w:rsidRPr="00FF6963" w:rsidRDefault="00FF6963" w:rsidP="00FF6963">
            <w:pPr>
              <w:pStyle w:val="a6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FF6963">
              <w:rPr>
                <w:sz w:val="28"/>
                <w:szCs w:val="28"/>
              </w:rPr>
              <w:t>32</w:t>
            </w:r>
          </w:p>
        </w:tc>
        <w:tc>
          <w:tcPr>
            <w:tcW w:w="2082" w:type="dxa"/>
          </w:tcPr>
          <w:p w:rsidR="00510B68" w:rsidRPr="00887D37" w:rsidRDefault="00510B68" w:rsidP="00510B68">
            <w:pPr>
              <w:pStyle w:val="a6"/>
              <w:tabs>
                <w:tab w:val="left" w:pos="993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AB2B64" w:rsidRDefault="00AB2B64" w:rsidP="00734D4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B2B64" w:rsidRDefault="00AB2B64" w:rsidP="00AB2B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13AF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Содержание</w:t>
      </w:r>
      <w:r w:rsidRPr="00645A1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учебного плана</w:t>
      </w:r>
    </w:p>
    <w:p w:rsidR="00AB2B64" w:rsidRDefault="00AB2B64" w:rsidP="00AB2B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первый год обучения</w:t>
      </w:r>
    </w:p>
    <w:p w:rsidR="00AB2B64" w:rsidRDefault="00AB2B64" w:rsidP="00AB2B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B2B64" w:rsidRPr="00D52BFC" w:rsidRDefault="00AB2B64" w:rsidP="002764E0">
      <w:pPr>
        <w:pStyle w:val="a3"/>
        <w:numPr>
          <w:ilvl w:val="0"/>
          <w:numId w:val="26"/>
        </w:numPr>
        <w:ind w:left="0" w:firstLine="0"/>
        <w:jc w:val="both"/>
        <w:rPr>
          <w:b/>
          <w:i/>
        </w:rPr>
      </w:pPr>
      <w:r w:rsidRPr="00D52BFC">
        <w:rPr>
          <w:b/>
          <w:i/>
          <w:sz w:val="28"/>
          <w:szCs w:val="28"/>
        </w:rPr>
        <w:t>Вводное занятие.</w:t>
      </w:r>
    </w:p>
    <w:p w:rsidR="0034086B" w:rsidRDefault="00AB2B64" w:rsidP="0034086B">
      <w:pPr>
        <w:pStyle w:val="a3"/>
        <w:ind w:left="0"/>
        <w:jc w:val="both"/>
        <w:rPr>
          <w:sz w:val="28"/>
          <w:szCs w:val="28"/>
        </w:rPr>
      </w:pPr>
      <w:r w:rsidRPr="0025683A">
        <w:rPr>
          <w:sz w:val="28"/>
          <w:szCs w:val="28"/>
        </w:rPr>
        <w:t xml:space="preserve">На первом занятии педагог знакомится с детьми, сообщает детям о правилах поведения, о том, что необходимо иметь на занятии, знакомит с кабинетом, где будут проходить занятия. </w:t>
      </w:r>
      <w:r>
        <w:rPr>
          <w:sz w:val="28"/>
          <w:szCs w:val="28"/>
        </w:rPr>
        <w:t>З</w:t>
      </w:r>
      <w:r w:rsidRPr="0025683A">
        <w:rPr>
          <w:sz w:val="28"/>
          <w:szCs w:val="28"/>
        </w:rPr>
        <w:t>наком</w:t>
      </w:r>
      <w:r>
        <w:rPr>
          <w:sz w:val="28"/>
          <w:szCs w:val="28"/>
        </w:rPr>
        <w:t xml:space="preserve">ит детей </w:t>
      </w:r>
      <w:r w:rsidRPr="0025683A">
        <w:rPr>
          <w:sz w:val="28"/>
          <w:szCs w:val="28"/>
        </w:rPr>
        <w:t>с содержанием пр</w:t>
      </w:r>
      <w:r>
        <w:rPr>
          <w:sz w:val="28"/>
          <w:szCs w:val="28"/>
        </w:rPr>
        <w:t>ограммы. Решаются о</w:t>
      </w:r>
      <w:r w:rsidRPr="0025683A">
        <w:rPr>
          <w:sz w:val="28"/>
          <w:szCs w:val="28"/>
        </w:rPr>
        <w:t>рганизационные вопрос</w:t>
      </w:r>
      <w:r>
        <w:rPr>
          <w:sz w:val="28"/>
          <w:szCs w:val="28"/>
        </w:rPr>
        <w:t>ы.</w:t>
      </w:r>
    </w:p>
    <w:p w:rsidR="0034086B" w:rsidRDefault="00AB2B64" w:rsidP="0034086B">
      <w:pPr>
        <w:pStyle w:val="a3"/>
        <w:ind w:left="0"/>
        <w:jc w:val="both"/>
        <w:rPr>
          <w:color w:val="000000"/>
          <w:sz w:val="28"/>
          <w:szCs w:val="28"/>
        </w:rPr>
      </w:pPr>
      <w:r w:rsidRPr="00613AFF">
        <w:rPr>
          <w:sz w:val="28"/>
          <w:szCs w:val="28"/>
        </w:rPr>
        <w:t>Игра-конкур</w:t>
      </w:r>
      <w:r>
        <w:rPr>
          <w:sz w:val="28"/>
          <w:szCs w:val="28"/>
        </w:rPr>
        <w:t>с «Давайте познакомимся».</w:t>
      </w:r>
      <w:r w:rsidR="0034086B" w:rsidRPr="0034086B">
        <w:rPr>
          <w:color w:val="000000"/>
          <w:sz w:val="28"/>
          <w:szCs w:val="28"/>
        </w:rPr>
        <w:t xml:space="preserve"> </w:t>
      </w:r>
    </w:p>
    <w:p w:rsidR="00AB2B64" w:rsidRPr="00613AFF" w:rsidRDefault="00AB2B64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AB2B64" w:rsidRDefault="00AB2B64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3A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13AFF">
        <w:rPr>
          <w:rFonts w:ascii="Times New Roman" w:hAnsi="Times New Roman" w:cs="Times New Roman"/>
          <w:sz w:val="28"/>
          <w:szCs w:val="28"/>
        </w:rPr>
        <w:t>Первичная диагностика.</w:t>
      </w:r>
      <w:r w:rsidR="00734D49">
        <w:rPr>
          <w:rFonts w:ascii="Times New Roman" w:hAnsi="Times New Roman" w:cs="Times New Roman"/>
          <w:sz w:val="28"/>
          <w:szCs w:val="28"/>
        </w:rPr>
        <w:t xml:space="preserve"> Д</w:t>
      </w:r>
      <w:r w:rsidR="00734D49" w:rsidRPr="00734D49">
        <w:rPr>
          <w:rFonts w:ascii="Times New Roman" w:hAnsi="Times New Roman" w:cs="Times New Roman"/>
          <w:sz w:val="28"/>
          <w:szCs w:val="28"/>
        </w:rPr>
        <w:t>/</w:t>
      </w:r>
      <w:r w:rsidR="00734D49">
        <w:rPr>
          <w:rFonts w:ascii="Times New Roman" w:hAnsi="Times New Roman" w:cs="Times New Roman"/>
          <w:sz w:val="28"/>
          <w:szCs w:val="28"/>
        </w:rPr>
        <w:t>и</w:t>
      </w:r>
      <w:r w:rsidR="00734D49" w:rsidRPr="00734D49">
        <w:rPr>
          <w:rFonts w:ascii="Times New Roman" w:hAnsi="Times New Roman" w:cs="Times New Roman"/>
          <w:sz w:val="28"/>
          <w:szCs w:val="28"/>
        </w:rPr>
        <w:t xml:space="preserve"> </w:t>
      </w:r>
      <w:r w:rsidR="00734D49">
        <w:rPr>
          <w:rFonts w:ascii="Times New Roman" w:hAnsi="Times New Roman" w:cs="Times New Roman"/>
          <w:sz w:val="28"/>
          <w:szCs w:val="28"/>
        </w:rPr>
        <w:t xml:space="preserve"> «Найди половинку».</w:t>
      </w:r>
    </w:p>
    <w:p w:rsidR="00AB2B64" w:rsidRDefault="00AB2B64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B64" w:rsidRDefault="00AB2B64" w:rsidP="00276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1.Образовательный блок: «Фантик в природе»</w:t>
      </w:r>
    </w:p>
    <w:p w:rsidR="0097348A" w:rsidRPr="00613AFF" w:rsidRDefault="0097348A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B68" w:rsidRDefault="00B972F1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0B9B">
        <w:rPr>
          <w:rFonts w:ascii="Times New Roman" w:hAnsi="Times New Roman" w:cs="Times New Roman"/>
          <w:b/>
          <w:i/>
          <w:sz w:val="28"/>
          <w:szCs w:val="28"/>
        </w:rPr>
        <w:t>2-3.</w:t>
      </w:r>
      <w:r w:rsidR="00AB2B64" w:rsidRPr="00AB2B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2B64">
        <w:rPr>
          <w:rFonts w:ascii="Times New Roman" w:hAnsi="Times New Roman" w:cs="Times New Roman"/>
          <w:b/>
          <w:i/>
          <w:sz w:val="28"/>
          <w:szCs w:val="28"/>
        </w:rPr>
        <w:t xml:space="preserve">«Старичок </w:t>
      </w:r>
      <w:r w:rsidR="00E111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111A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AB2B64">
        <w:rPr>
          <w:rFonts w:ascii="Times New Roman" w:hAnsi="Times New Roman" w:cs="Times New Roman"/>
          <w:b/>
          <w:i/>
          <w:sz w:val="28"/>
          <w:szCs w:val="28"/>
        </w:rPr>
        <w:t>есовичок</w:t>
      </w:r>
      <w:proofErr w:type="spellEnd"/>
      <w:r w:rsidR="00AB2B6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B2B64" w:rsidRPr="00E111AB" w:rsidRDefault="00AB2B64" w:rsidP="003408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11AB" w:rsidRPr="00E111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73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накомство с </w:t>
      </w:r>
      <w:r w:rsidR="00B9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природными </w:t>
      </w:r>
      <w:r w:rsidR="00973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материалами. </w:t>
      </w:r>
    </w:p>
    <w:p w:rsidR="00E111AB" w:rsidRDefault="00AB2B64" w:rsidP="00FE7EAC">
      <w:pPr>
        <w:pStyle w:val="a3"/>
        <w:ind w:left="0"/>
        <w:jc w:val="both"/>
        <w:rPr>
          <w:color w:val="000000"/>
          <w:sz w:val="28"/>
          <w:szCs w:val="28"/>
        </w:rPr>
      </w:pPr>
      <w:r w:rsidRPr="00E111AB">
        <w:rPr>
          <w:sz w:val="28"/>
          <w:szCs w:val="28"/>
          <w:u w:val="single"/>
        </w:rPr>
        <w:t>Практика:</w:t>
      </w:r>
      <w:r w:rsidR="00E111AB" w:rsidRPr="00E111AB">
        <w:rPr>
          <w:color w:val="000000"/>
          <w:sz w:val="28"/>
          <w:szCs w:val="28"/>
        </w:rPr>
        <w:t xml:space="preserve"> Игрушка из </w:t>
      </w:r>
      <w:r w:rsidR="0097348A">
        <w:rPr>
          <w:color w:val="000000"/>
          <w:sz w:val="28"/>
          <w:szCs w:val="28"/>
        </w:rPr>
        <w:t xml:space="preserve">еловых </w:t>
      </w:r>
      <w:r w:rsidR="00E111AB" w:rsidRPr="00E111AB">
        <w:rPr>
          <w:color w:val="000000"/>
          <w:sz w:val="28"/>
          <w:szCs w:val="28"/>
        </w:rPr>
        <w:t>шишек, каштана, веточек.</w:t>
      </w:r>
      <w:r w:rsidR="002D0C17">
        <w:rPr>
          <w:color w:val="000000"/>
          <w:sz w:val="28"/>
          <w:szCs w:val="28"/>
        </w:rPr>
        <w:t xml:space="preserve"> Д</w:t>
      </w:r>
      <w:r w:rsidR="002D0C17" w:rsidRPr="002D0C17">
        <w:rPr>
          <w:color w:val="000000"/>
          <w:sz w:val="28"/>
          <w:szCs w:val="28"/>
        </w:rPr>
        <w:t>/</w:t>
      </w:r>
      <w:r w:rsidR="002D0C17">
        <w:rPr>
          <w:color w:val="000000"/>
          <w:sz w:val="28"/>
          <w:szCs w:val="28"/>
        </w:rPr>
        <w:t xml:space="preserve">и </w:t>
      </w:r>
      <w:r w:rsidR="002D0C17">
        <w:rPr>
          <w:color w:val="000000"/>
          <w:sz w:val="28"/>
          <w:szCs w:val="28"/>
          <w:shd w:val="clear" w:color="auto" w:fill="FFFFFF"/>
        </w:rPr>
        <w:t> </w:t>
      </w:r>
      <w:r w:rsidR="000D339D">
        <w:rPr>
          <w:color w:val="000000"/>
          <w:sz w:val="28"/>
          <w:szCs w:val="28"/>
          <w:shd w:val="clear" w:color="auto" w:fill="FFFFFF"/>
        </w:rPr>
        <w:t>«</w:t>
      </w:r>
      <w:r w:rsidR="002D0C17" w:rsidRPr="002D0C17">
        <w:rPr>
          <w:color w:val="000000"/>
          <w:sz w:val="28"/>
          <w:szCs w:val="28"/>
          <w:shd w:val="clear" w:color="auto" w:fill="FFFFFF"/>
        </w:rPr>
        <w:t>Выложи картинку из сухих палочек</w:t>
      </w:r>
      <w:r w:rsidR="000D339D">
        <w:rPr>
          <w:color w:val="000000"/>
          <w:sz w:val="28"/>
          <w:szCs w:val="28"/>
          <w:shd w:val="clear" w:color="auto" w:fill="FFFFFF"/>
        </w:rPr>
        <w:t>»</w:t>
      </w:r>
      <w:r w:rsidR="002D0C17" w:rsidRPr="002D0C17">
        <w:rPr>
          <w:color w:val="000000"/>
          <w:sz w:val="28"/>
          <w:szCs w:val="28"/>
          <w:shd w:val="clear" w:color="auto" w:fill="FFFFFF"/>
        </w:rPr>
        <w:t>.</w:t>
      </w:r>
      <w:r w:rsidR="00FE7EAC" w:rsidRPr="00FE7EAC">
        <w:rPr>
          <w:color w:val="000000"/>
          <w:sz w:val="28"/>
          <w:szCs w:val="28"/>
        </w:rPr>
        <w:t xml:space="preserve"> </w:t>
      </w:r>
      <w:r w:rsidR="00FE7EAC" w:rsidRPr="0034086B">
        <w:rPr>
          <w:color w:val="000000"/>
          <w:sz w:val="28"/>
          <w:szCs w:val="28"/>
        </w:rPr>
        <w:t>Просмотр презентации "Поделки из фантиков</w:t>
      </w:r>
      <w:r w:rsidR="00A4144C">
        <w:rPr>
          <w:color w:val="000000"/>
          <w:sz w:val="28"/>
          <w:szCs w:val="28"/>
        </w:rPr>
        <w:t xml:space="preserve"> и природного материала</w:t>
      </w:r>
      <w:r w:rsidR="00FE7EAC">
        <w:rPr>
          <w:color w:val="000000"/>
          <w:sz w:val="28"/>
          <w:szCs w:val="28"/>
        </w:rPr>
        <w:t>».</w:t>
      </w:r>
    </w:p>
    <w:p w:rsidR="00FE7EAC" w:rsidRPr="00FE7EAC" w:rsidRDefault="00FE7EAC" w:rsidP="00FE7EAC">
      <w:pPr>
        <w:pStyle w:val="a3"/>
        <w:ind w:left="0"/>
        <w:jc w:val="both"/>
        <w:rPr>
          <w:sz w:val="28"/>
          <w:szCs w:val="28"/>
        </w:rPr>
      </w:pPr>
    </w:p>
    <w:p w:rsidR="00AB2B64" w:rsidRDefault="003F0B9B" w:rsidP="0034086B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4-6. «</w:t>
      </w:r>
      <w:r w:rsidR="001E1D31">
        <w:rPr>
          <w:b/>
          <w:i/>
          <w:sz w:val="28"/>
          <w:szCs w:val="28"/>
        </w:rPr>
        <w:t>Животные тёплых стран</w:t>
      </w:r>
      <w:r w:rsidR="0097348A" w:rsidRPr="0097348A">
        <w:rPr>
          <w:b/>
          <w:i/>
          <w:sz w:val="28"/>
          <w:szCs w:val="28"/>
        </w:rPr>
        <w:t>».</w:t>
      </w:r>
    </w:p>
    <w:p w:rsidR="00B972F1" w:rsidRDefault="0097348A" w:rsidP="0034086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613AFF">
        <w:rPr>
          <w:sz w:val="28"/>
          <w:szCs w:val="28"/>
          <w:u w:val="single"/>
        </w:rPr>
        <w:t>Теория:</w:t>
      </w:r>
      <w:r w:rsidRPr="003F0B9B">
        <w:rPr>
          <w:sz w:val="28"/>
          <w:szCs w:val="28"/>
        </w:rPr>
        <w:t xml:space="preserve"> </w:t>
      </w:r>
      <w:r w:rsidR="00B972F1">
        <w:rPr>
          <w:sz w:val="28"/>
          <w:szCs w:val="28"/>
        </w:rPr>
        <w:t>Различный природный материал</w:t>
      </w:r>
      <w:r w:rsidR="003F0B9B">
        <w:rPr>
          <w:sz w:val="28"/>
          <w:szCs w:val="28"/>
        </w:rPr>
        <w:t>.</w:t>
      </w:r>
      <w:r w:rsidR="003F0B9B" w:rsidRPr="003F0B9B">
        <w:rPr>
          <w:sz w:val="28"/>
          <w:szCs w:val="28"/>
        </w:rPr>
        <w:t xml:space="preserve"> </w:t>
      </w:r>
    </w:p>
    <w:p w:rsidR="0097348A" w:rsidRDefault="0097348A" w:rsidP="0034086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111AB">
        <w:rPr>
          <w:sz w:val="28"/>
          <w:szCs w:val="28"/>
          <w:u w:val="single"/>
        </w:rPr>
        <w:t>Практика:</w:t>
      </w:r>
      <w:r w:rsidRPr="0097348A">
        <w:rPr>
          <w:sz w:val="28"/>
          <w:szCs w:val="28"/>
        </w:rPr>
        <w:t xml:space="preserve"> Игрушка  из </w:t>
      </w:r>
      <w:r>
        <w:rPr>
          <w:sz w:val="28"/>
          <w:szCs w:val="28"/>
        </w:rPr>
        <w:t xml:space="preserve">сосновых </w:t>
      </w:r>
      <w:r w:rsidR="001E1D31">
        <w:rPr>
          <w:sz w:val="28"/>
          <w:szCs w:val="28"/>
        </w:rPr>
        <w:t>еловых шишек.</w:t>
      </w:r>
      <w:r w:rsidR="002D0C17" w:rsidRPr="002D0C17">
        <w:rPr>
          <w:color w:val="000000"/>
          <w:sz w:val="28"/>
          <w:szCs w:val="28"/>
          <w:shd w:val="clear" w:color="auto" w:fill="FFFFFF"/>
        </w:rPr>
        <w:t xml:space="preserve"> </w:t>
      </w:r>
      <w:r w:rsidR="002D0C17">
        <w:rPr>
          <w:color w:val="000000"/>
          <w:sz w:val="28"/>
          <w:szCs w:val="28"/>
        </w:rPr>
        <w:t>Д</w:t>
      </w:r>
      <w:r w:rsidR="002D0C17" w:rsidRPr="002D0C17">
        <w:rPr>
          <w:color w:val="000000"/>
          <w:sz w:val="28"/>
          <w:szCs w:val="28"/>
        </w:rPr>
        <w:t>/</w:t>
      </w:r>
      <w:r w:rsidR="002D0C17">
        <w:rPr>
          <w:color w:val="000000"/>
          <w:sz w:val="28"/>
          <w:szCs w:val="28"/>
        </w:rPr>
        <w:t>и</w:t>
      </w:r>
      <w:r w:rsidR="000D339D">
        <w:rPr>
          <w:color w:val="000000"/>
          <w:sz w:val="28"/>
          <w:szCs w:val="28"/>
        </w:rPr>
        <w:t xml:space="preserve"> «</w:t>
      </w:r>
      <w:r w:rsidR="002D0C17">
        <w:rPr>
          <w:color w:val="000000"/>
          <w:sz w:val="28"/>
          <w:szCs w:val="28"/>
          <w:shd w:val="clear" w:color="auto" w:fill="FFFFFF"/>
        </w:rPr>
        <w:t>Найди листочек, какой покажу</w:t>
      </w:r>
      <w:r w:rsidR="000D339D">
        <w:rPr>
          <w:color w:val="000000"/>
          <w:sz w:val="28"/>
          <w:szCs w:val="28"/>
          <w:shd w:val="clear" w:color="auto" w:fill="FFFFFF"/>
        </w:rPr>
        <w:t>».</w:t>
      </w:r>
    </w:p>
    <w:p w:rsidR="003F0B9B" w:rsidRDefault="003F0B9B" w:rsidP="0034086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97348A" w:rsidRDefault="002D0C17" w:rsidP="002764E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7-9</w:t>
      </w:r>
      <w:r w:rsidR="003F0B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«Лебедь».</w:t>
      </w:r>
    </w:p>
    <w:p w:rsidR="002D0C17" w:rsidRPr="002D0C17" w:rsidRDefault="002D0C17" w:rsidP="002764E0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613AFF">
        <w:rPr>
          <w:sz w:val="28"/>
          <w:szCs w:val="28"/>
          <w:u w:val="single"/>
        </w:rPr>
        <w:t>Теория:</w:t>
      </w:r>
      <w:r w:rsidRPr="002D0C17">
        <w:rPr>
          <w:sz w:val="28"/>
          <w:szCs w:val="28"/>
        </w:rPr>
        <w:t xml:space="preserve"> </w:t>
      </w:r>
      <w:r w:rsidR="00B972F1">
        <w:rPr>
          <w:sz w:val="28"/>
          <w:szCs w:val="28"/>
        </w:rPr>
        <w:t>Различный природный материал.</w:t>
      </w:r>
    </w:p>
    <w:p w:rsidR="002D0C17" w:rsidRDefault="002D0C17" w:rsidP="002764E0">
      <w:pPr>
        <w:jc w:val="both"/>
        <w:rPr>
          <w:rFonts w:ascii="Times New Roman" w:hAnsi="Times New Roman" w:cs="Times New Roman"/>
          <w:sz w:val="28"/>
          <w:szCs w:val="28"/>
        </w:rPr>
      </w:pPr>
      <w:r w:rsidRPr="0025683A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D0C17">
        <w:rPr>
          <w:rFonts w:ascii="Times New Roman" w:hAnsi="Times New Roman" w:cs="Times New Roman"/>
          <w:sz w:val="28"/>
          <w:szCs w:val="28"/>
        </w:rPr>
        <w:t>Игрушка из шишек и листьев.</w:t>
      </w:r>
      <w:r w:rsidR="00B301F3">
        <w:rPr>
          <w:rFonts w:ascii="Times New Roman" w:hAnsi="Times New Roman" w:cs="Times New Roman"/>
          <w:sz w:val="28"/>
          <w:szCs w:val="28"/>
        </w:rPr>
        <w:t xml:space="preserve"> Игра «Шишка».</w:t>
      </w:r>
    </w:p>
    <w:p w:rsidR="002D0C17" w:rsidRDefault="002D0C17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C17">
        <w:rPr>
          <w:rFonts w:ascii="Times New Roman" w:hAnsi="Times New Roman" w:cs="Times New Roman"/>
          <w:b/>
          <w:i/>
          <w:sz w:val="28"/>
          <w:szCs w:val="28"/>
        </w:rPr>
        <w:t>10-11.</w:t>
      </w:r>
      <w:r w:rsidR="00F5186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Грибная полянка».</w:t>
      </w:r>
    </w:p>
    <w:p w:rsidR="002D0C17" w:rsidRPr="002D0C17" w:rsidRDefault="002D0C17" w:rsidP="002764E0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 w:rsidRPr="00613AFF">
        <w:rPr>
          <w:sz w:val="28"/>
          <w:szCs w:val="28"/>
          <w:u w:val="single"/>
        </w:rPr>
        <w:t>Теория:</w:t>
      </w:r>
      <w:r w:rsidRPr="002D0C17">
        <w:rPr>
          <w:sz w:val="28"/>
          <w:szCs w:val="28"/>
        </w:rPr>
        <w:t xml:space="preserve"> </w:t>
      </w:r>
      <w:r w:rsidR="00B972F1">
        <w:rPr>
          <w:sz w:val="28"/>
          <w:szCs w:val="28"/>
        </w:rPr>
        <w:t>Различный природный материал</w:t>
      </w:r>
    </w:p>
    <w:p w:rsidR="002D0C17" w:rsidRDefault="002D0C17" w:rsidP="002764E0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111AB">
        <w:rPr>
          <w:sz w:val="28"/>
          <w:szCs w:val="28"/>
          <w:u w:val="single"/>
        </w:rPr>
        <w:t>Практика:</w:t>
      </w:r>
      <w:r w:rsidRPr="0097348A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Композиция</w:t>
      </w:r>
      <w:r w:rsidRPr="0097348A">
        <w:rPr>
          <w:sz w:val="28"/>
          <w:szCs w:val="28"/>
        </w:rPr>
        <w:t xml:space="preserve">  из </w:t>
      </w:r>
      <w:r>
        <w:rPr>
          <w:sz w:val="28"/>
          <w:szCs w:val="28"/>
        </w:rPr>
        <w:t>сосновых шишек, веток.</w:t>
      </w:r>
      <w:r w:rsidR="000D339D">
        <w:rPr>
          <w:sz w:val="28"/>
          <w:szCs w:val="28"/>
        </w:rPr>
        <w:t xml:space="preserve"> Д</w:t>
      </w:r>
      <w:r w:rsidR="000D339D" w:rsidRPr="000D339D">
        <w:rPr>
          <w:sz w:val="28"/>
          <w:szCs w:val="28"/>
        </w:rPr>
        <w:t>/</w:t>
      </w:r>
      <w:r w:rsidR="000D339D">
        <w:rPr>
          <w:sz w:val="28"/>
          <w:szCs w:val="28"/>
        </w:rPr>
        <w:t>и «</w:t>
      </w:r>
      <w:r w:rsidR="000D339D" w:rsidRPr="00614C57">
        <w:rPr>
          <w:sz w:val="28"/>
          <w:szCs w:val="28"/>
        </w:rPr>
        <w:t>Загадайте, я отгадаю</w:t>
      </w:r>
      <w:r w:rsidR="000D339D">
        <w:rPr>
          <w:sz w:val="28"/>
          <w:szCs w:val="28"/>
        </w:rPr>
        <w:t>»</w:t>
      </w:r>
      <w:r w:rsidR="000D339D" w:rsidRPr="00614C57">
        <w:rPr>
          <w:sz w:val="28"/>
          <w:szCs w:val="28"/>
        </w:rPr>
        <w:t>.</w:t>
      </w:r>
    </w:p>
    <w:p w:rsidR="002D0C17" w:rsidRDefault="002D0C17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C17" w:rsidRDefault="000D339D" w:rsidP="00276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94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блок: «Фантик дружит с аппликацией»</w:t>
      </w:r>
    </w:p>
    <w:p w:rsidR="000D339D" w:rsidRDefault="000D339D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3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F518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67E85">
        <w:rPr>
          <w:rFonts w:ascii="Times New Roman" w:hAnsi="Times New Roman" w:cs="Times New Roman"/>
          <w:b/>
          <w:i/>
          <w:sz w:val="28"/>
          <w:szCs w:val="28"/>
        </w:rPr>
        <w:t>Корона для Хозяйки Медной горы».</w:t>
      </w:r>
    </w:p>
    <w:p w:rsidR="00F51868" w:rsidRPr="00767E85" w:rsidRDefault="00F51868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7E85" w:rsidRPr="00767E85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767E85">
        <w:rPr>
          <w:rFonts w:ascii="Times New Roman" w:hAnsi="Times New Roman" w:cs="Times New Roman"/>
          <w:sz w:val="28"/>
          <w:szCs w:val="28"/>
        </w:rPr>
        <w:t xml:space="preserve"> </w:t>
      </w:r>
      <w:r w:rsidR="00D23045">
        <w:rPr>
          <w:rFonts w:ascii="Times New Roman" w:hAnsi="Times New Roman" w:cs="Times New Roman"/>
          <w:sz w:val="28"/>
          <w:szCs w:val="28"/>
        </w:rPr>
        <w:t>с видом аппликации - мозаика.</w:t>
      </w:r>
    </w:p>
    <w:p w:rsidR="00767E85" w:rsidRDefault="00F51868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A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767E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7E85" w:rsidRPr="00767E85">
        <w:rPr>
          <w:rFonts w:ascii="Times New Roman" w:hAnsi="Times New Roman" w:cs="Times New Roman"/>
          <w:sz w:val="28"/>
          <w:szCs w:val="28"/>
        </w:rPr>
        <w:t>Украшение короны из фантиков для Хозяйки Медной горы.</w:t>
      </w:r>
    </w:p>
    <w:p w:rsidR="00767E85" w:rsidRDefault="00B0550E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55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5EFA">
        <w:rPr>
          <w:rFonts w:ascii="Times New Roman" w:eastAsia="Times New Roman" w:hAnsi="Times New Roman"/>
          <w:color w:val="000000"/>
          <w:sz w:val="28"/>
          <w:szCs w:val="28"/>
        </w:rPr>
        <w:t>«Помоги бабушке найти заплатку»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23045" w:rsidRPr="00767E85" w:rsidRDefault="00D2304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E85" w:rsidRDefault="00F77FCE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2-3. «</w:t>
      </w:r>
      <w:r w:rsidR="00A4144C">
        <w:rPr>
          <w:rFonts w:ascii="Times New Roman" w:hAnsi="Times New Roman" w:cs="Times New Roman"/>
          <w:b/>
          <w:i/>
          <w:sz w:val="28"/>
          <w:szCs w:val="28"/>
        </w:rPr>
        <w:t>Кот – мышелов» (поделки из газет)</w:t>
      </w:r>
      <w:r w:rsidR="00767E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7E85" w:rsidRPr="00D23045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D23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шаблонами</w:t>
      </w:r>
      <w:r w:rsidR="0097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7E85" w:rsidRPr="001F05D5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A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1F05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C63">
        <w:rPr>
          <w:rFonts w:ascii="Times New Roman" w:hAnsi="Times New Roman" w:cs="Times New Roman"/>
          <w:sz w:val="28"/>
          <w:szCs w:val="28"/>
        </w:rPr>
        <w:t xml:space="preserve">Изготовление поделки </w:t>
      </w:r>
      <w:r w:rsidR="00F77FCE">
        <w:rPr>
          <w:rFonts w:ascii="Times New Roman" w:hAnsi="Times New Roman" w:cs="Times New Roman"/>
          <w:sz w:val="28"/>
          <w:szCs w:val="28"/>
        </w:rPr>
        <w:t xml:space="preserve"> из газеты</w:t>
      </w:r>
      <w:r w:rsidR="001F05D5">
        <w:rPr>
          <w:rFonts w:ascii="Times New Roman" w:hAnsi="Times New Roman" w:cs="Times New Roman"/>
          <w:sz w:val="28"/>
          <w:szCs w:val="28"/>
        </w:rPr>
        <w:t xml:space="preserve"> и фантиков.</w:t>
      </w:r>
    </w:p>
    <w:p w:rsidR="00767E85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7E85" w:rsidRPr="00767E85" w:rsidRDefault="00117F5B" w:rsidP="002764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4-5. «Дед Мороз</w:t>
      </w:r>
      <w:r w:rsidR="00767E85" w:rsidRPr="00767E8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67E85" w:rsidRPr="00117F5B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7FCE">
        <w:rPr>
          <w:rFonts w:ascii="Times New Roman" w:hAnsi="Times New Roman" w:cs="Times New Roman"/>
          <w:sz w:val="28"/>
          <w:szCs w:val="28"/>
        </w:rPr>
        <w:t xml:space="preserve">Новый год, </w:t>
      </w:r>
      <w:r w:rsidR="00F77FCE" w:rsidRPr="00F77FCE">
        <w:rPr>
          <w:rFonts w:ascii="Times New Roman" w:hAnsi="Times New Roman" w:cs="Times New Roman"/>
          <w:sz w:val="28"/>
          <w:szCs w:val="28"/>
        </w:rPr>
        <w:t xml:space="preserve"> </w:t>
      </w:r>
      <w:r w:rsidR="00F77FCE">
        <w:rPr>
          <w:rFonts w:ascii="Times New Roman" w:hAnsi="Times New Roman" w:cs="Times New Roman"/>
          <w:sz w:val="28"/>
          <w:szCs w:val="28"/>
        </w:rPr>
        <w:t>традиции, связанные с этим праздником</w:t>
      </w:r>
      <w:r w:rsidR="00EB7C63">
        <w:rPr>
          <w:rFonts w:ascii="Times New Roman" w:hAnsi="Times New Roman" w:cs="Times New Roman"/>
          <w:sz w:val="28"/>
          <w:szCs w:val="28"/>
        </w:rPr>
        <w:t>.</w:t>
      </w:r>
    </w:p>
    <w:p w:rsidR="00767E85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1A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117F5B" w:rsidRPr="00F77FCE">
        <w:rPr>
          <w:rFonts w:ascii="Arial" w:hAnsi="Arial" w:cs="Arial"/>
          <w:color w:val="5C5C5C"/>
          <w:sz w:val="26"/>
          <w:szCs w:val="26"/>
          <w:shd w:val="clear" w:color="auto" w:fill="FFFFFF" w:themeFill="background1"/>
        </w:rPr>
        <w:t xml:space="preserve"> </w:t>
      </w:r>
      <w:r w:rsidR="00117F5B" w:rsidRPr="00F77F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создание </w:t>
      </w:r>
      <w:hyperlink r:id="rId9" w:history="1">
        <w:r w:rsidR="00117F5B" w:rsidRPr="00F77FC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аппликации из фантиков</w:t>
        </w:r>
      </w:hyperlink>
      <w:r w:rsidR="00117F5B" w:rsidRPr="00F77F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к Новому году.</w:t>
      </w:r>
    </w:p>
    <w:p w:rsidR="0097348A" w:rsidRDefault="0097348A" w:rsidP="002764E0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767E85" w:rsidRDefault="00767E85" w:rsidP="002764E0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6-8. «Украшение окна».</w:t>
      </w:r>
    </w:p>
    <w:p w:rsidR="00767E85" w:rsidRPr="006C5A0C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6C5A0C">
        <w:rPr>
          <w:rFonts w:ascii="Times New Roman" w:hAnsi="Times New Roman" w:cs="Times New Roman"/>
          <w:sz w:val="28"/>
          <w:szCs w:val="28"/>
        </w:rPr>
        <w:t xml:space="preserve"> </w:t>
      </w:r>
      <w:r w:rsidR="00973782">
        <w:rPr>
          <w:rFonts w:ascii="Times New Roman" w:hAnsi="Times New Roman" w:cs="Times New Roman"/>
          <w:sz w:val="28"/>
          <w:szCs w:val="28"/>
        </w:rPr>
        <w:t>Техника</w:t>
      </w:r>
      <w:r w:rsidR="00F77FCE">
        <w:rPr>
          <w:rFonts w:ascii="Times New Roman" w:hAnsi="Times New Roman" w:cs="Times New Roman"/>
          <w:sz w:val="28"/>
          <w:szCs w:val="28"/>
        </w:rPr>
        <w:t xml:space="preserve"> </w:t>
      </w:r>
      <w:r w:rsidR="006C5A0C" w:rsidRPr="006C5A0C">
        <w:rPr>
          <w:rFonts w:ascii="Times New Roman" w:hAnsi="Times New Roman" w:cs="Times New Roman"/>
          <w:sz w:val="28"/>
          <w:szCs w:val="28"/>
        </w:rPr>
        <w:t>с</w:t>
      </w:r>
      <w:r w:rsidR="00F77FCE">
        <w:rPr>
          <w:rFonts w:ascii="Times New Roman" w:hAnsi="Times New Roman" w:cs="Times New Roman"/>
          <w:sz w:val="28"/>
          <w:szCs w:val="28"/>
        </w:rPr>
        <w:t>кладывания</w:t>
      </w:r>
      <w:r w:rsidR="006C5A0C" w:rsidRPr="006C5A0C">
        <w:rPr>
          <w:rFonts w:ascii="Times New Roman" w:hAnsi="Times New Roman" w:cs="Times New Roman"/>
          <w:sz w:val="28"/>
          <w:szCs w:val="28"/>
        </w:rPr>
        <w:t xml:space="preserve"> фантик</w:t>
      </w:r>
      <w:r w:rsidR="00F77FCE">
        <w:rPr>
          <w:rFonts w:ascii="Times New Roman" w:hAnsi="Times New Roman" w:cs="Times New Roman"/>
          <w:sz w:val="28"/>
          <w:szCs w:val="28"/>
        </w:rPr>
        <w:t>а</w:t>
      </w:r>
      <w:r w:rsidR="006C5A0C" w:rsidRPr="006C5A0C">
        <w:rPr>
          <w:rFonts w:ascii="Times New Roman" w:hAnsi="Times New Roman" w:cs="Times New Roman"/>
          <w:sz w:val="28"/>
          <w:szCs w:val="28"/>
        </w:rPr>
        <w:t xml:space="preserve"> </w:t>
      </w:r>
      <w:r w:rsidR="006C5A0C">
        <w:rPr>
          <w:rFonts w:ascii="Times New Roman" w:hAnsi="Times New Roman" w:cs="Times New Roman"/>
          <w:sz w:val="28"/>
          <w:szCs w:val="28"/>
        </w:rPr>
        <w:t>по диагонали, вырезать снежинки.</w:t>
      </w:r>
    </w:p>
    <w:p w:rsidR="00767E85" w:rsidRPr="006C5A0C" w:rsidRDefault="00767E85" w:rsidP="00276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A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6C5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5A0C" w:rsidRPr="006C5A0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EB7C63">
        <w:rPr>
          <w:rFonts w:ascii="Times New Roman" w:hAnsi="Times New Roman" w:cs="Times New Roman"/>
          <w:sz w:val="28"/>
          <w:szCs w:val="28"/>
        </w:rPr>
        <w:t>поделки из фантиков, бумаги</w:t>
      </w:r>
      <w:r w:rsidR="006C5A0C">
        <w:rPr>
          <w:rFonts w:ascii="Times New Roman" w:hAnsi="Times New Roman" w:cs="Times New Roman"/>
          <w:sz w:val="28"/>
          <w:szCs w:val="28"/>
        </w:rPr>
        <w:t>.</w:t>
      </w:r>
    </w:p>
    <w:p w:rsidR="00767E85" w:rsidRPr="006C5A0C" w:rsidRDefault="00767E85" w:rsidP="002764E0">
      <w:pPr>
        <w:pStyle w:val="a3"/>
        <w:ind w:left="0"/>
        <w:jc w:val="both"/>
        <w:rPr>
          <w:b/>
          <w:i/>
          <w:sz w:val="28"/>
          <w:szCs w:val="28"/>
        </w:rPr>
      </w:pPr>
    </w:p>
    <w:p w:rsidR="00767E85" w:rsidRDefault="00767E85" w:rsidP="002764E0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9-11. «Подарок для папы».</w:t>
      </w:r>
    </w:p>
    <w:p w:rsidR="00767E85" w:rsidRPr="00FB4717" w:rsidRDefault="00767E85" w:rsidP="00276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117F5B">
        <w:rPr>
          <w:rFonts w:ascii="Times New Roman" w:hAnsi="Times New Roman" w:cs="Times New Roman"/>
          <w:sz w:val="28"/>
          <w:szCs w:val="28"/>
        </w:rPr>
        <w:t xml:space="preserve"> </w:t>
      </w:r>
      <w:r w:rsidR="009737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Объемная  аппликация</w:t>
      </w:r>
      <w:r w:rsidR="006E39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17F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2A9E" w:rsidRPr="00FB47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B2B64" w:rsidRDefault="00767E85" w:rsidP="00621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A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422A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2A9E">
        <w:rPr>
          <w:rFonts w:ascii="Times New Roman" w:hAnsi="Times New Roman" w:cs="Times New Roman"/>
          <w:sz w:val="28"/>
          <w:szCs w:val="28"/>
        </w:rPr>
        <w:t>Изготовление открытки для папы</w:t>
      </w:r>
      <w:r w:rsidR="006E39F7" w:rsidRPr="006E39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E39F7" w:rsidRPr="00FB4717">
        <w:rPr>
          <w:rFonts w:ascii="Times New Roman" w:eastAsia="Times New Roman" w:hAnsi="Times New Roman" w:cs="Times New Roman"/>
          <w:color w:val="111111"/>
          <w:sz w:val="28"/>
          <w:szCs w:val="28"/>
        </w:rPr>
        <w:t>из фантиков</w:t>
      </w:r>
      <w:r w:rsidR="006E39F7">
        <w:rPr>
          <w:rFonts w:ascii="Times New Roman" w:eastAsia="Times New Roman" w:hAnsi="Times New Roman" w:cs="Times New Roman"/>
          <w:color w:val="111111"/>
          <w:sz w:val="28"/>
          <w:szCs w:val="28"/>
        </w:rPr>
        <w:t>, фольги</w:t>
      </w:r>
      <w:r w:rsidR="006E39F7" w:rsidRPr="00FB47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цветной бумаги.</w:t>
      </w:r>
    </w:p>
    <w:p w:rsidR="00621E0B" w:rsidRPr="00621E0B" w:rsidRDefault="00621E0B" w:rsidP="00621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57" w:rsidRDefault="00A94E57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94E57">
        <w:rPr>
          <w:rFonts w:ascii="Times New Roman" w:hAnsi="Times New Roman" w:cs="Times New Roman"/>
          <w:b/>
          <w:sz w:val="28"/>
          <w:szCs w:val="28"/>
          <w:u w:val="single"/>
        </w:rPr>
        <w:t>3.Образовательный блок: «</w:t>
      </w:r>
      <w:r w:rsidRPr="00A94E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Фантик с бросовым материалом».</w:t>
      </w:r>
    </w:p>
    <w:p w:rsidR="00A94E57" w:rsidRDefault="00AF298A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94E57" w:rsidRPr="00A94E5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13F2">
        <w:rPr>
          <w:rFonts w:ascii="Times New Roman" w:hAnsi="Times New Roman" w:cs="Times New Roman"/>
          <w:b/>
          <w:i/>
          <w:sz w:val="28"/>
          <w:szCs w:val="28"/>
        </w:rPr>
        <w:t>«Рыбка</w:t>
      </w:r>
      <w:r w:rsidR="00A94E5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94E57" w:rsidRPr="00E441C2" w:rsidRDefault="00A94E57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EB7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Использование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E441C2" w:rsidRPr="00E441C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813F2">
        <w:rPr>
          <w:rFonts w:ascii="Times New Roman" w:hAnsi="Times New Roman" w:cs="Times New Roman"/>
          <w:sz w:val="28"/>
          <w:szCs w:val="28"/>
        </w:rPr>
        <w:t xml:space="preserve"> дисков</w:t>
      </w:r>
      <w:r w:rsidR="00E441C2" w:rsidRPr="00E441C2">
        <w:rPr>
          <w:rFonts w:ascii="Times New Roman" w:hAnsi="Times New Roman" w:cs="Times New Roman"/>
          <w:sz w:val="28"/>
          <w:szCs w:val="28"/>
        </w:rPr>
        <w:t>.</w:t>
      </w:r>
    </w:p>
    <w:p w:rsidR="00A94E57" w:rsidRPr="00EB7C63" w:rsidRDefault="00A94E57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EB7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39F7">
        <w:rPr>
          <w:rFonts w:ascii="Times New Roman" w:hAnsi="Times New Roman" w:cs="Times New Roman"/>
          <w:sz w:val="28"/>
          <w:szCs w:val="28"/>
        </w:rPr>
        <w:t xml:space="preserve">Изготовление поделки на </w:t>
      </w:r>
      <w:r w:rsidR="006E39F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E39F7">
        <w:rPr>
          <w:rFonts w:ascii="Times New Roman" w:hAnsi="Times New Roman" w:cs="Times New Roman"/>
          <w:sz w:val="28"/>
          <w:szCs w:val="28"/>
        </w:rPr>
        <w:t xml:space="preserve"> диске,</w:t>
      </w:r>
      <w:r w:rsidR="00EB7C63" w:rsidRPr="00EB7C63">
        <w:rPr>
          <w:rFonts w:ascii="Times New Roman" w:hAnsi="Times New Roman" w:cs="Times New Roman"/>
          <w:sz w:val="28"/>
          <w:szCs w:val="28"/>
        </w:rPr>
        <w:t xml:space="preserve"> украшение фантиками.</w:t>
      </w:r>
    </w:p>
    <w:p w:rsidR="00A94E57" w:rsidRPr="00EB7C63" w:rsidRDefault="00A94E57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C63" w:rsidRPr="00EB7C63" w:rsidRDefault="00EB7C63" w:rsidP="00AF298A">
      <w:pPr>
        <w:pStyle w:val="a3"/>
        <w:numPr>
          <w:ilvl w:val="0"/>
          <w:numId w:val="26"/>
        </w:numPr>
        <w:tabs>
          <w:tab w:val="left" w:pos="-5954"/>
        </w:tabs>
        <w:ind w:left="0" w:firstLine="0"/>
        <w:jc w:val="both"/>
        <w:rPr>
          <w:b/>
          <w:sz w:val="28"/>
          <w:szCs w:val="28"/>
          <w:u w:val="single"/>
        </w:rPr>
      </w:pPr>
      <w:r w:rsidRPr="00EB7C63">
        <w:rPr>
          <w:b/>
          <w:i/>
          <w:sz w:val="28"/>
          <w:szCs w:val="28"/>
        </w:rPr>
        <w:t>«Рыбки в аквариуме».</w:t>
      </w:r>
    </w:p>
    <w:p w:rsidR="00EB7C63" w:rsidRPr="00973782" w:rsidRDefault="00EB7C63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C63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73782">
        <w:rPr>
          <w:rFonts w:ascii="Times New Roman" w:hAnsi="Times New Roman" w:cs="Times New Roman"/>
          <w:sz w:val="28"/>
          <w:szCs w:val="28"/>
        </w:rPr>
        <w:t xml:space="preserve"> </w:t>
      </w:r>
      <w:r w:rsidR="00E441C2">
        <w:rPr>
          <w:rFonts w:ascii="Times New Roman" w:hAnsi="Times New Roman" w:cs="Times New Roman"/>
          <w:sz w:val="28"/>
          <w:szCs w:val="28"/>
        </w:rPr>
        <w:t>Складывание фигуры гармошкой.</w:t>
      </w:r>
    </w:p>
    <w:p w:rsidR="00EB7C63" w:rsidRPr="00EB7C63" w:rsidRDefault="00EB7C63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C6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EB7C63">
        <w:rPr>
          <w:sz w:val="28"/>
          <w:szCs w:val="28"/>
          <w:u w:val="single"/>
        </w:rPr>
        <w:t>:</w:t>
      </w:r>
      <w:r w:rsidRPr="00EB7C63">
        <w:rPr>
          <w:sz w:val="28"/>
          <w:szCs w:val="28"/>
        </w:rPr>
        <w:t xml:space="preserve">  </w:t>
      </w:r>
      <w:r w:rsidRPr="00EB7C63">
        <w:rPr>
          <w:rFonts w:ascii="Times New Roman" w:hAnsi="Times New Roman" w:cs="Times New Roman"/>
          <w:sz w:val="28"/>
          <w:szCs w:val="28"/>
        </w:rPr>
        <w:t>Изготовление поделки</w:t>
      </w:r>
      <w:r>
        <w:rPr>
          <w:sz w:val="28"/>
          <w:szCs w:val="28"/>
          <w:u w:val="single"/>
        </w:rPr>
        <w:t xml:space="preserve"> </w:t>
      </w:r>
      <w:r w:rsidR="00973782">
        <w:rPr>
          <w:rFonts w:ascii="Times New Roman" w:hAnsi="Times New Roman" w:cs="Times New Roman"/>
          <w:sz w:val="28"/>
          <w:szCs w:val="28"/>
        </w:rPr>
        <w:t xml:space="preserve"> из фантиков</w:t>
      </w:r>
      <w:r w:rsidR="006E39F7">
        <w:rPr>
          <w:rFonts w:ascii="Times New Roman" w:hAnsi="Times New Roman" w:cs="Times New Roman"/>
          <w:sz w:val="28"/>
          <w:szCs w:val="28"/>
        </w:rPr>
        <w:t>, камней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C63" w:rsidRPr="00EB7C63" w:rsidRDefault="00EB7C63" w:rsidP="002764E0">
      <w:pPr>
        <w:tabs>
          <w:tab w:val="left" w:pos="-5954"/>
        </w:tabs>
        <w:spacing w:after="0"/>
        <w:jc w:val="both"/>
        <w:rPr>
          <w:b/>
          <w:sz w:val="28"/>
          <w:szCs w:val="28"/>
          <w:u w:val="single"/>
        </w:rPr>
      </w:pPr>
    </w:p>
    <w:p w:rsidR="00A94E57" w:rsidRDefault="00AF298A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</w:t>
      </w:r>
      <w:r w:rsidR="0075167E" w:rsidRPr="0075167E">
        <w:rPr>
          <w:b/>
          <w:i/>
          <w:sz w:val="28"/>
          <w:szCs w:val="28"/>
        </w:rPr>
        <w:t xml:space="preserve">. </w:t>
      </w:r>
      <w:r w:rsidR="000C7832">
        <w:rPr>
          <w:b/>
          <w:i/>
          <w:sz w:val="28"/>
          <w:szCs w:val="28"/>
        </w:rPr>
        <w:t>«Пчёлки на лугу».</w:t>
      </w:r>
    </w:p>
    <w:p w:rsidR="000C7832" w:rsidRPr="00A94E57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EB7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813F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контейнеров</w:t>
      </w:r>
      <w:proofErr w:type="gramEnd"/>
      <w:r w:rsidR="00E441C2">
        <w:rPr>
          <w:rFonts w:ascii="Times New Roman" w:hAnsi="Times New Roman" w:cs="Times New Roman"/>
          <w:sz w:val="28"/>
          <w:szCs w:val="28"/>
        </w:rPr>
        <w:t xml:space="preserve"> от киндер сюрпризов</w:t>
      </w:r>
      <w:r w:rsidR="006813F2">
        <w:rPr>
          <w:rFonts w:ascii="Times New Roman" w:hAnsi="Times New Roman" w:cs="Times New Roman"/>
          <w:sz w:val="28"/>
          <w:szCs w:val="28"/>
        </w:rPr>
        <w:t>.</w:t>
      </w:r>
    </w:p>
    <w:p w:rsidR="000C7832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EB7C63" w:rsidRPr="00EB7C63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="00EB7C63"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="006E39F7">
        <w:rPr>
          <w:rFonts w:ascii="Times New Roman" w:hAnsi="Times New Roman" w:cs="Times New Roman"/>
          <w:sz w:val="28"/>
          <w:szCs w:val="28"/>
        </w:rPr>
        <w:t xml:space="preserve">из фантиков, </w:t>
      </w:r>
      <w:r w:rsidR="005964D6">
        <w:rPr>
          <w:rFonts w:ascii="Times New Roman" w:hAnsi="Times New Roman" w:cs="Times New Roman"/>
          <w:sz w:val="28"/>
          <w:szCs w:val="28"/>
        </w:rPr>
        <w:t xml:space="preserve">контейнера </w:t>
      </w:r>
      <w:proofErr w:type="gramStart"/>
      <w:r w:rsidR="005964D6">
        <w:rPr>
          <w:rFonts w:ascii="Times New Roman" w:hAnsi="Times New Roman" w:cs="Times New Roman"/>
          <w:sz w:val="28"/>
          <w:szCs w:val="28"/>
        </w:rPr>
        <w:t xml:space="preserve">от </w:t>
      </w:r>
      <w:r w:rsidR="006E39F7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6E39F7">
        <w:rPr>
          <w:rFonts w:ascii="Times New Roman" w:hAnsi="Times New Roman" w:cs="Times New Roman"/>
          <w:sz w:val="28"/>
          <w:szCs w:val="28"/>
        </w:rPr>
        <w:t xml:space="preserve"> сюрпризов</w:t>
      </w:r>
      <w:r w:rsidR="00EB7C63">
        <w:rPr>
          <w:rFonts w:ascii="Times New Roman" w:hAnsi="Times New Roman" w:cs="Times New Roman"/>
          <w:sz w:val="28"/>
          <w:szCs w:val="28"/>
        </w:rPr>
        <w:t>.</w:t>
      </w:r>
    </w:p>
    <w:p w:rsidR="000C7832" w:rsidRDefault="000C7832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0C7832" w:rsidRDefault="00AF298A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5-</w:t>
      </w:r>
      <w:r w:rsidR="00F77FCE">
        <w:rPr>
          <w:b/>
          <w:i/>
          <w:sz w:val="28"/>
          <w:szCs w:val="28"/>
        </w:rPr>
        <w:t>6. «</w:t>
      </w:r>
      <w:r w:rsidR="00C46F5D">
        <w:rPr>
          <w:b/>
          <w:i/>
          <w:sz w:val="28"/>
          <w:szCs w:val="28"/>
        </w:rPr>
        <w:t>Птичка</w:t>
      </w:r>
      <w:r w:rsidR="000C7832">
        <w:rPr>
          <w:b/>
          <w:i/>
          <w:sz w:val="28"/>
          <w:szCs w:val="28"/>
        </w:rPr>
        <w:t>».</w:t>
      </w:r>
    </w:p>
    <w:p w:rsidR="000C7832" w:rsidRPr="00E441C2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E441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Применение пластиковой </w:t>
      </w:r>
      <w:r w:rsidR="002764E0">
        <w:rPr>
          <w:rFonts w:ascii="Times New Roman" w:hAnsi="Times New Roman" w:cs="Times New Roman"/>
          <w:sz w:val="28"/>
          <w:szCs w:val="28"/>
        </w:rPr>
        <w:t>бут</w:t>
      </w:r>
      <w:r w:rsidR="00E441C2" w:rsidRPr="00E441C2">
        <w:rPr>
          <w:rFonts w:ascii="Times New Roman" w:hAnsi="Times New Roman" w:cs="Times New Roman"/>
          <w:sz w:val="28"/>
          <w:szCs w:val="28"/>
        </w:rPr>
        <w:t>ылки для игрушки.</w:t>
      </w:r>
    </w:p>
    <w:p w:rsidR="000C7832" w:rsidRPr="00E441C2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E441C2">
        <w:rPr>
          <w:rFonts w:ascii="Times New Roman" w:hAnsi="Times New Roman" w:cs="Times New Roman"/>
          <w:sz w:val="28"/>
          <w:szCs w:val="28"/>
        </w:rPr>
        <w:t xml:space="preserve"> Изготовление поделки из пластмассовой бутылки, ниток, фантиков.</w:t>
      </w:r>
    </w:p>
    <w:p w:rsidR="00E441C2" w:rsidRDefault="00E441C2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0C7832" w:rsidRDefault="000C7832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7-8. </w:t>
      </w:r>
      <w:r w:rsidR="00F77FCE">
        <w:rPr>
          <w:b/>
          <w:i/>
          <w:sz w:val="28"/>
          <w:szCs w:val="28"/>
        </w:rPr>
        <w:t>«Бабочки».</w:t>
      </w:r>
    </w:p>
    <w:p w:rsidR="000C7832" w:rsidRPr="00E441C2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E441C2">
        <w:rPr>
          <w:rFonts w:ascii="Times New Roman" w:hAnsi="Times New Roman" w:cs="Times New Roman"/>
          <w:sz w:val="28"/>
          <w:szCs w:val="28"/>
        </w:rPr>
        <w:t xml:space="preserve">Применение втулок </w:t>
      </w:r>
      <w:r w:rsidR="00E441C2" w:rsidRPr="00E441C2">
        <w:rPr>
          <w:rFonts w:ascii="Times New Roman" w:hAnsi="Times New Roman" w:cs="Times New Roman"/>
          <w:sz w:val="28"/>
          <w:szCs w:val="28"/>
        </w:rPr>
        <w:t>для игрушки.</w:t>
      </w:r>
    </w:p>
    <w:p w:rsidR="000C7832" w:rsidRDefault="000C7832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EB7C63" w:rsidRPr="00EB7C63">
        <w:rPr>
          <w:rFonts w:ascii="Times New Roman" w:hAnsi="Times New Roman" w:cs="Times New Roman"/>
          <w:sz w:val="28"/>
          <w:szCs w:val="28"/>
        </w:rPr>
        <w:t xml:space="preserve">  Изготовление поделки </w:t>
      </w:r>
      <w:r w:rsidR="006E39F7">
        <w:rPr>
          <w:rFonts w:ascii="Times New Roman" w:hAnsi="Times New Roman" w:cs="Times New Roman"/>
          <w:sz w:val="28"/>
          <w:szCs w:val="28"/>
        </w:rPr>
        <w:t>из втулок, фантиков</w:t>
      </w:r>
      <w:r w:rsidR="00EB7C63" w:rsidRPr="00EB7C63">
        <w:rPr>
          <w:rFonts w:ascii="Times New Roman" w:hAnsi="Times New Roman" w:cs="Times New Roman"/>
          <w:sz w:val="28"/>
          <w:szCs w:val="28"/>
        </w:rPr>
        <w:t>.</w:t>
      </w:r>
    </w:p>
    <w:p w:rsidR="000C7832" w:rsidRDefault="000C7832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0C7832" w:rsidRPr="0075167E" w:rsidRDefault="000C7832" w:rsidP="002764E0">
      <w:pPr>
        <w:pStyle w:val="a3"/>
        <w:tabs>
          <w:tab w:val="left" w:pos="-5954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9-11. </w:t>
      </w:r>
      <w:r w:rsidR="00F77FCE">
        <w:rPr>
          <w:b/>
          <w:i/>
          <w:sz w:val="28"/>
          <w:szCs w:val="28"/>
        </w:rPr>
        <w:t>«Игрушка – неваляшка».</w:t>
      </w:r>
    </w:p>
    <w:p w:rsidR="00F77FCE" w:rsidRPr="00E441C2" w:rsidRDefault="00F77FCE" w:rsidP="002764E0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E441C2">
        <w:rPr>
          <w:rFonts w:ascii="Times New Roman" w:hAnsi="Times New Roman" w:cs="Times New Roman"/>
          <w:sz w:val="28"/>
          <w:szCs w:val="28"/>
        </w:rPr>
        <w:t>Применение втулок от скотча</w:t>
      </w:r>
      <w:r w:rsidR="00E441C2" w:rsidRPr="00E441C2">
        <w:rPr>
          <w:rFonts w:ascii="Times New Roman" w:hAnsi="Times New Roman" w:cs="Times New Roman"/>
          <w:sz w:val="28"/>
          <w:szCs w:val="28"/>
        </w:rPr>
        <w:t xml:space="preserve"> для игрушки.</w:t>
      </w:r>
    </w:p>
    <w:p w:rsidR="006813F2" w:rsidRPr="006813F2" w:rsidRDefault="00F77FCE" w:rsidP="00AF298A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EB7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C63" w:rsidRPr="00EB7C63">
        <w:rPr>
          <w:rFonts w:ascii="Times New Roman" w:hAnsi="Times New Roman" w:cs="Times New Roman"/>
          <w:sz w:val="28"/>
          <w:szCs w:val="28"/>
        </w:rPr>
        <w:t xml:space="preserve"> Изготовление поделки </w:t>
      </w:r>
      <w:r w:rsidR="006E39F7">
        <w:rPr>
          <w:rFonts w:ascii="Times New Roman" w:hAnsi="Times New Roman" w:cs="Times New Roman"/>
          <w:sz w:val="28"/>
          <w:szCs w:val="28"/>
        </w:rPr>
        <w:t>из втулок, цветного картона, фантиков</w:t>
      </w:r>
      <w:r w:rsidR="00EB7C63" w:rsidRPr="00EB7C63">
        <w:rPr>
          <w:rFonts w:ascii="Times New Roman" w:hAnsi="Times New Roman" w:cs="Times New Roman"/>
          <w:sz w:val="28"/>
          <w:szCs w:val="28"/>
        </w:rPr>
        <w:t>.</w:t>
      </w:r>
    </w:p>
    <w:p w:rsidR="006813F2" w:rsidRPr="006813F2" w:rsidRDefault="006813F2" w:rsidP="00AF29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3F2">
        <w:rPr>
          <w:rFonts w:ascii="Times New Roman" w:hAnsi="Times New Roman" w:cs="Times New Roman"/>
          <w:b/>
          <w:i/>
          <w:sz w:val="28"/>
          <w:szCs w:val="28"/>
        </w:rPr>
        <w:t xml:space="preserve">12-13. </w:t>
      </w:r>
      <w:r w:rsidRPr="00051757">
        <w:rPr>
          <w:rFonts w:ascii="Times New Roman" w:hAnsi="Times New Roman" w:cs="Times New Roman"/>
          <w:b/>
          <w:i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sz w:val="28"/>
          <w:szCs w:val="28"/>
        </w:rPr>
        <w:t xml:space="preserve"> - выставка</w:t>
      </w:r>
      <w:r w:rsidRPr="00613AFF">
        <w:rPr>
          <w:rFonts w:ascii="Times New Roman" w:hAnsi="Times New Roman" w:cs="Times New Roman"/>
          <w:sz w:val="28"/>
          <w:szCs w:val="28"/>
        </w:rPr>
        <w:t>. Подведение итогов работы за год.</w:t>
      </w:r>
    </w:p>
    <w:p w:rsidR="00E441C2" w:rsidRDefault="00E441C2" w:rsidP="00E441C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13AF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Содержание</w:t>
      </w:r>
      <w:r w:rsidRPr="00645A1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учебного плана</w:t>
      </w:r>
    </w:p>
    <w:p w:rsidR="00E441C2" w:rsidRDefault="00E441C2" w:rsidP="00E441C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второй год обучения</w:t>
      </w:r>
    </w:p>
    <w:p w:rsidR="00E441C2" w:rsidRDefault="00E441C2" w:rsidP="00E441C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441C2" w:rsidRPr="0025683A" w:rsidRDefault="00E441C2" w:rsidP="00E441C2">
      <w:pPr>
        <w:spacing w:after="0" w:line="240" w:lineRule="auto"/>
        <w:jc w:val="both"/>
      </w:pPr>
      <w:r w:rsidRPr="00051757">
        <w:rPr>
          <w:rFonts w:ascii="Times New Roman" w:hAnsi="Times New Roman" w:cs="Times New Roman"/>
          <w:b/>
          <w:i/>
          <w:sz w:val="28"/>
          <w:szCs w:val="28"/>
        </w:rPr>
        <w:t>1.Вводное занятие</w:t>
      </w:r>
      <w:r w:rsidRPr="00E23742">
        <w:rPr>
          <w:sz w:val="28"/>
          <w:szCs w:val="28"/>
        </w:rPr>
        <w:t>.</w:t>
      </w:r>
    </w:p>
    <w:p w:rsidR="00E441C2" w:rsidRPr="0025683A" w:rsidRDefault="00E441C2" w:rsidP="00E441C2">
      <w:pPr>
        <w:pStyle w:val="a3"/>
        <w:ind w:left="0" w:firstLine="567"/>
        <w:jc w:val="both"/>
        <w:rPr>
          <w:sz w:val="28"/>
          <w:szCs w:val="28"/>
        </w:rPr>
      </w:pPr>
      <w:r w:rsidRPr="0025683A">
        <w:rPr>
          <w:sz w:val="28"/>
          <w:szCs w:val="28"/>
        </w:rPr>
        <w:t xml:space="preserve">На первом занятии педагог </w:t>
      </w:r>
      <w:r>
        <w:rPr>
          <w:sz w:val="28"/>
          <w:szCs w:val="28"/>
        </w:rPr>
        <w:t>напоминает детям о правилах поведения</w:t>
      </w:r>
      <w:r w:rsidRPr="0025683A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25683A">
        <w:rPr>
          <w:sz w:val="28"/>
          <w:szCs w:val="28"/>
        </w:rPr>
        <w:t>наком</w:t>
      </w:r>
      <w:r>
        <w:rPr>
          <w:sz w:val="28"/>
          <w:szCs w:val="28"/>
        </w:rPr>
        <w:t xml:space="preserve">ит детей </w:t>
      </w:r>
      <w:r w:rsidRPr="0025683A">
        <w:rPr>
          <w:sz w:val="28"/>
          <w:szCs w:val="28"/>
        </w:rPr>
        <w:t>с содержанием пр</w:t>
      </w:r>
      <w:r>
        <w:rPr>
          <w:sz w:val="28"/>
          <w:szCs w:val="28"/>
        </w:rPr>
        <w:t>ограммы. Решаются о</w:t>
      </w:r>
      <w:r w:rsidRPr="0025683A">
        <w:rPr>
          <w:sz w:val="28"/>
          <w:szCs w:val="28"/>
        </w:rPr>
        <w:t>рганизационные вопрос</w:t>
      </w:r>
      <w:r>
        <w:rPr>
          <w:sz w:val="28"/>
          <w:szCs w:val="28"/>
        </w:rPr>
        <w:t>ы.</w:t>
      </w:r>
    </w:p>
    <w:p w:rsidR="00E441C2" w:rsidRDefault="00E441C2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AFF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E441C2" w:rsidRPr="00613AFF" w:rsidRDefault="00E441C2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знаний, полученных в прошлом году. </w:t>
      </w:r>
    </w:p>
    <w:p w:rsidR="00E441C2" w:rsidRDefault="00E441C2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3A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Изготовление особо запомнившейся игрушки.</w:t>
      </w:r>
    </w:p>
    <w:p w:rsidR="00E441C2" w:rsidRDefault="00E441C2" w:rsidP="002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C2" w:rsidRPr="002764E0" w:rsidRDefault="00E441C2" w:rsidP="006813F2">
      <w:pPr>
        <w:pStyle w:val="a3"/>
        <w:numPr>
          <w:ilvl w:val="0"/>
          <w:numId w:val="32"/>
        </w:numPr>
        <w:spacing w:line="276" w:lineRule="auto"/>
        <w:ind w:left="0" w:firstLine="0"/>
        <w:jc w:val="both"/>
        <w:rPr>
          <w:b/>
          <w:sz w:val="28"/>
          <w:szCs w:val="28"/>
          <w:u w:val="single"/>
        </w:rPr>
      </w:pPr>
      <w:r w:rsidRPr="002764E0">
        <w:rPr>
          <w:b/>
          <w:sz w:val="28"/>
          <w:szCs w:val="28"/>
          <w:u w:val="single"/>
        </w:rPr>
        <w:t>Образовательный блок: «</w:t>
      </w:r>
      <w:r w:rsidRPr="002764E0">
        <w:rPr>
          <w:b/>
          <w:color w:val="000000" w:themeColor="text1"/>
          <w:sz w:val="28"/>
          <w:szCs w:val="28"/>
          <w:u w:val="single"/>
        </w:rPr>
        <w:t>Фантик - дизайнер</w:t>
      </w:r>
      <w:r w:rsidRPr="002764E0">
        <w:rPr>
          <w:b/>
          <w:sz w:val="28"/>
          <w:szCs w:val="28"/>
          <w:u w:val="single"/>
        </w:rPr>
        <w:t>».</w:t>
      </w:r>
    </w:p>
    <w:p w:rsidR="00E441C2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4E0">
        <w:rPr>
          <w:rFonts w:ascii="Times New Roman" w:hAnsi="Times New Roman" w:cs="Times New Roman"/>
          <w:b/>
          <w:i/>
          <w:sz w:val="28"/>
          <w:szCs w:val="28"/>
        </w:rPr>
        <w:t xml:space="preserve">2-3. </w:t>
      </w:r>
      <w:r>
        <w:rPr>
          <w:rFonts w:ascii="Times New Roman" w:hAnsi="Times New Roman" w:cs="Times New Roman"/>
          <w:b/>
          <w:i/>
          <w:sz w:val="28"/>
          <w:szCs w:val="28"/>
        </w:rPr>
        <w:t>«Последний отклик лета».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Техника пластилинография, складывание гармошкой.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Изготовление  коллективной картины из пластилина и фантиков.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4-5. «Сувенир – цветок».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 xml:space="preserve"> Складывание гармошкой.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Изготовление цветка из фантика.</w:t>
      </w:r>
    </w:p>
    <w:p w:rsidR="008B294C" w:rsidRDefault="008B294C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E0" w:rsidRP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4E0">
        <w:rPr>
          <w:rFonts w:ascii="Times New Roman" w:hAnsi="Times New Roman" w:cs="Times New Roman"/>
          <w:b/>
          <w:i/>
          <w:sz w:val="28"/>
          <w:szCs w:val="28"/>
        </w:rPr>
        <w:t>6-9. «Браслет на руку».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Техника плетения.</w:t>
      </w:r>
    </w:p>
    <w:p w:rsidR="00E441C2" w:rsidRPr="00613AFF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Изготовление браслета, с помощью взрослого.</w:t>
      </w:r>
    </w:p>
    <w:p w:rsidR="00510B68" w:rsidRDefault="00510B68" w:rsidP="006813F2">
      <w:pPr>
        <w:jc w:val="both"/>
        <w:rPr>
          <w:rFonts w:cs="Times New Roman"/>
          <w:sz w:val="28"/>
          <w:szCs w:val="28"/>
        </w:rPr>
      </w:pP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4E0">
        <w:rPr>
          <w:rFonts w:ascii="Times New Roman" w:hAnsi="Times New Roman" w:cs="Times New Roman"/>
          <w:b/>
          <w:i/>
          <w:sz w:val="28"/>
          <w:szCs w:val="28"/>
        </w:rPr>
        <w:t xml:space="preserve">10-11. </w:t>
      </w:r>
      <w:r>
        <w:rPr>
          <w:rFonts w:ascii="Times New Roman" w:hAnsi="Times New Roman" w:cs="Times New Roman"/>
          <w:b/>
          <w:i/>
          <w:sz w:val="28"/>
          <w:szCs w:val="28"/>
        </w:rPr>
        <w:t>«Дизайн одежды для куклы».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Работа с шаблонами, мозаика.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Украшение одежды для куклы.</w:t>
      </w:r>
    </w:p>
    <w:p w:rsidR="002764E0" w:rsidRPr="002764E0" w:rsidRDefault="002764E0" w:rsidP="006813F2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64E0" w:rsidRPr="002764E0" w:rsidRDefault="002764E0" w:rsidP="006813F2">
      <w:pPr>
        <w:pStyle w:val="a3"/>
        <w:numPr>
          <w:ilvl w:val="0"/>
          <w:numId w:val="32"/>
        </w:numPr>
        <w:spacing w:line="276" w:lineRule="auto"/>
        <w:ind w:left="0" w:firstLine="0"/>
        <w:jc w:val="both"/>
        <w:rPr>
          <w:b/>
          <w:i/>
          <w:sz w:val="28"/>
          <w:szCs w:val="28"/>
          <w:u w:val="single"/>
        </w:rPr>
      </w:pPr>
      <w:r w:rsidRPr="002764E0">
        <w:rPr>
          <w:b/>
          <w:i/>
          <w:sz w:val="28"/>
          <w:szCs w:val="28"/>
          <w:u w:val="single"/>
        </w:rPr>
        <w:t>Образовательный блок: «Фантик – модельер».</w:t>
      </w:r>
    </w:p>
    <w:p w:rsidR="002764E0" w:rsidRDefault="002764E0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1-2. «Наряд из веера».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4855BA">
        <w:rPr>
          <w:rFonts w:ascii="Times New Roman" w:hAnsi="Times New Roman" w:cs="Times New Roman"/>
          <w:sz w:val="28"/>
          <w:szCs w:val="28"/>
        </w:rPr>
        <w:t>Складывание гармошкой.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Изготовление одежды для куклы.</w:t>
      </w:r>
    </w:p>
    <w:p w:rsidR="002764E0" w:rsidRDefault="002764E0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2764E0" w:rsidRDefault="002764E0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3-4. «Новогодний костюм».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Работа с шаблонами.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Изготовление одежды для куклы.</w:t>
      </w:r>
    </w:p>
    <w:p w:rsidR="002764E0" w:rsidRPr="002764E0" w:rsidRDefault="002764E0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510B68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4E0">
        <w:rPr>
          <w:rFonts w:ascii="Times New Roman" w:hAnsi="Times New Roman" w:cs="Times New Roman"/>
          <w:b/>
          <w:i/>
          <w:sz w:val="28"/>
          <w:szCs w:val="28"/>
        </w:rPr>
        <w:t>5-7</w:t>
      </w:r>
      <w:r w:rsidRPr="002764E0">
        <w:rPr>
          <w:rFonts w:cs="Times New Roman"/>
          <w:sz w:val="28"/>
          <w:szCs w:val="28"/>
        </w:rPr>
        <w:t xml:space="preserve"> </w:t>
      </w:r>
      <w:r w:rsidRPr="00276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4E0">
        <w:rPr>
          <w:rFonts w:ascii="Times New Roman" w:hAnsi="Times New Roman" w:cs="Times New Roman"/>
          <w:b/>
          <w:i/>
          <w:sz w:val="28"/>
          <w:szCs w:val="28"/>
        </w:rPr>
        <w:t>«Куклы бывают разные».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Объёмная кукла.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Изготовление куклы и одежды для неё.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8-9. «Русская красавица».</w:t>
      </w:r>
    </w:p>
    <w:p w:rsidR="002764E0" w:rsidRPr="00E441C2" w:rsidRDefault="002764E0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Работа с шаблонами.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Изготовление русского народного костюма для куклы.</w:t>
      </w: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64E0" w:rsidRDefault="002764E0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10-11. «Фантики в руке держу, </w:t>
      </w:r>
      <w:r w:rsidR="007A06E9">
        <w:rPr>
          <w:rFonts w:ascii="Times New Roman" w:hAnsi="Times New Roman" w:cs="Times New Roman"/>
          <w:b/>
          <w:i/>
          <w:sz w:val="28"/>
          <w:szCs w:val="28"/>
        </w:rPr>
        <w:t>из них куклу соберу».</w:t>
      </w:r>
    </w:p>
    <w:p w:rsidR="007A06E9" w:rsidRPr="00E441C2" w:rsidRDefault="007A06E9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Складывание гармошкой.</w:t>
      </w:r>
    </w:p>
    <w:p w:rsidR="007A06E9" w:rsidRDefault="007A06E9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Изготовление куклы и одежды для неё.</w:t>
      </w:r>
    </w:p>
    <w:p w:rsidR="007A06E9" w:rsidRPr="007A06E9" w:rsidRDefault="007A06E9" w:rsidP="006813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06E9" w:rsidRDefault="007A06E9" w:rsidP="006813F2">
      <w:pPr>
        <w:pStyle w:val="a3"/>
        <w:numPr>
          <w:ilvl w:val="0"/>
          <w:numId w:val="32"/>
        </w:numPr>
        <w:spacing w:line="276" w:lineRule="auto"/>
        <w:ind w:left="0" w:firstLine="0"/>
        <w:jc w:val="both"/>
        <w:rPr>
          <w:b/>
          <w:i/>
          <w:sz w:val="28"/>
          <w:szCs w:val="28"/>
          <w:u w:val="single"/>
        </w:rPr>
      </w:pPr>
      <w:r w:rsidRPr="007A06E9">
        <w:rPr>
          <w:b/>
          <w:i/>
          <w:sz w:val="28"/>
          <w:szCs w:val="28"/>
          <w:u w:val="single"/>
        </w:rPr>
        <w:t>Образовательный блок: «Фантик –</w:t>
      </w:r>
      <w:r w:rsidR="0034086B">
        <w:rPr>
          <w:b/>
          <w:i/>
          <w:sz w:val="28"/>
          <w:szCs w:val="28"/>
          <w:u w:val="single"/>
        </w:rPr>
        <w:t xml:space="preserve"> конструктор</w:t>
      </w:r>
      <w:r w:rsidRPr="007A06E9">
        <w:rPr>
          <w:b/>
          <w:i/>
          <w:sz w:val="28"/>
          <w:szCs w:val="28"/>
          <w:u w:val="single"/>
        </w:rPr>
        <w:t>».</w:t>
      </w:r>
    </w:p>
    <w:p w:rsidR="004855BA" w:rsidRDefault="00D8235C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1-3. «Шары</w:t>
      </w:r>
      <w:r w:rsidR="004855BA" w:rsidRPr="004855BA">
        <w:rPr>
          <w:b/>
          <w:i/>
          <w:sz w:val="28"/>
          <w:szCs w:val="28"/>
        </w:rPr>
        <w:t>».</w:t>
      </w:r>
    </w:p>
    <w:p w:rsidR="004855BA" w:rsidRPr="00E441C2" w:rsidRDefault="004855BA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>Техника торцевания.</w:t>
      </w:r>
    </w:p>
    <w:p w:rsidR="004855BA" w:rsidRDefault="004855BA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D8235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6813F2">
        <w:rPr>
          <w:rFonts w:ascii="Times New Roman" w:hAnsi="Times New Roman" w:cs="Times New Roman"/>
          <w:sz w:val="28"/>
          <w:szCs w:val="28"/>
        </w:rPr>
        <w:t>шаров из фантиков.</w:t>
      </w:r>
    </w:p>
    <w:p w:rsidR="004855BA" w:rsidRDefault="004855BA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4855BA" w:rsidRDefault="004855BA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4-6. «Деревце».</w:t>
      </w:r>
    </w:p>
    <w:p w:rsidR="004855BA" w:rsidRPr="00E441C2" w:rsidRDefault="004855BA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Техника торцевания.</w:t>
      </w:r>
    </w:p>
    <w:p w:rsidR="004855BA" w:rsidRDefault="004855BA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Изготовление икебаны из полосок от фантиков.</w:t>
      </w:r>
    </w:p>
    <w:p w:rsidR="008B294C" w:rsidRDefault="008B294C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4855BA" w:rsidRDefault="004855BA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7-8. «Весенняя веточка».</w:t>
      </w:r>
    </w:p>
    <w:p w:rsidR="004855BA" w:rsidRPr="00E441C2" w:rsidRDefault="004855BA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8B294C">
        <w:rPr>
          <w:rFonts w:ascii="Times New Roman" w:hAnsi="Times New Roman" w:cs="Times New Roman"/>
          <w:sz w:val="28"/>
          <w:szCs w:val="28"/>
        </w:rPr>
        <w:t>Скручивание жгутиков.</w:t>
      </w:r>
    </w:p>
    <w:p w:rsidR="004855BA" w:rsidRDefault="004855BA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Изготовление композиции из веточек и украшение фантиками.</w:t>
      </w:r>
    </w:p>
    <w:p w:rsidR="004855BA" w:rsidRDefault="004855BA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4855BA" w:rsidRDefault="004855BA" w:rsidP="006813F2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9-11. «Королевская лилия».</w:t>
      </w:r>
    </w:p>
    <w:p w:rsidR="004855BA" w:rsidRPr="00E441C2" w:rsidRDefault="004855BA" w:rsidP="006813F2">
      <w:pPr>
        <w:tabs>
          <w:tab w:val="left" w:pos="-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E441C2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Скручивание жгутиков.</w:t>
      </w:r>
    </w:p>
    <w:p w:rsidR="004855BA" w:rsidRDefault="004855BA" w:rsidP="0068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C63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 xml:space="preserve">Изготовление цветка </w:t>
      </w:r>
      <w:r w:rsidR="006813F2" w:rsidRPr="006813F2">
        <w:rPr>
          <w:rFonts w:ascii="Times New Roman" w:hAnsi="Times New Roman" w:cs="Times New Roman"/>
          <w:sz w:val="28"/>
          <w:szCs w:val="28"/>
        </w:rPr>
        <w:t xml:space="preserve"> </w:t>
      </w:r>
      <w:r w:rsidR="006813F2">
        <w:rPr>
          <w:rFonts w:ascii="Times New Roman" w:hAnsi="Times New Roman" w:cs="Times New Roman"/>
          <w:sz w:val="28"/>
          <w:szCs w:val="28"/>
        </w:rPr>
        <w:t>из фольги.</w:t>
      </w:r>
    </w:p>
    <w:p w:rsidR="004855BA" w:rsidRPr="004855BA" w:rsidRDefault="004855BA" w:rsidP="004855BA">
      <w:pPr>
        <w:pStyle w:val="a3"/>
        <w:ind w:left="0"/>
        <w:jc w:val="both"/>
        <w:rPr>
          <w:b/>
          <w:i/>
          <w:sz w:val="28"/>
          <w:szCs w:val="28"/>
        </w:rPr>
      </w:pPr>
    </w:p>
    <w:p w:rsidR="00ED2997" w:rsidRDefault="006813F2" w:rsidP="00B0550E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12-13. </w:t>
      </w:r>
      <w:r w:rsidRPr="00051757">
        <w:rPr>
          <w:b/>
          <w:i/>
          <w:sz w:val="28"/>
          <w:szCs w:val="28"/>
        </w:rPr>
        <w:t>Итоговое занятие</w:t>
      </w:r>
      <w:r>
        <w:rPr>
          <w:sz w:val="28"/>
          <w:szCs w:val="28"/>
        </w:rPr>
        <w:t xml:space="preserve"> - выставка</w:t>
      </w:r>
      <w:r w:rsidRPr="00613AFF">
        <w:rPr>
          <w:sz w:val="28"/>
          <w:szCs w:val="28"/>
        </w:rPr>
        <w:t>. Подведение итогов работы за год.</w:t>
      </w:r>
    </w:p>
    <w:p w:rsidR="00286322" w:rsidRDefault="0028632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BB4AFC" w:rsidRDefault="00BB4AFC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  <w:sectPr w:rsidR="00BB4AFC" w:rsidSect="000309F1">
          <w:footerReference w:type="default" r:id="rId10"/>
          <w:pgSz w:w="11906" w:h="16838"/>
          <w:pgMar w:top="851" w:right="850" w:bottom="567" w:left="1701" w:header="708" w:footer="708" w:gutter="0"/>
          <w:pgNumType w:start="0"/>
          <w:cols w:space="708"/>
          <w:docGrid w:linePitch="360"/>
        </w:sectPr>
      </w:pPr>
    </w:p>
    <w:p w:rsidR="00BB4AFC" w:rsidRPr="00054138" w:rsidRDefault="00BB4AFC" w:rsidP="00BB4AFC">
      <w:pPr>
        <w:spacing w:after="0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054138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 xml:space="preserve">Календарный учебный график </w:t>
      </w:r>
    </w:p>
    <w:p w:rsidR="00BB4AFC" w:rsidRPr="00054138" w:rsidRDefault="00BB4AFC" w:rsidP="00BB4AFC">
      <w:pPr>
        <w:spacing w:after="0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05413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Первый год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обучения</w:t>
      </w:r>
      <w:r w:rsidR="006F19C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2024-2025 уч. 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0"/>
        <w:gridCol w:w="1618"/>
        <w:gridCol w:w="1052"/>
        <w:gridCol w:w="1766"/>
        <w:gridCol w:w="2097"/>
        <w:gridCol w:w="1311"/>
        <w:gridCol w:w="2463"/>
        <w:gridCol w:w="1694"/>
        <w:gridCol w:w="1962"/>
      </w:tblGrid>
      <w:tr w:rsidR="008F1BF6" w:rsidTr="006F19C7">
        <w:tc>
          <w:tcPr>
            <w:tcW w:w="1390" w:type="dxa"/>
          </w:tcPr>
          <w:p w:rsidR="00130706" w:rsidRPr="00E17C21" w:rsidRDefault="00130706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</w:t>
            </w: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/</w:t>
            </w: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</w:p>
        </w:tc>
        <w:tc>
          <w:tcPr>
            <w:tcW w:w="1618" w:type="dxa"/>
          </w:tcPr>
          <w:p w:rsidR="00130706" w:rsidRPr="00E17C21" w:rsidRDefault="00130706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052" w:type="dxa"/>
          </w:tcPr>
          <w:p w:rsidR="00BB4AFC" w:rsidRPr="00E17C21" w:rsidRDefault="00525CB7" w:rsidP="00525CB7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E17C21">
              <w:rPr>
                <w:b/>
                <w:kern w:val="24"/>
                <w:sz w:val="24"/>
                <w:szCs w:val="24"/>
              </w:rPr>
              <w:t xml:space="preserve">  </w:t>
            </w:r>
            <w:r w:rsidR="00BB4AFC" w:rsidRPr="00E17C21">
              <w:rPr>
                <w:b/>
                <w:kern w:val="24"/>
                <w:sz w:val="24"/>
                <w:szCs w:val="24"/>
              </w:rPr>
              <w:t>Число</w:t>
            </w:r>
          </w:p>
        </w:tc>
        <w:tc>
          <w:tcPr>
            <w:tcW w:w="1766" w:type="dxa"/>
          </w:tcPr>
          <w:p w:rsidR="00525CB7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Время</w:t>
            </w:r>
          </w:p>
          <w:p w:rsidR="00525CB7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поведения </w:t>
            </w:r>
          </w:p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занятия</w:t>
            </w:r>
          </w:p>
        </w:tc>
        <w:tc>
          <w:tcPr>
            <w:tcW w:w="2097" w:type="dxa"/>
          </w:tcPr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Форма занятия</w:t>
            </w:r>
          </w:p>
        </w:tc>
        <w:tc>
          <w:tcPr>
            <w:tcW w:w="1311" w:type="dxa"/>
          </w:tcPr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Кол-во</w:t>
            </w:r>
          </w:p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2463" w:type="dxa"/>
          </w:tcPr>
          <w:p w:rsidR="00130706" w:rsidRPr="00E17C21" w:rsidRDefault="00130706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занятия</w:t>
            </w:r>
          </w:p>
        </w:tc>
        <w:tc>
          <w:tcPr>
            <w:tcW w:w="1694" w:type="dxa"/>
          </w:tcPr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Место проведения</w:t>
            </w:r>
          </w:p>
        </w:tc>
        <w:tc>
          <w:tcPr>
            <w:tcW w:w="1962" w:type="dxa"/>
          </w:tcPr>
          <w:p w:rsidR="00BB4AFC" w:rsidRPr="00E17C21" w:rsidRDefault="00BB4AFC" w:rsidP="00BB4AFC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Форма контроля</w:t>
            </w: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52" w:type="dxa"/>
          </w:tcPr>
          <w:p w:rsidR="00525CB7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 w:rsidRPr="00525CB7">
              <w:rPr>
                <w:kern w:val="24"/>
                <w:sz w:val="24"/>
                <w:szCs w:val="24"/>
              </w:rPr>
              <w:t xml:space="preserve">     </w:t>
            </w:r>
          </w:p>
          <w:p w:rsidR="00BB4AFC" w:rsidRPr="00525CB7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Pr="00525CB7">
              <w:rPr>
                <w:kern w:val="24"/>
                <w:sz w:val="24"/>
                <w:szCs w:val="24"/>
              </w:rPr>
              <w:t>0</w:t>
            </w:r>
            <w:r w:rsidR="006F19C7">
              <w:rPr>
                <w:kern w:val="24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25CB7" w:rsidRDefault="00525CB7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311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25CB7" w:rsidRPr="00054138" w:rsidRDefault="00525CB7" w:rsidP="00525C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занятие.</w:t>
            </w:r>
          </w:p>
          <w:p w:rsidR="00525CB7" w:rsidRPr="00054138" w:rsidRDefault="00525CB7" w:rsidP="0052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Игра-конкурс «Давайте познакомимся».</w:t>
            </w:r>
          </w:p>
          <w:p w:rsidR="00BB4AFC" w:rsidRDefault="00525CB7" w:rsidP="00525CB7">
            <w:pP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Первичная диагностика.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8F1BF6" w:rsidRDefault="008F1BF6" w:rsidP="0052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B7" w:rsidRPr="00B0550E" w:rsidRDefault="00525CB7" w:rsidP="0052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0E">
              <w:rPr>
                <w:rFonts w:ascii="Times New Roman" w:hAnsi="Times New Roman" w:cs="Times New Roman"/>
                <w:sz w:val="24"/>
                <w:szCs w:val="24"/>
              </w:rPr>
              <w:t>Д/и  «Найди половинку».</w:t>
            </w:r>
          </w:p>
          <w:p w:rsidR="00BB4AFC" w:rsidRDefault="00BB4AFC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52" w:type="dxa"/>
          </w:tcPr>
          <w:p w:rsidR="00525CB7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</w:p>
          <w:p w:rsidR="00BB4AFC" w:rsidRPr="00525CB7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6F19C7">
              <w:rPr>
                <w:kern w:val="24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25CB7" w:rsidRDefault="00525CB7" w:rsidP="00525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CB7" w:rsidRPr="00525CB7" w:rsidRDefault="00525CB7" w:rsidP="003F31F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311" w:type="dxa"/>
          </w:tcPr>
          <w:p w:rsid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25CB7" w:rsidRPr="008F1BF6" w:rsidRDefault="00525CB7" w:rsidP="00525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«Старичок  </w:t>
            </w:r>
            <w:proofErr w:type="spellStart"/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Лесовичок</w:t>
            </w:r>
            <w:proofErr w:type="spellEnd"/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25CB7" w:rsidRPr="00525CB7" w:rsidRDefault="00525CB7" w:rsidP="00525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52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природными материалами. </w:t>
            </w:r>
          </w:p>
          <w:p w:rsidR="00BB4AFC" w:rsidRPr="00130706" w:rsidRDefault="00525CB7" w:rsidP="0013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рушка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еловыхшишек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каштана,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веточек</w:t>
            </w:r>
            <w:proofErr w:type="spellEnd"/>
            <w:proofErr w:type="gramEnd"/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Д/и 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«Выложи картинку из сухих палочек».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презентации "Поделки из фантиков и природного материала».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8F1BF6" w:rsidRDefault="008F1BF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52" w:type="dxa"/>
          </w:tcPr>
          <w:p w:rsidR="003F31F3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</w:p>
          <w:p w:rsidR="00BB4AFC" w:rsidRPr="00525CB7" w:rsidRDefault="003F31F3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525CB7">
              <w:rPr>
                <w:kern w:val="24"/>
                <w:sz w:val="24"/>
                <w:szCs w:val="24"/>
              </w:rPr>
              <w:t xml:space="preserve"> </w:t>
            </w:r>
            <w:r w:rsidR="006F19C7">
              <w:rPr>
                <w:kern w:val="24"/>
                <w:sz w:val="24"/>
                <w:szCs w:val="24"/>
              </w:rPr>
              <w:t>20</w:t>
            </w:r>
          </w:p>
        </w:tc>
        <w:tc>
          <w:tcPr>
            <w:tcW w:w="1766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5.30-15.50</w:t>
            </w:r>
          </w:p>
        </w:tc>
        <w:tc>
          <w:tcPr>
            <w:tcW w:w="2097" w:type="dxa"/>
          </w:tcPr>
          <w:p w:rsidR="003F31F3" w:rsidRDefault="003F31F3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Default="008F1BF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  <w:p w:rsidR="00130706" w:rsidRDefault="0013070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130706" w:rsidRDefault="0013070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130706" w:rsidRDefault="0013070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130706" w:rsidRDefault="0013070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130706" w:rsidRPr="00525CB7" w:rsidRDefault="0013070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130706" w:rsidRPr="008F1BF6" w:rsidRDefault="00130706" w:rsidP="00130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«Старичок  </w:t>
            </w:r>
            <w:proofErr w:type="spellStart"/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Лесовичок</w:t>
            </w:r>
            <w:proofErr w:type="spellEnd"/>
            <w:r w:rsidRPr="008F1BF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30706" w:rsidRPr="00525CB7" w:rsidRDefault="00130706" w:rsidP="00130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52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природными материалами. </w:t>
            </w:r>
          </w:p>
          <w:p w:rsidR="00BB4AFC" w:rsidRPr="00130706" w:rsidRDefault="00130706" w:rsidP="008F1B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рушка из еловых шишек, каштана, 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веточек. Д/и 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«Выложи картинку из сухих палочек».</w:t>
            </w:r>
            <w:r w:rsidRPr="0052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презентации "Поделки из фантиков и природного материала».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8F1BF6" w:rsidRPr="00054138" w:rsidRDefault="008F1BF6" w:rsidP="008F1BF6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BB4AFC" w:rsidRPr="00525CB7" w:rsidRDefault="008F1BF6" w:rsidP="008F1BF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8F1BF6" w:rsidTr="006F19C7">
        <w:tc>
          <w:tcPr>
            <w:tcW w:w="1390" w:type="dxa"/>
          </w:tcPr>
          <w:p w:rsidR="00336D26" w:rsidRDefault="00336D26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36D26" w:rsidRDefault="00336D26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52" w:type="dxa"/>
          </w:tcPr>
          <w:p w:rsidR="00336D26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</w:p>
          <w:p w:rsidR="00BB4AFC" w:rsidRPr="00525CB7" w:rsidRDefault="00336D26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525CB7">
              <w:rPr>
                <w:kern w:val="24"/>
                <w:sz w:val="24"/>
                <w:szCs w:val="24"/>
              </w:rPr>
              <w:t>2</w:t>
            </w:r>
            <w:r w:rsidR="006F19C7">
              <w:rPr>
                <w:kern w:val="24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336D26" w:rsidRDefault="00336D26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3F31F3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311" w:type="dxa"/>
          </w:tcPr>
          <w:p w:rsidR="00BB4AFC" w:rsidRDefault="00BB4AFC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8F1BF6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F1BF6" w:rsidRPr="008F1BF6" w:rsidRDefault="008F1BF6" w:rsidP="008F1BF6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8F1BF6">
              <w:rPr>
                <w:b/>
              </w:rPr>
              <w:t>«Животные тёплых стран».</w:t>
            </w:r>
          </w:p>
          <w:p w:rsidR="008F1BF6" w:rsidRPr="00FE7EAC" w:rsidRDefault="008F1BF6" w:rsidP="008F1BF6">
            <w:pPr>
              <w:pStyle w:val="a3"/>
              <w:spacing w:line="276" w:lineRule="auto"/>
              <w:ind w:left="0"/>
              <w:jc w:val="both"/>
            </w:pPr>
            <w:r w:rsidRPr="00FE7EAC">
              <w:t xml:space="preserve">Различный природный материал. </w:t>
            </w:r>
          </w:p>
          <w:p w:rsidR="00BB4AFC" w:rsidRPr="00130706" w:rsidRDefault="008F1BF6" w:rsidP="00130706">
            <w:pPr>
              <w:pStyle w:val="a3"/>
              <w:spacing w:line="276" w:lineRule="auto"/>
              <w:ind w:left="0"/>
            </w:pPr>
            <w:r w:rsidRPr="00FE7EAC">
              <w:t>Игрушка  из сосновых еловых шишек.</w:t>
            </w:r>
            <w:r w:rsidRPr="00FE7EAC">
              <w:rPr>
                <w:color w:val="000000"/>
                <w:shd w:val="clear" w:color="auto" w:fill="FFFFFF"/>
              </w:rPr>
              <w:t xml:space="preserve"> </w:t>
            </w:r>
            <w:r w:rsidRPr="00FE7EAC">
              <w:rPr>
                <w:color w:val="000000"/>
              </w:rPr>
              <w:t>Д/и «</w:t>
            </w:r>
            <w:r w:rsidRPr="00FE7EAC">
              <w:rPr>
                <w:color w:val="000000"/>
                <w:shd w:val="clear" w:color="auto" w:fill="FFFFFF"/>
              </w:rPr>
              <w:t>Найди листочек, какой покажу».</w:t>
            </w:r>
          </w:p>
        </w:tc>
        <w:tc>
          <w:tcPr>
            <w:tcW w:w="1694" w:type="dxa"/>
          </w:tcPr>
          <w:p w:rsidR="00336D26" w:rsidRDefault="00336D26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3F31F3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6F19C7" w:rsidTr="006F19C7">
        <w:tc>
          <w:tcPr>
            <w:tcW w:w="1390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8F1BF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</w:tc>
        <w:tc>
          <w:tcPr>
            <w:tcW w:w="1618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6F19C7" w:rsidRDefault="006F19C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6F19C7" w:rsidRPr="000E11D1" w:rsidRDefault="006F19C7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E11D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6F19C7" w:rsidRPr="008F1BF6" w:rsidRDefault="006F19C7" w:rsidP="008F1BF6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6F19C7" w:rsidRDefault="006F19C7" w:rsidP="003F31F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</w:t>
            </w:r>
            <w:r w:rsidR="00525CB7"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брь</w:t>
            </w:r>
          </w:p>
        </w:tc>
        <w:tc>
          <w:tcPr>
            <w:tcW w:w="1052" w:type="dxa"/>
          </w:tcPr>
          <w:p w:rsidR="00336D26" w:rsidRDefault="00525CB7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</w:p>
          <w:p w:rsidR="00BB4AFC" w:rsidRPr="00525CB7" w:rsidRDefault="00336D26" w:rsidP="00525CB7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</w:t>
            </w:r>
            <w:r w:rsidR="00525CB7">
              <w:rPr>
                <w:kern w:val="24"/>
                <w:sz w:val="24"/>
                <w:szCs w:val="24"/>
              </w:rPr>
              <w:t>0</w:t>
            </w:r>
            <w:r w:rsidR="006F19C7"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525CB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F0223" w:rsidRDefault="003F0223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311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F1BF6" w:rsidRPr="008F1BF6" w:rsidRDefault="008F1BF6" w:rsidP="008F1BF6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8F1BF6">
              <w:rPr>
                <w:b/>
              </w:rPr>
              <w:t>«Животные тёплых стран».</w:t>
            </w:r>
          </w:p>
          <w:p w:rsidR="003F0223" w:rsidRPr="00FE7EAC" w:rsidRDefault="003F0223" w:rsidP="003F0223">
            <w:pPr>
              <w:pStyle w:val="a3"/>
              <w:spacing w:line="276" w:lineRule="auto"/>
              <w:ind w:left="0"/>
              <w:jc w:val="both"/>
            </w:pPr>
            <w:r w:rsidRPr="00FE7EAC">
              <w:t xml:space="preserve">Различный природный материал. </w:t>
            </w:r>
          </w:p>
          <w:p w:rsidR="00BB4AFC" w:rsidRPr="00130706" w:rsidRDefault="003F0223" w:rsidP="00130706">
            <w:pPr>
              <w:pStyle w:val="a3"/>
              <w:spacing w:line="276" w:lineRule="auto"/>
              <w:ind w:left="0"/>
            </w:pPr>
            <w:r w:rsidRPr="00FE7EAC">
              <w:t>Игрушка  из сосновых еловых шишек.</w:t>
            </w:r>
            <w:r w:rsidRPr="00FE7EAC">
              <w:rPr>
                <w:color w:val="000000"/>
                <w:shd w:val="clear" w:color="auto" w:fill="FFFFFF"/>
              </w:rPr>
              <w:t xml:space="preserve"> </w:t>
            </w:r>
            <w:r w:rsidRPr="00FE7EAC">
              <w:rPr>
                <w:color w:val="000000"/>
              </w:rPr>
              <w:t>Д/и «</w:t>
            </w:r>
            <w:r w:rsidRPr="00FE7EAC">
              <w:rPr>
                <w:color w:val="000000"/>
                <w:shd w:val="clear" w:color="auto" w:fill="FFFFFF"/>
              </w:rPr>
              <w:t>Найди листочек, какой покажу».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F0223" w:rsidRDefault="003F0223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F1BF6" w:rsidTr="006F19C7">
        <w:trPr>
          <w:trHeight w:val="409"/>
        </w:trPr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052" w:type="dxa"/>
          </w:tcPr>
          <w:p w:rsidR="008F1BF6" w:rsidRDefault="008F1BF6" w:rsidP="008F1BF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</w:p>
          <w:p w:rsidR="00BB4AFC" w:rsidRPr="00525CB7" w:rsidRDefault="008F1BF6" w:rsidP="008F1BF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6F19C7">
              <w:rPr>
                <w:kern w:val="24"/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BB4AFC" w:rsidRDefault="00BB4AFC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311" w:type="dxa"/>
          </w:tcPr>
          <w:p w:rsidR="00BB4AFC" w:rsidRDefault="00BB4AFC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F0223" w:rsidRPr="008F1BF6" w:rsidRDefault="003F0223" w:rsidP="003F0223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8F1BF6">
              <w:rPr>
                <w:b/>
              </w:rPr>
              <w:t>«Животные тёплых стран».</w:t>
            </w:r>
          </w:p>
          <w:p w:rsidR="003F0223" w:rsidRPr="00FE7EAC" w:rsidRDefault="003F0223" w:rsidP="003F0223">
            <w:pPr>
              <w:pStyle w:val="a3"/>
              <w:spacing w:line="276" w:lineRule="auto"/>
              <w:ind w:left="0"/>
              <w:jc w:val="both"/>
            </w:pPr>
            <w:r w:rsidRPr="00FE7EAC">
              <w:t xml:space="preserve">Различный природный материал. </w:t>
            </w:r>
          </w:p>
          <w:p w:rsidR="00BB4AFC" w:rsidRPr="00130706" w:rsidRDefault="003F0223" w:rsidP="00130706">
            <w:pPr>
              <w:pStyle w:val="a3"/>
              <w:spacing w:line="276" w:lineRule="auto"/>
              <w:ind w:left="0"/>
            </w:pPr>
            <w:r w:rsidRPr="00FE7EAC">
              <w:t xml:space="preserve">Игрушка  из сосновых еловых </w:t>
            </w:r>
            <w:r w:rsidRPr="00FE7EAC">
              <w:lastRenderedPageBreak/>
              <w:t>шишек.</w:t>
            </w:r>
            <w:r w:rsidRPr="00FE7EAC">
              <w:rPr>
                <w:color w:val="000000"/>
                <w:shd w:val="clear" w:color="auto" w:fill="FFFFFF"/>
              </w:rPr>
              <w:t xml:space="preserve"> </w:t>
            </w:r>
            <w:r w:rsidRPr="00FE7EAC">
              <w:rPr>
                <w:color w:val="000000"/>
              </w:rPr>
              <w:t>Д/и «</w:t>
            </w:r>
            <w:r w:rsidRPr="00FE7EAC">
              <w:rPr>
                <w:color w:val="000000"/>
                <w:shd w:val="clear" w:color="auto" w:fill="FFFFFF"/>
              </w:rPr>
              <w:t>Найди листочек, какой покажу».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BB4AFC" w:rsidRDefault="00BB4AFC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052" w:type="dxa"/>
          </w:tcPr>
          <w:p w:rsidR="00BB4AFC" w:rsidRDefault="00BB4AFC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8F1BF6" w:rsidRPr="00525CB7" w:rsidRDefault="008F1BF6" w:rsidP="008F1BF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1</w:t>
            </w:r>
            <w:r w:rsidR="006F19C7">
              <w:rPr>
                <w:kern w:val="24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F0223" w:rsidRPr="00336D26" w:rsidRDefault="003F0223" w:rsidP="003F02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«Лебедь».</w:t>
            </w:r>
          </w:p>
          <w:p w:rsidR="003F0223" w:rsidRPr="00FE7EAC" w:rsidRDefault="003F0223" w:rsidP="003F0223">
            <w:pPr>
              <w:pStyle w:val="a3"/>
              <w:spacing w:line="276" w:lineRule="auto"/>
              <w:ind w:left="0"/>
              <w:jc w:val="both"/>
              <w:rPr>
                <w:u w:val="single"/>
              </w:rPr>
            </w:pPr>
            <w:r w:rsidRPr="00FE7EAC">
              <w:t>Различный природный материал.</w:t>
            </w:r>
          </w:p>
          <w:p w:rsidR="00BB4AFC" w:rsidRPr="00130706" w:rsidRDefault="003F0223" w:rsidP="0013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>Игрушка из шишек и листьев. Игра «Шишка».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F0223" w:rsidRDefault="003F0223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052" w:type="dxa"/>
          </w:tcPr>
          <w:p w:rsidR="00BB4AFC" w:rsidRDefault="00BB4AFC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8F1BF6" w:rsidRPr="00525CB7" w:rsidRDefault="008F1BF6" w:rsidP="008F1BF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2</w:t>
            </w:r>
            <w:r w:rsidR="006F19C7">
              <w:rPr>
                <w:kern w:val="24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F0223" w:rsidRPr="00336D26" w:rsidRDefault="003F0223" w:rsidP="003F02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«Лебедь».</w:t>
            </w:r>
          </w:p>
          <w:p w:rsidR="003F0223" w:rsidRPr="00FE7EAC" w:rsidRDefault="003F0223" w:rsidP="003F0223">
            <w:pPr>
              <w:pStyle w:val="a3"/>
              <w:spacing w:line="276" w:lineRule="auto"/>
              <w:ind w:left="0"/>
              <w:jc w:val="both"/>
              <w:rPr>
                <w:u w:val="single"/>
              </w:rPr>
            </w:pPr>
            <w:r w:rsidRPr="00FE7EAC">
              <w:t>Различный природный материал.</w:t>
            </w:r>
          </w:p>
          <w:p w:rsidR="00BB4AFC" w:rsidRPr="00130706" w:rsidRDefault="003F0223" w:rsidP="0013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>Игрушка из шишек и листьев. Игра «Шишка».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B4AFC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F0223" w:rsidRDefault="003F0223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BB4AFC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F19C7" w:rsidTr="006F19C7">
        <w:tc>
          <w:tcPr>
            <w:tcW w:w="1390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6F19C7" w:rsidRDefault="006F19C7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6F19C7" w:rsidRPr="006F19C7" w:rsidRDefault="006F19C7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F19C7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6F19C7" w:rsidRPr="00336D26" w:rsidRDefault="006F19C7" w:rsidP="003F02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6F19C7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F1BF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8F1BF6" w:rsidRDefault="006F19C7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8F1BF6" w:rsidRPr="00525CB7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</w:t>
            </w:r>
            <w:r w:rsidR="008F1BF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ябрь</w:t>
            </w:r>
          </w:p>
        </w:tc>
        <w:tc>
          <w:tcPr>
            <w:tcW w:w="1052" w:type="dxa"/>
          </w:tcPr>
          <w:p w:rsidR="008F1BF6" w:rsidRDefault="008F1BF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8F1BF6" w:rsidRPr="00525CB7" w:rsidRDefault="008F1BF6" w:rsidP="008F1BF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01</w:t>
            </w:r>
          </w:p>
        </w:tc>
        <w:tc>
          <w:tcPr>
            <w:tcW w:w="1766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8F1BF6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8F1BF6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F0223" w:rsidRPr="00336D26" w:rsidRDefault="003F0223" w:rsidP="003F02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«Лебедь».</w:t>
            </w:r>
          </w:p>
          <w:p w:rsidR="003F0223" w:rsidRPr="00FE7EAC" w:rsidRDefault="003F0223" w:rsidP="003F0223">
            <w:pPr>
              <w:pStyle w:val="a3"/>
              <w:spacing w:line="276" w:lineRule="auto"/>
              <w:ind w:left="0"/>
              <w:jc w:val="both"/>
              <w:rPr>
                <w:u w:val="single"/>
              </w:rPr>
            </w:pPr>
            <w:r w:rsidRPr="00FE7EAC">
              <w:t>Различный природный материал.</w:t>
            </w:r>
          </w:p>
          <w:p w:rsidR="008F1BF6" w:rsidRPr="00130706" w:rsidRDefault="003F0223" w:rsidP="0013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>Игрушка из шишек и листьев. Игра «Шишка».</w:t>
            </w:r>
          </w:p>
        </w:tc>
        <w:tc>
          <w:tcPr>
            <w:tcW w:w="1694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8F1BF6" w:rsidRPr="00525CB7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8F1BF6" w:rsidRDefault="008F1BF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0223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3F0223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052" w:type="dxa"/>
          </w:tcPr>
          <w:p w:rsidR="00336D26" w:rsidRDefault="003F0223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</w:t>
            </w:r>
          </w:p>
          <w:p w:rsidR="003F0223" w:rsidRDefault="00336D26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</w:t>
            </w:r>
            <w:r w:rsidR="003F0223">
              <w:rPr>
                <w:kern w:val="24"/>
                <w:sz w:val="24"/>
                <w:szCs w:val="24"/>
              </w:rPr>
              <w:t xml:space="preserve">  0</w:t>
            </w:r>
            <w:r w:rsidR="000E11D1">
              <w:rPr>
                <w:kern w:val="24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36D26" w:rsidRPr="00336D26" w:rsidRDefault="00336D26" w:rsidP="00336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/>
                <w:sz w:val="24"/>
                <w:szCs w:val="24"/>
              </w:rPr>
              <w:t>«Грибная полянка».</w:t>
            </w:r>
          </w:p>
          <w:p w:rsidR="00336D26" w:rsidRPr="00FE7EAC" w:rsidRDefault="00336D26" w:rsidP="00336D26">
            <w:pPr>
              <w:pStyle w:val="a3"/>
              <w:spacing w:line="276" w:lineRule="auto"/>
              <w:ind w:left="0"/>
              <w:jc w:val="both"/>
              <w:rPr>
                <w:u w:val="single"/>
              </w:rPr>
            </w:pPr>
            <w:r w:rsidRPr="00FE7EAC">
              <w:t>Различный природный материал</w:t>
            </w:r>
          </w:p>
          <w:p w:rsidR="003F0223" w:rsidRPr="00130706" w:rsidRDefault="00336D26" w:rsidP="00130706">
            <w:pPr>
              <w:pStyle w:val="a3"/>
              <w:spacing w:line="276" w:lineRule="auto"/>
              <w:ind w:left="0"/>
            </w:pPr>
            <w:r w:rsidRPr="00FE7EAC">
              <w:t>Композиция  из сосновых шишек, веток. Д/и «Загадайте, я отгадаю».</w:t>
            </w:r>
          </w:p>
        </w:tc>
        <w:tc>
          <w:tcPr>
            <w:tcW w:w="1694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3F0223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3F0223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052" w:type="dxa"/>
          </w:tcPr>
          <w:p w:rsidR="00336D26" w:rsidRDefault="003F0223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</w:p>
          <w:p w:rsidR="003F0223" w:rsidRDefault="00336D26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3F0223">
              <w:rPr>
                <w:kern w:val="24"/>
                <w:sz w:val="24"/>
                <w:szCs w:val="24"/>
              </w:rPr>
              <w:t>1</w:t>
            </w:r>
            <w:r w:rsidR="000E11D1">
              <w:rPr>
                <w:kern w:val="24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36D26" w:rsidRPr="00336D26" w:rsidRDefault="00336D26" w:rsidP="00336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/>
                <w:sz w:val="24"/>
                <w:szCs w:val="24"/>
              </w:rPr>
              <w:t>«Грибная полянка».</w:t>
            </w:r>
          </w:p>
          <w:p w:rsidR="00336D26" w:rsidRPr="00FE7EAC" w:rsidRDefault="00336D26" w:rsidP="00336D26">
            <w:pPr>
              <w:pStyle w:val="a3"/>
              <w:spacing w:line="276" w:lineRule="auto"/>
              <w:ind w:left="0"/>
              <w:jc w:val="both"/>
              <w:rPr>
                <w:u w:val="single"/>
              </w:rPr>
            </w:pPr>
            <w:r w:rsidRPr="00FE7EAC">
              <w:t>Различный природный материал</w:t>
            </w:r>
          </w:p>
          <w:p w:rsidR="003F0223" w:rsidRPr="00130706" w:rsidRDefault="00336D26" w:rsidP="00130706">
            <w:pPr>
              <w:pStyle w:val="a3"/>
              <w:spacing w:line="276" w:lineRule="auto"/>
              <w:ind w:left="0"/>
            </w:pPr>
            <w:r w:rsidRPr="00FE7EAC">
              <w:t xml:space="preserve">Композиция  из сосновых шишек, </w:t>
            </w:r>
            <w:r w:rsidRPr="00FE7EAC">
              <w:lastRenderedPageBreak/>
              <w:t>веток. Д/и «Загадайте, я отгадаю»</w:t>
            </w:r>
            <w:r w:rsidR="00130706">
              <w:t>.</w:t>
            </w:r>
          </w:p>
        </w:tc>
        <w:tc>
          <w:tcPr>
            <w:tcW w:w="1694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0223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3F0223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052" w:type="dxa"/>
          </w:tcPr>
          <w:p w:rsidR="00336D26" w:rsidRDefault="003F0223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336D26">
              <w:rPr>
                <w:kern w:val="24"/>
                <w:sz w:val="24"/>
                <w:szCs w:val="24"/>
              </w:rPr>
              <w:t xml:space="preserve"> </w:t>
            </w:r>
          </w:p>
          <w:p w:rsidR="003F0223" w:rsidRDefault="00336D26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0E11D1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1766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36D26" w:rsidRPr="00336D26" w:rsidRDefault="00336D26" w:rsidP="00336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/>
                <w:sz w:val="24"/>
                <w:szCs w:val="24"/>
              </w:rPr>
              <w:t>«Корона для Хозяйки Медной горы».</w:t>
            </w:r>
          </w:p>
          <w:p w:rsidR="00336D26" w:rsidRPr="00FE7EAC" w:rsidRDefault="00336D26" w:rsidP="003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видом аппликации - мозаика.</w:t>
            </w:r>
          </w:p>
          <w:p w:rsidR="00336D26" w:rsidRPr="00FE7EAC" w:rsidRDefault="00336D26" w:rsidP="0013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>Украшение короны из фантиков для Хозяйки Медной горы.</w:t>
            </w:r>
          </w:p>
          <w:p w:rsidR="003F0223" w:rsidRPr="00130706" w:rsidRDefault="00336D26" w:rsidP="0013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AC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FE7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«Помоги бабушке найти заплатку»</w:t>
            </w:r>
            <w:r w:rsidRPr="00FE7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0223" w:rsidTr="006F19C7">
        <w:trPr>
          <w:trHeight w:val="409"/>
        </w:trPr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Pr="003F0223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052" w:type="dxa"/>
          </w:tcPr>
          <w:p w:rsidR="00336D26" w:rsidRDefault="003F0223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</w:p>
          <w:p w:rsidR="003F0223" w:rsidRDefault="00336D26" w:rsidP="003F0223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3F0223">
              <w:rPr>
                <w:kern w:val="24"/>
                <w:sz w:val="24"/>
                <w:szCs w:val="24"/>
              </w:rPr>
              <w:t>2</w:t>
            </w:r>
            <w:r w:rsidR="000E11D1">
              <w:rPr>
                <w:kern w:val="24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36D26" w:rsidRPr="00336D26" w:rsidRDefault="00336D26" w:rsidP="00336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/>
                <w:sz w:val="24"/>
                <w:szCs w:val="24"/>
              </w:rPr>
              <w:t>«Кот – мышелов» (поделки из газет).</w:t>
            </w:r>
          </w:p>
          <w:p w:rsidR="00336D26" w:rsidRPr="00A4144C" w:rsidRDefault="00336D26" w:rsidP="00336D2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шаблонами.</w:t>
            </w:r>
          </w:p>
          <w:p w:rsidR="003F0223" w:rsidRPr="00130706" w:rsidRDefault="00336D26" w:rsidP="0013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 из 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и фантиков.</w:t>
            </w:r>
          </w:p>
        </w:tc>
        <w:tc>
          <w:tcPr>
            <w:tcW w:w="1694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F0223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3F0223" w:rsidTr="006F19C7">
        <w:tc>
          <w:tcPr>
            <w:tcW w:w="1390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3F0223" w:rsidRDefault="003F0223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3F0223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694" w:type="dxa"/>
          </w:tcPr>
          <w:p w:rsidR="003F0223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3F0223" w:rsidRPr="00525CB7" w:rsidRDefault="003F022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336D2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052" w:type="dxa"/>
          </w:tcPr>
          <w:p w:rsidR="00D86702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</w:p>
          <w:p w:rsidR="00336D26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0</w:t>
            </w:r>
            <w:r w:rsidR="000E11D1">
              <w:rPr>
                <w:kern w:val="24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36D26" w:rsidRPr="00D86702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86702" w:rsidRPr="00336D26" w:rsidRDefault="00D86702" w:rsidP="00D8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/>
                <w:sz w:val="24"/>
                <w:szCs w:val="24"/>
              </w:rPr>
              <w:t>«Кот – мышелов» (поделки из газет).</w:t>
            </w:r>
          </w:p>
          <w:p w:rsidR="00D86702" w:rsidRPr="00A4144C" w:rsidRDefault="00D86702" w:rsidP="00D867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шаблонами.</w:t>
            </w:r>
          </w:p>
          <w:p w:rsidR="00336D26" w:rsidRPr="00130706" w:rsidRDefault="00D86702" w:rsidP="0013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 из 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и фантиков.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36D2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052" w:type="dxa"/>
          </w:tcPr>
          <w:p w:rsidR="00336D26" w:rsidRDefault="00336D2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336D26" w:rsidRPr="00D86702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86702" w:rsidRPr="00D86702" w:rsidRDefault="00D86702" w:rsidP="00D8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/>
                <w:sz w:val="24"/>
                <w:szCs w:val="24"/>
              </w:rPr>
              <w:t>«Дед Мороз».</w:t>
            </w:r>
          </w:p>
          <w:p w:rsidR="00D86702" w:rsidRPr="00A4144C" w:rsidRDefault="00D86702" w:rsidP="00D8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Новый год,  традиции, связанные с этим праздником.</w:t>
            </w:r>
          </w:p>
          <w:p w:rsidR="00336D26" w:rsidRPr="00130706" w:rsidRDefault="00D86702" w:rsidP="001307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 </w:t>
            </w:r>
            <w:hyperlink r:id="rId11" w:history="1">
              <w:r w:rsidRPr="00A4144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аппликации из фантиков</w:t>
              </w:r>
            </w:hyperlink>
            <w:r w:rsidRPr="00A414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к Новому году.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336D26" w:rsidTr="006F19C7">
        <w:tc>
          <w:tcPr>
            <w:tcW w:w="1390" w:type="dxa"/>
          </w:tcPr>
          <w:p w:rsidR="00130706" w:rsidRDefault="0013070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52" w:type="dxa"/>
          </w:tcPr>
          <w:p w:rsidR="00336D26" w:rsidRDefault="00336D2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20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Занятие – мастер-класс</w:t>
            </w:r>
          </w:p>
        </w:tc>
        <w:tc>
          <w:tcPr>
            <w:tcW w:w="1311" w:type="dxa"/>
          </w:tcPr>
          <w:p w:rsidR="00336D26" w:rsidRPr="00D86702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3" w:type="dxa"/>
          </w:tcPr>
          <w:p w:rsidR="00130706" w:rsidRDefault="00130706" w:rsidP="00D8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702" w:rsidRPr="00D86702" w:rsidRDefault="00D86702" w:rsidP="00D8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«Дед Мороз».</w:t>
            </w:r>
          </w:p>
          <w:p w:rsidR="00D86702" w:rsidRPr="00A4144C" w:rsidRDefault="00D86702" w:rsidP="00D8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</w:rPr>
              <w:t>Новый год,  традиции, связанные с этим праздником.</w:t>
            </w:r>
          </w:p>
          <w:p w:rsidR="00336D26" w:rsidRPr="00130706" w:rsidRDefault="00D86702" w:rsidP="001307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4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 </w:t>
            </w:r>
            <w:hyperlink r:id="rId12" w:history="1">
              <w:r w:rsidRPr="00A4144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аппликации из фантиков</w:t>
              </w:r>
            </w:hyperlink>
            <w:r w:rsidRPr="00A414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к Новому году.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Музыкальный зал</w:t>
            </w: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</w:tc>
      </w:tr>
      <w:tr w:rsidR="00336D2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P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052" w:type="dxa"/>
          </w:tcPr>
          <w:p w:rsidR="00336D26" w:rsidRDefault="00336D2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2</w:t>
            </w:r>
            <w:r w:rsidR="000E11D1">
              <w:rPr>
                <w:kern w:val="24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36D26" w:rsidRPr="00D86702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86702" w:rsidRPr="00D86702" w:rsidRDefault="00D86702" w:rsidP="00D86702">
            <w:pPr>
              <w:pStyle w:val="a3"/>
              <w:ind w:left="0"/>
              <w:jc w:val="both"/>
              <w:rPr>
                <w:b/>
              </w:rPr>
            </w:pPr>
            <w:r w:rsidRPr="00D86702">
              <w:rPr>
                <w:b/>
              </w:rPr>
              <w:t>«Украшение окна».</w:t>
            </w:r>
          </w:p>
          <w:p w:rsidR="00D86702" w:rsidRPr="00AF298A" w:rsidRDefault="00D86702" w:rsidP="00D8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Техника складывания фантика по диагонали, вырезать снежинки.</w:t>
            </w:r>
          </w:p>
          <w:p w:rsidR="00336D26" w:rsidRPr="00130706" w:rsidRDefault="00D86702" w:rsidP="0013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фантиков, бумаги.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0E11D1" w:rsidTr="006F19C7">
        <w:tc>
          <w:tcPr>
            <w:tcW w:w="1390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0E11D1" w:rsidRDefault="000E11D1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0E11D1" w:rsidRPr="000E11D1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0E11D1" w:rsidRPr="00D86702" w:rsidRDefault="000E11D1" w:rsidP="00D86702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336D26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Pr="00336D2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</w:t>
            </w:r>
            <w:r w:rsidR="00336D2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рь</w:t>
            </w:r>
          </w:p>
        </w:tc>
        <w:tc>
          <w:tcPr>
            <w:tcW w:w="1052" w:type="dxa"/>
          </w:tcPr>
          <w:p w:rsidR="00336D26" w:rsidRDefault="00336D2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D86702" w:rsidP="00D86702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336D26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336D26" w:rsidRPr="00D86702" w:rsidRDefault="00336D2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670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86702" w:rsidRPr="00D86702" w:rsidRDefault="00D86702" w:rsidP="00D86702">
            <w:pPr>
              <w:pStyle w:val="a3"/>
              <w:ind w:left="0"/>
              <w:jc w:val="both"/>
              <w:rPr>
                <w:b/>
              </w:rPr>
            </w:pPr>
            <w:r w:rsidRPr="00D86702">
              <w:rPr>
                <w:b/>
              </w:rPr>
              <w:t>«Украшение окна».</w:t>
            </w:r>
          </w:p>
          <w:p w:rsidR="00D86702" w:rsidRPr="00AF298A" w:rsidRDefault="00D86702" w:rsidP="00D8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Техника складывания фантика по диагонали, вырезать снежинки.</w:t>
            </w:r>
          </w:p>
          <w:p w:rsidR="00336D26" w:rsidRPr="00130706" w:rsidRDefault="00D86702" w:rsidP="0013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фантиков, бумаги.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36D26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36D26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D86702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BE14BA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052" w:type="dxa"/>
          </w:tcPr>
          <w:p w:rsidR="00BE14BA" w:rsidRDefault="00BE14B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BE14BA" w:rsidP="00BE14B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1</w:t>
            </w:r>
            <w:r w:rsidR="000E11D1">
              <w:rPr>
                <w:kern w:val="24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525CB7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311" w:type="dxa"/>
          </w:tcPr>
          <w:p w:rsidR="00D86702" w:rsidRPr="00BE14BA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E14B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BE14BA" w:rsidRPr="00D86702" w:rsidRDefault="00BE14BA" w:rsidP="00BE14BA">
            <w:pPr>
              <w:pStyle w:val="a3"/>
              <w:ind w:left="0"/>
              <w:jc w:val="both"/>
              <w:rPr>
                <w:b/>
              </w:rPr>
            </w:pPr>
            <w:r w:rsidRPr="00D86702">
              <w:rPr>
                <w:b/>
              </w:rPr>
              <w:t>«Украшение окна».</w:t>
            </w:r>
          </w:p>
          <w:p w:rsidR="00BE14BA" w:rsidRPr="00AF298A" w:rsidRDefault="00BE14BA" w:rsidP="00BE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Техника складывания фантика по диагонали, вырезать снежинки.</w:t>
            </w:r>
          </w:p>
          <w:p w:rsidR="00D86702" w:rsidRPr="00130706" w:rsidRDefault="00BE14BA" w:rsidP="0013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фантиков, бумаги.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525CB7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D86702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BE14BA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052" w:type="dxa"/>
          </w:tcPr>
          <w:p w:rsidR="00BE14BA" w:rsidRDefault="00BE14BA" w:rsidP="00BE14B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  <w:p w:rsidR="00D86702" w:rsidRDefault="00BE14BA" w:rsidP="00BE14B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24</w:t>
            </w:r>
          </w:p>
        </w:tc>
        <w:tc>
          <w:tcPr>
            <w:tcW w:w="1766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525CB7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D86702" w:rsidRPr="00BE14BA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E14B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BE14BA" w:rsidRPr="00BE14BA" w:rsidRDefault="00BE14BA" w:rsidP="00BE14BA">
            <w:pPr>
              <w:pStyle w:val="a3"/>
              <w:spacing w:line="276" w:lineRule="auto"/>
              <w:ind w:left="0"/>
              <w:rPr>
                <w:b/>
              </w:rPr>
            </w:pPr>
            <w:r w:rsidRPr="00BE14BA">
              <w:rPr>
                <w:b/>
              </w:rPr>
              <w:t>«Подарок для папы».</w:t>
            </w:r>
          </w:p>
          <w:p w:rsidR="00BE14BA" w:rsidRPr="00AF298A" w:rsidRDefault="00BE14BA" w:rsidP="00BE1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Объемная  аппликация.  </w:t>
            </w:r>
          </w:p>
          <w:p w:rsidR="00D86702" w:rsidRPr="00525CB7" w:rsidRDefault="00BE14BA" w:rsidP="00BE14B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для папы</w:t>
            </w: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из фантиков, фольги и цветной бумаги.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беседа, анализ работ</w:t>
            </w:r>
          </w:p>
        </w:tc>
      </w:tr>
      <w:tr w:rsidR="00D86702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Pr="00BE14BA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6702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052" w:type="dxa"/>
          </w:tcPr>
          <w:p w:rsidR="00BE14BA" w:rsidRDefault="00BE14B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D86702" w:rsidRDefault="00BE14BA" w:rsidP="00BE14B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31</w:t>
            </w:r>
          </w:p>
        </w:tc>
        <w:tc>
          <w:tcPr>
            <w:tcW w:w="1766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525CB7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D86702" w:rsidRPr="00BE14BA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P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E14B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BE14BA" w:rsidRPr="00066918" w:rsidRDefault="00BE14BA" w:rsidP="00BE14BA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066918">
              <w:rPr>
                <w:b/>
              </w:rPr>
              <w:t>«Подарок для папы».</w:t>
            </w:r>
          </w:p>
          <w:p w:rsidR="00BE14BA" w:rsidRPr="00AF298A" w:rsidRDefault="00BE14BA" w:rsidP="00BE1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Объемная  аппликация.  </w:t>
            </w:r>
          </w:p>
          <w:p w:rsidR="00D86702" w:rsidRPr="00525CB7" w:rsidRDefault="00BE14BA" w:rsidP="00BE14B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для папы</w:t>
            </w: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 фантиков, фольги и цветной бумаги.</w:t>
            </w: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E14BA" w:rsidRDefault="00BE14B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D86702" w:rsidTr="006F19C7">
        <w:tc>
          <w:tcPr>
            <w:tcW w:w="1390" w:type="dxa"/>
          </w:tcPr>
          <w:p w:rsidR="00D86702" w:rsidRPr="00D86702" w:rsidRDefault="00BE14BA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D86702" w:rsidRDefault="00D86702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6702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D86702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D86702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702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D86702" w:rsidRPr="00525CB7" w:rsidRDefault="00D86702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357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052" w:type="dxa"/>
          </w:tcPr>
          <w:p w:rsidR="00066918" w:rsidRDefault="00066918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7357EA" w:rsidRDefault="00066918" w:rsidP="00066918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 0</w:t>
            </w:r>
            <w:r w:rsidR="000E11D1">
              <w:rPr>
                <w:kern w:val="24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7357EA" w:rsidRPr="00066918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066918" w:rsidRPr="00066918" w:rsidRDefault="00066918" w:rsidP="00066918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066918">
              <w:rPr>
                <w:b/>
              </w:rPr>
              <w:t>«Подарок для папы».</w:t>
            </w:r>
          </w:p>
          <w:p w:rsidR="00066918" w:rsidRPr="00AF298A" w:rsidRDefault="00066918" w:rsidP="0006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Объемная  аппликация.  </w:t>
            </w:r>
          </w:p>
          <w:p w:rsidR="007357EA" w:rsidRPr="00525CB7" w:rsidRDefault="00066918" w:rsidP="0006691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для папы</w:t>
            </w:r>
            <w:r w:rsidRPr="00AF2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 фантиков, фольги и цветной бумаги.</w:t>
            </w:r>
          </w:p>
        </w:tc>
        <w:tc>
          <w:tcPr>
            <w:tcW w:w="1694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7357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052" w:type="dxa"/>
          </w:tcPr>
          <w:p w:rsidR="00066918" w:rsidRDefault="00066918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7357EA" w:rsidRDefault="00066918" w:rsidP="00066918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1</w:t>
            </w:r>
            <w:r w:rsidR="000E11D1"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7357EA" w:rsidRPr="00066918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066918" w:rsidRPr="00066918" w:rsidRDefault="00066918" w:rsidP="00066918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/>
                <w:sz w:val="24"/>
                <w:szCs w:val="24"/>
              </w:rPr>
              <w:t>«Рыбка».</w:t>
            </w:r>
          </w:p>
          <w:p w:rsidR="00066918" w:rsidRPr="00AF298A" w:rsidRDefault="00066918" w:rsidP="00066918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F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дисков.</w:t>
            </w:r>
          </w:p>
          <w:p w:rsidR="00066918" w:rsidRPr="00EB7C63" w:rsidRDefault="00066918" w:rsidP="00066918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на </w:t>
            </w:r>
            <w:r w:rsidRPr="00AF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диске, украшение фантиками.</w:t>
            </w:r>
          </w:p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7357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052" w:type="dxa"/>
          </w:tcPr>
          <w:p w:rsidR="00066918" w:rsidRDefault="00066918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7357EA" w:rsidRDefault="00066918" w:rsidP="00066918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311" w:type="dxa"/>
          </w:tcPr>
          <w:p w:rsidR="007357EA" w:rsidRPr="00066918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066918" w:rsidRPr="00066918" w:rsidRDefault="00066918" w:rsidP="00066918">
            <w:pPr>
              <w:pStyle w:val="a3"/>
              <w:tabs>
                <w:tab w:val="left" w:pos="-5954"/>
              </w:tabs>
              <w:ind w:left="0"/>
              <w:rPr>
                <w:b/>
                <w:u w:val="single"/>
              </w:rPr>
            </w:pPr>
            <w:r w:rsidRPr="00066918">
              <w:rPr>
                <w:b/>
              </w:rPr>
              <w:t>«Рыбки в аквариуме».</w:t>
            </w:r>
          </w:p>
          <w:p w:rsidR="00066918" w:rsidRPr="00AF298A" w:rsidRDefault="00066918" w:rsidP="00066918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Складывание фигуры гармошкой.</w:t>
            </w:r>
          </w:p>
          <w:p w:rsidR="007357EA" w:rsidRPr="00130706" w:rsidRDefault="00066918" w:rsidP="00130706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фантиков, камней.</w:t>
            </w:r>
          </w:p>
        </w:tc>
        <w:tc>
          <w:tcPr>
            <w:tcW w:w="1694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962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054138" w:rsidRDefault="00066918" w:rsidP="00066918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066918" w:rsidRPr="00525CB7" w:rsidRDefault="00066918" w:rsidP="0006691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 самостоятельной работы детей</w:t>
            </w:r>
          </w:p>
        </w:tc>
      </w:tr>
      <w:tr w:rsidR="007357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052" w:type="dxa"/>
          </w:tcPr>
          <w:p w:rsidR="00066918" w:rsidRDefault="00066918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7357EA" w:rsidRDefault="00066918" w:rsidP="00066918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2</w:t>
            </w:r>
            <w:r w:rsidR="000E11D1">
              <w:rPr>
                <w:kern w:val="24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311" w:type="dxa"/>
          </w:tcPr>
          <w:p w:rsidR="007357EA" w:rsidRPr="00066918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91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066918" w:rsidRPr="00066918" w:rsidRDefault="00066918" w:rsidP="00066918">
            <w:pPr>
              <w:pStyle w:val="a3"/>
              <w:tabs>
                <w:tab w:val="left" w:pos="-5954"/>
              </w:tabs>
              <w:ind w:left="0"/>
              <w:rPr>
                <w:b/>
                <w:u w:val="single"/>
              </w:rPr>
            </w:pPr>
            <w:r w:rsidRPr="00066918">
              <w:rPr>
                <w:b/>
              </w:rPr>
              <w:t>«Рыбки в аквариуме».</w:t>
            </w:r>
          </w:p>
          <w:p w:rsidR="00066918" w:rsidRPr="00AF298A" w:rsidRDefault="00066918" w:rsidP="00066918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фигуры </w:t>
            </w:r>
            <w:r w:rsidRPr="00AF2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гармошкой.</w:t>
            </w:r>
          </w:p>
          <w:p w:rsidR="007357EA" w:rsidRPr="00130706" w:rsidRDefault="00066918" w:rsidP="00130706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фантиков, камней.</w:t>
            </w:r>
          </w:p>
        </w:tc>
        <w:tc>
          <w:tcPr>
            <w:tcW w:w="1694" w:type="dxa"/>
          </w:tcPr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Музыкальный зал</w:t>
            </w: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25CB7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7357EA" w:rsidTr="006F19C7">
        <w:tc>
          <w:tcPr>
            <w:tcW w:w="1390" w:type="dxa"/>
          </w:tcPr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18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7357EA" w:rsidRDefault="007357E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57EA" w:rsidRDefault="00066918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57EA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57EA" w:rsidRPr="00525CB7" w:rsidRDefault="007357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66918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052" w:type="dxa"/>
          </w:tcPr>
          <w:p w:rsidR="00066918" w:rsidRDefault="00066918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0</w:t>
            </w:r>
            <w:r w:rsidR="000E11D1">
              <w:rPr>
                <w:kern w:val="24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6918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460EA" w:rsidRDefault="005460EA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066918" w:rsidRPr="00525CB7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311" w:type="dxa"/>
          </w:tcPr>
          <w:p w:rsidR="00066918" w:rsidRPr="005460EA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0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460EA" w:rsidRPr="005460EA" w:rsidRDefault="005460EA" w:rsidP="005460EA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5460EA">
              <w:rPr>
                <w:b/>
              </w:rPr>
              <w:t>«Пчёлки на лугу».</w:t>
            </w:r>
          </w:p>
          <w:p w:rsidR="005460EA" w:rsidRPr="00AF298A" w:rsidRDefault="005460EA" w:rsidP="005460EA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Использование  контейнеров</w:t>
            </w:r>
            <w:proofErr w:type="gramEnd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от киндер сюрпризов.</w:t>
            </w:r>
          </w:p>
          <w:p w:rsidR="00066918" w:rsidRPr="00525CB7" w:rsidRDefault="005460EA" w:rsidP="005460E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из фантиков, контейнера </w:t>
            </w:r>
            <w:proofErr w:type="gramStart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от киндер</w:t>
            </w:r>
            <w:proofErr w:type="gramEnd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сюрпризов.</w:t>
            </w:r>
          </w:p>
        </w:tc>
        <w:tc>
          <w:tcPr>
            <w:tcW w:w="1694" w:type="dxa"/>
          </w:tcPr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066918" w:rsidRDefault="00066918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25CB7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  <w:p w:rsidR="005460EA" w:rsidRPr="00525CB7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460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052" w:type="dxa"/>
          </w:tcPr>
          <w:p w:rsidR="005460EA" w:rsidRDefault="005460E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1</w:t>
            </w:r>
            <w:r w:rsidR="000E11D1"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460EA" w:rsidRDefault="005460EA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5460EA" w:rsidRPr="00525CB7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311" w:type="dxa"/>
          </w:tcPr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0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460EA" w:rsidRPr="005460EA" w:rsidRDefault="005460EA" w:rsidP="005460EA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5460EA">
              <w:rPr>
                <w:b/>
              </w:rPr>
              <w:t>«Пчёлки на лугу».</w:t>
            </w:r>
          </w:p>
          <w:p w:rsidR="005460EA" w:rsidRPr="00AF298A" w:rsidRDefault="005460EA" w:rsidP="005460EA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Использование  контейнеров</w:t>
            </w:r>
            <w:proofErr w:type="gramEnd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от киндер сюрпризов.</w:t>
            </w:r>
          </w:p>
          <w:p w:rsidR="005460EA" w:rsidRPr="00525CB7" w:rsidRDefault="005460EA" w:rsidP="005460E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из фантиков, контейнера </w:t>
            </w:r>
            <w:proofErr w:type="gramStart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>от киндер</w:t>
            </w:r>
            <w:proofErr w:type="gramEnd"/>
            <w:r w:rsidRPr="00AF298A">
              <w:rPr>
                <w:rFonts w:ascii="Times New Roman" w:hAnsi="Times New Roman" w:cs="Times New Roman"/>
                <w:sz w:val="24"/>
                <w:szCs w:val="24"/>
              </w:rPr>
              <w:t xml:space="preserve"> сюрпризов.</w:t>
            </w:r>
          </w:p>
        </w:tc>
        <w:tc>
          <w:tcPr>
            <w:tcW w:w="1694" w:type="dxa"/>
          </w:tcPr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054138" w:rsidRDefault="005460EA" w:rsidP="005460EA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5460EA" w:rsidRPr="00525CB7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5460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052" w:type="dxa"/>
          </w:tcPr>
          <w:p w:rsidR="005460EA" w:rsidRDefault="005460E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460EA" w:rsidRDefault="005460EA" w:rsidP="00525CB7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5460EA" w:rsidRPr="00525CB7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0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460EA" w:rsidRPr="005460EA" w:rsidRDefault="005460EA" w:rsidP="005460EA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5460EA">
              <w:rPr>
                <w:b/>
              </w:rPr>
              <w:t>«Птичка».</w:t>
            </w:r>
          </w:p>
          <w:p w:rsidR="005460EA" w:rsidRPr="00286322" w:rsidRDefault="005460EA" w:rsidP="005460EA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пластиковой бутылки для игрушки.</w:t>
            </w:r>
          </w:p>
          <w:p w:rsidR="005460EA" w:rsidRPr="00525CB7" w:rsidRDefault="005460EA" w:rsidP="005460E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пластмассовой бутылки, ниток, фантиков.</w:t>
            </w:r>
          </w:p>
        </w:tc>
        <w:tc>
          <w:tcPr>
            <w:tcW w:w="1694" w:type="dxa"/>
          </w:tcPr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25CB7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5460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052" w:type="dxa"/>
          </w:tcPr>
          <w:p w:rsidR="005460EA" w:rsidRDefault="005460E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2</w:t>
            </w:r>
            <w:r w:rsidR="000E11D1">
              <w:rPr>
                <w:kern w:val="24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25CB7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0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5460EA" w:rsidRPr="005460EA" w:rsidRDefault="005460EA" w:rsidP="005460EA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5460EA">
              <w:rPr>
                <w:b/>
              </w:rPr>
              <w:t>«Птичка».</w:t>
            </w:r>
          </w:p>
          <w:p w:rsidR="005460EA" w:rsidRPr="00286322" w:rsidRDefault="005460EA" w:rsidP="005460EA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пластиковой бутылки для игрушки.</w:t>
            </w:r>
          </w:p>
          <w:p w:rsidR="005460EA" w:rsidRPr="00525CB7" w:rsidRDefault="005460EA" w:rsidP="005460EA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28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пластмассовой бутылки, ниток, фантиков.</w:t>
            </w:r>
          </w:p>
        </w:tc>
        <w:tc>
          <w:tcPr>
            <w:tcW w:w="1694" w:type="dxa"/>
          </w:tcPr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054138" w:rsidRDefault="00AB3166" w:rsidP="00AB316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5460EA" w:rsidRPr="00525CB7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E11D1" w:rsidTr="006F19C7">
        <w:tc>
          <w:tcPr>
            <w:tcW w:w="1390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18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0E11D1" w:rsidRDefault="000E11D1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0E11D1" w:rsidRPr="000E11D1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0E11D1" w:rsidRPr="005460EA" w:rsidRDefault="000E11D1" w:rsidP="005460EA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0E11D1" w:rsidRDefault="000E11D1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460EA" w:rsidTr="006F19C7">
        <w:tc>
          <w:tcPr>
            <w:tcW w:w="1390" w:type="dxa"/>
          </w:tcPr>
          <w:p w:rsidR="003F31F3" w:rsidRDefault="003F31F3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052" w:type="dxa"/>
          </w:tcPr>
          <w:p w:rsidR="005460EA" w:rsidRDefault="005460EA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5460EA" w:rsidRDefault="000E11D1" w:rsidP="005460EA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04</w:t>
            </w:r>
          </w:p>
        </w:tc>
        <w:tc>
          <w:tcPr>
            <w:tcW w:w="1766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525CB7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P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AB3166">
              <w:rPr>
                <w:b/>
              </w:rPr>
              <w:t>«Бабочки».</w:t>
            </w:r>
          </w:p>
          <w:p w:rsidR="00AB3166" w:rsidRPr="00286322" w:rsidRDefault="00AB3166" w:rsidP="00AB3166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втулок для игрушки.</w:t>
            </w:r>
          </w:p>
          <w:p w:rsidR="005460EA" w:rsidRPr="00525CB7" w:rsidRDefault="00AB3166" w:rsidP="00AB3166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втулок, фантиков.</w:t>
            </w:r>
          </w:p>
        </w:tc>
        <w:tc>
          <w:tcPr>
            <w:tcW w:w="1694" w:type="dxa"/>
          </w:tcPr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60EA" w:rsidRDefault="005460EA" w:rsidP="005460E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60EA" w:rsidRDefault="005460EA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525CB7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525CB7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311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31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AB3166">
              <w:rPr>
                <w:b/>
              </w:rPr>
              <w:t>«Бабочки».</w:t>
            </w:r>
          </w:p>
          <w:p w:rsidR="00AB3166" w:rsidRPr="00286322" w:rsidRDefault="00AB3166" w:rsidP="00AB3166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втулок для игрушки.</w:t>
            </w:r>
          </w:p>
          <w:p w:rsidR="00AB3166" w:rsidRPr="00525CB7" w:rsidRDefault="00AB3166" w:rsidP="00AB3166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втулок, фантиков.</w:t>
            </w: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054138" w:rsidRDefault="00AB3166" w:rsidP="00AB316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AB3166" w:rsidRPr="00525CB7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1</w:t>
            </w:r>
            <w:r w:rsidR="000E11D1">
              <w:rPr>
                <w:kern w:val="24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Занятие –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11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31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AB3166">
              <w:rPr>
                <w:b/>
              </w:rPr>
              <w:t>«Игрушка – неваляшка».</w:t>
            </w:r>
          </w:p>
          <w:p w:rsidR="00AB3166" w:rsidRPr="00286322" w:rsidRDefault="00AB3166" w:rsidP="00AB3166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втулок от скотча для игрушки.</w:t>
            </w:r>
          </w:p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286322">
              <w:t>Изготовление поделки из втулок, цветного картона, фантиков.</w:t>
            </w:r>
          </w:p>
        </w:tc>
        <w:tc>
          <w:tcPr>
            <w:tcW w:w="1694" w:type="dxa"/>
          </w:tcPr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2</w:t>
            </w:r>
            <w:r w:rsidR="000E11D1">
              <w:rPr>
                <w:kern w:val="24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Занятие –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11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31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AB3166">
              <w:rPr>
                <w:b/>
              </w:rPr>
              <w:t>«Игрушка – неваляшка».</w:t>
            </w:r>
          </w:p>
          <w:p w:rsidR="00AB3166" w:rsidRPr="00286322" w:rsidRDefault="00AB3166" w:rsidP="00AB3166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втулок от скотча для игрушки.</w:t>
            </w:r>
          </w:p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286322">
              <w:t>Изготовление поделки из втулок, цветного картона, фантиков.</w:t>
            </w: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054138" w:rsidRDefault="00AB3166" w:rsidP="00AB316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E11D1" w:rsidTr="006F19C7">
        <w:tc>
          <w:tcPr>
            <w:tcW w:w="1390" w:type="dxa"/>
          </w:tcPr>
          <w:p w:rsidR="000E11D1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18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0E11D1" w:rsidRDefault="000E11D1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0E11D1" w:rsidRPr="000E11D1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0E11D1" w:rsidRPr="00AB3166" w:rsidRDefault="000E11D1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94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0E11D1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08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Занятие –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11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31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130706" w:rsidRDefault="0013070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</w:p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AB3166">
              <w:rPr>
                <w:b/>
              </w:rPr>
              <w:t>«Игрушка – неваляшка».</w:t>
            </w:r>
          </w:p>
          <w:p w:rsidR="00AB3166" w:rsidRPr="00286322" w:rsidRDefault="00AB3166" w:rsidP="00AB3166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2">
              <w:rPr>
                <w:rFonts w:ascii="Times New Roman" w:hAnsi="Times New Roman" w:cs="Times New Roman"/>
                <w:sz w:val="24"/>
                <w:szCs w:val="24"/>
              </w:rPr>
              <w:t>Применение втулок от скотча для игрушки.</w:t>
            </w:r>
          </w:p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rPr>
                <w:b/>
              </w:rPr>
            </w:pPr>
            <w:r w:rsidRPr="00286322">
              <w:t>Изготовление поделки из втулок, цветного картона, фантиков.</w:t>
            </w: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054138" w:rsidRDefault="00AB3166" w:rsidP="00AB316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</w:t>
            </w:r>
            <w:r w:rsidR="000E11D1">
              <w:rPr>
                <w:kern w:val="24"/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праздник</w:t>
            </w:r>
          </w:p>
        </w:tc>
        <w:tc>
          <w:tcPr>
            <w:tcW w:w="1311" w:type="dxa"/>
          </w:tcPr>
          <w:p w:rsidR="00AB3166" w:rsidRPr="000E11D1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E11D1" w:rsidRP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11D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AB3166">
              <w:rPr>
                <w:b/>
              </w:rPr>
              <w:t>Итоговое занятие</w:t>
            </w:r>
            <w:r w:rsidRPr="00054138">
              <w:t xml:space="preserve"> - выставка. Подведение итогов работы за год.</w:t>
            </w: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 всех работ за год</w:t>
            </w:r>
          </w:p>
        </w:tc>
      </w:tr>
      <w:tr w:rsidR="00AB3166" w:rsidTr="006F19C7">
        <w:tc>
          <w:tcPr>
            <w:tcW w:w="1390" w:type="dxa"/>
          </w:tcPr>
          <w:p w:rsidR="00AB3166" w:rsidRP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Pr="00AB3166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</w:t>
            </w:r>
            <w:r w:rsidR="000E11D1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25CB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15.30-15.50</w:t>
            </w: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праздник</w:t>
            </w:r>
          </w:p>
        </w:tc>
        <w:tc>
          <w:tcPr>
            <w:tcW w:w="1311" w:type="dxa"/>
          </w:tcPr>
          <w:p w:rsidR="00AB3166" w:rsidRPr="000E11D1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E11D1" w:rsidRPr="000E11D1" w:rsidRDefault="000E11D1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11D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  <w:r w:rsidRPr="00AB3166">
              <w:rPr>
                <w:b/>
              </w:rPr>
              <w:t>Итоговое занятие</w:t>
            </w:r>
            <w:r w:rsidRPr="00054138">
              <w:t xml:space="preserve"> - выставка. Подведение итогов работы за год.</w:t>
            </w: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B3166" w:rsidRDefault="00AB3166" w:rsidP="00AB316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 всех работ за год</w:t>
            </w: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AB3166" w:rsidTr="006F19C7">
        <w:tc>
          <w:tcPr>
            <w:tcW w:w="1390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AB3166" w:rsidRDefault="00AB316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AB3166" w:rsidRDefault="000E11D1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AB3166" w:rsidRPr="00AB3166" w:rsidRDefault="00AB316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AB3166" w:rsidRDefault="00AB316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DD4E46" w:rsidTr="006F19C7">
        <w:tc>
          <w:tcPr>
            <w:tcW w:w="1390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b/>
              </w:rPr>
              <w:t>ИТОГО ЗА УЧЕБНЫЙ ГОД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18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52" w:type="dxa"/>
          </w:tcPr>
          <w:p w:rsidR="00DD4E46" w:rsidRDefault="00DD4E46" w:rsidP="00525CB7">
            <w:pPr>
              <w:pStyle w:val="ae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66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97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311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36</w:t>
            </w:r>
          </w:p>
        </w:tc>
        <w:tc>
          <w:tcPr>
            <w:tcW w:w="2463" w:type="dxa"/>
          </w:tcPr>
          <w:p w:rsidR="00DD4E46" w:rsidRPr="00AB3166" w:rsidRDefault="00DD4E46" w:rsidP="00AB3166">
            <w:pPr>
              <w:pStyle w:val="a3"/>
              <w:tabs>
                <w:tab w:val="left" w:pos="-5954"/>
              </w:tabs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62" w:type="dxa"/>
          </w:tcPr>
          <w:p w:rsidR="00DD4E46" w:rsidRDefault="00DD4E46" w:rsidP="00525CB7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0E29D2" w:rsidRDefault="000E29D2" w:rsidP="00BB4A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Default="00130706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30706" w:rsidRPr="00054138" w:rsidRDefault="00130706" w:rsidP="00130706">
      <w:pPr>
        <w:spacing w:after="0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05413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Календарный учебный график </w:t>
      </w:r>
    </w:p>
    <w:p w:rsidR="00130706" w:rsidRDefault="00130706" w:rsidP="003F31F3">
      <w:pPr>
        <w:spacing w:after="0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Второй год обучения</w:t>
      </w:r>
      <w:r w:rsidR="000E11D1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на 2023 – 2024 уч. г.</w:t>
      </w:r>
    </w:p>
    <w:p w:rsidR="003F31F3" w:rsidRPr="00054138" w:rsidRDefault="003F31F3" w:rsidP="003F31F3">
      <w:pPr>
        <w:spacing w:after="0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0"/>
        <w:gridCol w:w="1709"/>
        <w:gridCol w:w="1085"/>
        <w:gridCol w:w="1855"/>
        <w:gridCol w:w="2223"/>
        <w:gridCol w:w="1412"/>
        <w:gridCol w:w="2305"/>
        <w:gridCol w:w="1699"/>
        <w:gridCol w:w="1675"/>
      </w:tblGrid>
      <w:tr w:rsidR="00453ADD" w:rsidTr="00130706">
        <w:tc>
          <w:tcPr>
            <w:tcW w:w="675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</w:t>
            </w:r>
            <w:r w:rsidRPr="000E11D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E17C21" w:rsidRDefault="00130706" w:rsidP="00130706">
            <w:pPr>
              <w:pStyle w:val="ae"/>
              <w:ind w:left="0"/>
              <w:rPr>
                <w:b/>
                <w:kern w:val="24"/>
                <w:sz w:val="24"/>
                <w:szCs w:val="24"/>
              </w:rPr>
            </w:pPr>
            <w:r w:rsidRPr="00E17C21">
              <w:rPr>
                <w:b/>
                <w:kern w:val="24"/>
                <w:sz w:val="24"/>
                <w:szCs w:val="24"/>
              </w:rPr>
              <w:t xml:space="preserve">  </w:t>
            </w:r>
          </w:p>
          <w:p w:rsidR="00130706" w:rsidRPr="00E17C21" w:rsidRDefault="00130706" w:rsidP="00E17C21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E17C21">
              <w:rPr>
                <w:b/>
                <w:kern w:val="24"/>
                <w:sz w:val="24"/>
                <w:szCs w:val="24"/>
              </w:rPr>
              <w:t>Число</w:t>
            </w:r>
          </w:p>
        </w:tc>
        <w:tc>
          <w:tcPr>
            <w:tcW w:w="1985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Время</w:t>
            </w: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поведения </w:t>
            </w: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Кол-во</w:t>
            </w: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2335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занятия</w:t>
            </w:r>
          </w:p>
        </w:tc>
        <w:tc>
          <w:tcPr>
            <w:tcW w:w="1706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Место проведения</w:t>
            </w:r>
          </w:p>
        </w:tc>
        <w:tc>
          <w:tcPr>
            <w:tcW w:w="1706" w:type="dxa"/>
          </w:tcPr>
          <w:p w:rsidR="00130706" w:rsidRPr="00E17C21" w:rsidRDefault="00130706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Форма контроля</w:t>
            </w:r>
          </w:p>
        </w:tc>
      </w:tr>
      <w:tr w:rsidR="00453ADD" w:rsidTr="00130706">
        <w:tc>
          <w:tcPr>
            <w:tcW w:w="67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31F3" w:rsidRPr="00E17C21" w:rsidRDefault="003F31F3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31F3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3F31F3" w:rsidRP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31F3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3F31F3" w:rsidRDefault="003F31F3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560" w:type="dxa"/>
          </w:tcPr>
          <w:p w:rsidR="003F31F3" w:rsidRDefault="003F31F3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E17C21" w:rsidRPr="00E17C21" w:rsidRDefault="00E17C21" w:rsidP="00E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E17C21" w:rsidRPr="0025683A" w:rsidRDefault="00E17C21" w:rsidP="00E17C21">
            <w:pPr>
              <w:jc w:val="both"/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Первичная диагностика.</w:t>
            </w:r>
            <w:r w:rsidRPr="00051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C21" w:rsidRPr="009C0AA8" w:rsidRDefault="00E17C21" w:rsidP="00E17C21">
            <w:pPr>
              <w:pStyle w:val="a3"/>
              <w:ind w:left="0"/>
              <w:jc w:val="both"/>
            </w:pPr>
            <w:r w:rsidRPr="009C0AA8">
              <w:t xml:space="preserve">Правила поведения. </w:t>
            </w:r>
          </w:p>
          <w:p w:rsidR="00E17C21" w:rsidRPr="009C0AA8" w:rsidRDefault="00E17C21" w:rsidP="00E1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  <w:p w:rsidR="003F31F3" w:rsidRPr="00E17C21" w:rsidRDefault="00E17C21" w:rsidP="00E17C2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Изготовление особо запомнившейся игрушки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3F31F3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3F31F3" w:rsidRDefault="003F31F3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453ADD" w:rsidTr="00130706">
        <w:tc>
          <w:tcPr>
            <w:tcW w:w="67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творческая мастерская</w:t>
            </w:r>
          </w:p>
        </w:tc>
        <w:tc>
          <w:tcPr>
            <w:tcW w:w="1560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E17C21" w:rsidRPr="00E17C21" w:rsidRDefault="00E17C21" w:rsidP="00E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отклик лета».</w:t>
            </w:r>
          </w:p>
          <w:p w:rsidR="00E17C21" w:rsidRPr="009C0AA8" w:rsidRDefault="00E17C21" w:rsidP="00E17C21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Техника пластилинография, складывание гармошкой.</w:t>
            </w:r>
          </w:p>
          <w:p w:rsidR="00E17C21" w:rsidRPr="00E17C21" w:rsidRDefault="00E17C21" w:rsidP="00E17C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Изготовление  коллективной картины из пластилина и фантиков.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E17C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E17C21" w:rsidRPr="00E17C21" w:rsidRDefault="00E17C21" w:rsidP="00E17C2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беседа </w:t>
            </w:r>
          </w:p>
          <w:p w:rsidR="00E17C21" w:rsidRPr="00E17C21" w:rsidRDefault="00E17C21" w:rsidP="00E17C2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453ADD" w:rsidTr="00130706">
        <w:tc>
          <w:tcPr>
            <w:tcW w:w="67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творческая мастерская</w:t>
            </w:r>
          </w:p>
        </w:tc>
        <w:tc>
          <w:tcPr>
            <w:tcW w:w="1560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E17C21" w:rsidRPr="00E17C21" w:rsidRDefault="00E17C21" w:rsidP="00E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отклик лета».</w:t>
            </w:r>
          </w:p>
          <w:p w:rsidR="00E17C21" w:rsidRPr="009C0AA8" w:rsidRDefault="00E17C21" w:rsidP="00E17C21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Техника пластилинография, складывание гармошкой.</w:t>
            </w:r>
          </w:p>
          <w:p w:rsidR="00E17C21" w:rsidRPr="00E17C21" w:rsidRDefault="00E17C21" w:rsidP="00E17C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коллективной </w:t>
            </w:r>
            <w:r w:rsidRPr="009C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из пластилина и фантиков.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E17C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E17C21" w:rsidRPr="00054138" w:rsidRDefault="00E17C21" w:rsidP="00E17C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E17C21" w:rsidRPr="00E17C21" w:rsidRDefault="00E17C21" w:rsidP="00E17C2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335" w:type="dxa"/>
          </w:tcPr>
          <w:p w:rsidR="00E17C21" w:rsidRPr="00E17C21" w:rsidRDefault="00E17C21" w:rsidP="00E1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 – цветок».</w:t>
            </w:r>
          </w:p>
          <w:p w:rsidR="00E17C21" w:rsidRPr="009C0AA8" w:rsidRDefault="00E17C21" w:rsidP="00E17C21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E17C21" w:rsidRPr="00E17C21" w:rsidRDefault="00E17C21" w:rsidP="00E17C2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Изготовление цветка из фантика.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453ADD" w:rsidTr="00130706">
        <w:tc>
          <w:tcPr>
            <w:tcW w:w="67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E17C21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335" w:type="dxa"/>
          </w:tcPr>
          <w:p w:rsidR="00E17C21" w:rsidRPr="00E17C21" w:rsidRDefault="00E17C21" w:rsidP="00E1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 – цветок».</w:t>
            </w:r>
          </w:p>
          <w:p w:rsidR="00E17C21" w:rsidRPr="009C0AA8" w:rsidRDefault="00E17C21" w:rsidP="00E17C21">
            <w:pPr>
              <w:tabs>
                <w:tab w:val="left" w:pos="-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E17C21" w:rsidRPr="00E17C21" w:rsidRDefault="00E17C21" w:rsidP="00E17C21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C0AA8">
              <w:rPr>
                <w:rFonts w:ascii="Times New Roman" w:hAnsi="Times New Roman" w:cs="Times New Roman"/>
                <w:sz w:val="24"/>
                <w:szCs w:val="24"/>
              </w:rPr>
              <w:t>Изготовление цветка из фантика.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054138" w:rsidRDefault="00E17C21" w:rsidP="00E17C21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E17C21" w:rsidRPr="00E17C21" w:rsidRDefault="00E17C21" w:rsidP="00E17C2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C21" w:rsidRPr="00E17C21" w:rsidRDefault="00E17C21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453ADD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929F4" w:rsidRDefault="005929F4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5929F4" w:rsidP="00E17C21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5929F4" w:rsidRDefault="005929F4" w:rsidP="005929F4">
            <w:pPr>
              <w:tabs>
                <w:tab w:val="left" w:pos="-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F4" w:rsidRPr="005929F4" w:rsidRDefault="005929F4" w:rsidP="005929F4">
            <w:pPr>
              <w:tabs>
                <w:tab w:val="left" w:pos="-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5929F4" w:rsidRPr="005929F4" w:rsidRDefault="005929F4" w:rsidP="00592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/>
                <w:sz w:val="24"/>
                <w:szCs w:val="24"/>
              </w:rPr>
              <w:t>«Браслет на руку».</w:t>
            </w:r>
          </w:p>
          <w:p w:rsidR="005929F4" w:rsidRPr="005929F4" w:rsidRDefault="005929F4" w:rsidP="005929F4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>Техника плетения.</w:t>
            </w:r>
          </w:p>
          <w:p w:rsidR="00E17C21" w:rsidRPr="005929F4" w:rsidRDefault="005929F4" w:rsidP="005929F4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браслета, с помощью взрослого.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453ADD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E17C21" w:rsidRPr="005929F4" w:rsidRDefault="00E17C21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5929F4" w:rsidRPr="005929F4" w:rsidRDefault="005929F4" w:rsidP="00592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/>
                <w:sz w:val="24"/>
                <w:szCs w:val="24"/>
              </w:rPr>
              <w:t>«Браслет на руку».</w:t>
            </w:r>
          </w:p>
          <w:p w:rsidR="005929F4" w:rsidRPr="005929F4" w:rsidRDefault="005929F4" w:rsidP="005929F4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>Техника плетения.</w:t>
            </w:r>
          </w:p>
          <w:p w:rsidR="00E17C21" w:rsidRPr="005929F4" w:rsidRDefault="005929F4" w:rsidP="005929F4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браслета, с помощью взрослого.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054138" w:rsidRDefault="005929F4" w:rsidP="005929F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5929F4" w:rsidRPr="00E17C21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C21" w:rsidRPr="005929F4" w:rsidRDefault="00E17C21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5929F4" w:rsidRPr="005929F4" w:rsidRDefault="005929F4" w:rsidP="00592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/>
                <w:sz w:val="24"/>
                <w:szCs w:val="24"/>
              </w:rPr>
              <w:t>«Браслет на руку».</w:t>
            </w:r>
          </w:p>
          <w:p w:rsidR="005929F4" w:rsidRPr="005929F4" w:rsidRDefault="005929F4" w:rsidP="005929F4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>Техника плетения.</w:t>
            </w:r>
          </w:p>
          <w:p w:rsidR="00E17C21" w:rsidRPr="005929F4" w:rsidRDefault="005929F4" w:rsidP="005929F4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браслета, с помощью взрослого.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054138" w:rsidRDefault="005929F4" w:rsidP="005929F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5929F4" w:rsidRPr="00E17C21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7C2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E17C21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E17C21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E17C21" w:rsidRPr="005929F4" w:rsidRDefault="00E17C21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5929F4" w:rsidRPr="005929F4" w:rsidRDefault="005929F4" w:rsidP="00592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/>
                <w:sz w:val="24"/>
                <w:szCs w:val="24"/>
              </w:rPr>
              <w:t>«Браслет на руку».</w:t>
            </w:r>
          </w:p>
          <w:p w:rsidR="005929F4" w:rsidRPr="005929F4" w:rsidRDefault="005929F4" w:rsidP="005929F4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>Техника плетения.</w:t>
            </w:r>
          </w:p>
          <w:p w:rsidR="00E17C21" w:rsidRPr="005929F4" w:rsidRDefault="005929F4" w:rsidP="005929F4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браслета, с </w:t>
            </w:r>
            <w:r w:rsidRPr="00592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взрослого.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054138" w:rsidRDefault="005929F4" w:rsidP="005929F4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5929F4" w:rsidRPr="00E17C21" w:rsidRDefault="005929F4" w:rsidP="005929F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C21" w:rsidRPr="00E17C21" w:rsidRDefault="00E17C21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C21" w:rsidRDefault="005929F4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E17C21" w:rsidRPr="00E17C21" w:rsidRDefault="00E17C21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929F4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03</w:t>
            </w:r>
          </w:p>
          <w:p w:rsidR="005929F4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творческая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мас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1560" w:type="dxa"/>
          </w:tcPr>
          <w:p w:rsidR="005929F4" w:rsidRPr="00453ADD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453ADD" w:rsidRPr="00453ADD" w:rsidRDefault="00453ADD" w:rsidP="00453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«Дизайн одежды для куклы».</w:t>
            </w:r>
          </w:p>
          <w:p w:rsidR="00453ADD" w:rsidRPr="00453ADD" w:rsidRDefault="00453ADD" w:rsidP="00453ADD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Работа с шаблонами, мозаика.</w:t>
            </w:r>
          </w:p>
          <w:p w:rsidR="005929F4" w:rsidRPr="00453ADD" w:rsidRDefault="00453ADD" w:rsidP="00453AD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Украшение одежды для куклы</w:t>
            </w:r>
            <w:r w:rsidRPr="00453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Default="00453ADD" w:rsidP="0013070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5929F4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5929F4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5929F4" w:rsidRPr="00453ADD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453ADD" w:rsidRPr="00453ADD" w:rsidRDefault="00453ADD" w:rsidP="00453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«Дизайн одежды для куклы».</w:t>
            </w:r>
          </w:p>
          <w:p w:rsidR="00453ADD" w:rsidRPr="00453ADD" w:rsidRDefault="00453ADD" w:rsidP="00453ADD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Работа с шаблонами, мозаика.</w:t>
            </w:r>
          </w:p>
          <w:p w:rsidR="005929F4" w:rsidRPr="00453ADD" w:rsidRDefault="00453ADD" w:rsidP="00453AD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Украшение одежды для куклы</w:t>
            </w:r>
            <w:r w:rsidRPr="00453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54138" w:rsidRDefault="00453ADD" w:rsidP="00453ADD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453ADD" w:rsidRPr="00E17C21" w:rsidRDefault="00453ADD" w:rsidP="00453ADD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5929F4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5929F4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5929F4" w:rsidRPr="00453ADD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453ADD" w:rsidRPr="00453ADD" w:rsidRDefault="00453ADD" w:rsidP="00453ADD">
            <w:pPr>
              <w:pStyle w:val="a3"/>
              <w:spacing w:line="276" w:lineRule="auto"/>
              <w:ind w:left="0"/>
              <w:rPr>
                <w:b/>
              </w:rPr>
            </w:pPr>
            <w:r w:rsidRPr="00453ADD">
              <w:rPr>
                <w:b/>
              </w:rPr>
              <w:t>«Наряд из веера».</w:t>
            </w:r>
          </w:p>
          <w:p w:rsidR="00453ADD" w:rsidRPr="00453ADD" w:rsidRDefault="00453ADD" w:rsidP="00453ADD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5929F4" w:rsidRPr="00453ADD" w:rsidRDefault="00453ADD" w:rsidP="00453AD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куклы.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Default="00453ADD" w:rsidP="00453ADD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453ADD" w:rsidRDefault="00453ADD" w:rsidP="00453ADD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929F4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29F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929F4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5929F4" w:rsidRPr="00E17C21" w:rsidRDefault="005929F4" w:rsidP="005929F4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5929F4" w:rsidRPr="00453ADD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453ADD" w:rsidRPr="00453ADD" w:rsidRDefault="00453ADD" w:rsidP="00453ADD">
            <w:pPr>
              <w:pStyle w:val="a3"/>
              <w:spacing w:line="276" w:lineRule="auto"/>
              <w:ind w:left="0"/>
              <w:rPr>
                <w:b/>
              </w:rPr>
            </w:pPr>
            <w:r w:rsidRPr="00453ADD">
              <w:rPr>
                <w:b/>
              </w:rPr>
              <w:t>«Наряд из веера».</w:t>
            </w:r>
          </w:p>
          <w:p w:rsidR="00453ADD" w:rsidRPr="00453ADD" w:rsidRDefault="00453ADD" w:rsidP="00453ADD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5929F4" w:rsidRPr="00453ADD" w:rsidRDefault="00453ADD" w:rsidP="00453AD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куклы.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54138" w:rsidRDefault="00453ADD" w:rsidP="00453ADD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453ADD" w:rsidRPr="00E17C21" w:rsidRDefault="00453ADD" w:rsidP="00453ADD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5929F4" w:rsidTr="00130706">
        <w:tc>
          <w:tcPr>
            <w:tcW w:w="675" w:type="dxa"/>
          </w:tcPr>
          <w:p w:rsidR="005929F4" w:rsidRDefault="005929F4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F4" w:rsidRPr="00E17C21" w:rsidRDefault="005929F4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29F4" w:rsidRDefault="00453ADD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5929F4" w:rsidRPr="00E17C21" w:rsidRDefault="005929F4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453ADD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453ADD" w:rsidRDefault="00453ADD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6258E" w:rsidRPr="0006258E" w:rsidRDefault="0006258E" w:rsidP="0006258E">
            <w:pPr>
              <w:pStyle w:val="a3"/>
              <w:spacing w:line="276" w:lineRule="auto"/>
              <w:ind w:left="0"/>
              <w:rPr>
                <w:b/>
              </w:rPr>
            </w:pPr>
            <w:r w:rsidRPr="0006258E">
              <w:rPr>
                <w:b/>
              </w:rPr>
              <w:t>«Новогодний костюм».</w:t>
            </w:r>
          </w:p>
          <w:p w:rsidR="0006258E" w:rsidRPr="0006258E" w:rsidRDefault="0006258E" w:rsidP="0006258E">
            <w:pPr>
              <w:tabs>
                <w:tab w:val="left" w:pos="-59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Работа с шаблонами.</w:t>
            </w:r>
          </w:p>
          <w:p w:rsidR="00453ADD" w:rsidRPr="0006258E" w:rsidRDefault="0006258E" w:rsidP="0006258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куклы.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анализ работ</w:t>
            </w:r>
          </w:p>
        </w:tc>
      </w:tr>
      <w:tr w:rsidR="00453ADD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453ADD" w:rsidRDefault="00453ADD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творческая мастерская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6258E" w:rsidRPr="0006258E" w:rsidRDefault="0006258E" w:rsidP="0006258E">
            <w:pPr>
              <w:pStyle w:val="a3"/>
              <w:spacing w:line="276" w:lineRule="auto"/>
              <w:ind w:left="0"/>
              <w:rPr>
                <w:b/>
              </w:rPr>
            </w:pPr>
            <w:r w:rsidRPr="0006258E">
              <w:rPr>
                <w:b/>
              </w:rPr>
              <w:t>«Новогодний костюм».</w:t>
            </w:r>
          </w:p>
          <w:p w:rsidR="0006258E" w:rsidRPr="0006258E" w:rsidRDefault="0006258E" w:rsidP="0006258E">
            <w:pPr>
              <w:tabs>
                <w:tab w:val="left" w:pos="-59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шаблонами.</w:t>
            </w:r>
          </w:p>
          <w:p w:rsidR="00453ADD" w:rsidRPr="0006258E" w:rsidRDefault="0006258E" w:rsidP="0006258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куклы.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706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54138" w:rsidRDefault="0006258E" w:rsidP="0006258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6258E" w:rsidRPr="00E17C21" w:rsidRDefault="0006258E" w:rsidP="0006258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453ADD" w:rsidRDefault="00453ADD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6258E" w:rsidRPr="0006258E" w:rsidRDefault="0006258E" w:rsidP="000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b/>
                <w:sz w:val="24"/>
                <w:szCs w:val="24"/>
              </w:rPr>
              <w:t>«Куклы бывают разные».</w:t>
            </w:r>
          </w:p>
          <w:p w:rsidR="0006258E" w:rsidRPr="0006258E" w:rsidRDefault="0006258E" w:rsidP="0006258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Объёмная кукла.</w:t>
            </w:r>
          </w:p>
          <w:p w:rsidR="00453ADD" w:rsidRPr="0006258E" w:rsidRDefault="0006258E" w:rsidP="0006258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 одежды для неё.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Default="0006258E" w:rsidP="0006258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06258E" w:rsidRDefault="0006258E" w:rsidP="0006258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453ADD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453ADD" w:rsidRDefault="00453ADD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6258E" w:rsidRPr="0006258E" w:rsidRDefault="0006258E" w:rsidP="000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b/>
                <w:sz w:val="24"/>
                <w:szCs w:val="24"/>
              </w:rPr>
              <w:t>«Куклы бывают разные».</w:t>
            </w:r>
          </w:p>
          <w:p w:rsidR="0006258E" w:rsidRPr="0006258E" w:rsidRDefault="0006258E" w:rsidP="0006258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Объёмная кукла.</w:t>
            </w:r>
          </w:p>
          <w:p w:rsidR="00453ADD" w:rsidRPr="0006258E" w:rsidRDefault="0006258E" w:rsidP="0006258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 одежды для неё.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54138" w:rsidRDefault="0006258E" w:rsidP="0006258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6258E" w:rsidRPr="00E17C21" w:rsidRDefault="0006258E" w:rsidP="0006258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453ADD" w:rsidRDefault="00453ADD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6258E" w:rsidRPr="0006258E" w:rsidRDefault="0006258E" w:rsidP="000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b/>
                <w:sz w:val="24"/>
                <w:szCs w:val="24"/>
              </w:rPr>
              <w:t>«Куклы бывают разные».</w:t>
            </w:r>
          </w:p>
          <w:p w:rsidR="0006258E" w:rsidRPr="0006258E" w:rsidRDefault="0006258E" w:rsidP="0006258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Объёмная кукла.</w:t>
            </w:r>
          </w:p>
          <w:p w:rsidR="00453ADD" w:rsidRPr="00E17C21" w:rsidRDefault="0006258E" w:rsidP="0006258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258E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 одежды для неё.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453ADD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54138" w:rsidRDefault="0006258E" w:rsidP="0006258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6258E" w:rsidRPr="00E17C21" w:rsidRDefault="0006258E" w:rsidP="0006258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453ADD" w:rsidTr="00130706">
        <w:tc>
          <w:tcPr>
            <w:tcW w:w="675" w:type="dxa"/>
          </w:tcPr>
          <w:p w:rsidR="00453ADD" w:rsidRDefault="00453ADD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ADD" w:rsidRPr="00E17C21" w:rsidRDefault="00453ADD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3ADD" w:rsidRDefault="0006258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453ADD" w:rsidRPr="00E17C21" w:rsidRDefault="00453ADD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6258E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6258E" w:rsidRDefault="0006258E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06258E" w:rsidRPr="002B3FB8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2B3FB8" w:rsidRPr="002B3FB8" w:rsidRDefault="002B3FB8" w:rsidP="002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красавица».</w:t>
            </w:r>
          </w:p>
          <w:p w:rsidR="002B3FB8" w:rsidRPr="002B3FB8" w:rsidRDefault="002B3FB8" w:rsidP="002B3FB8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Работа с шаблонами.</w:t>
            </w:r>
          </w:p>
          <w:p w:rsidR="0006258E" w:rsidRPr="002B3FB8" w:rsidRDefault="002B3FB8" w:rsidP="002B3FB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Изготовление русского народного костюма для куклы.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Default="002B3FB8" w:rsidP="002B3FB8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</w:p>
          <w:p w:rsidR="002B3FB8" w:rsidRDefault="002B3FB8" w:rsidP="002B3FB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6258E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6258E" w:rsidRDefault="0006258E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2B3FB8" w:rsidRPr="002B3FB8" w:rsidRDefault="002B3FB8" w:rsidP="002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красавица».</w:t>
            </w:r>
          </w:p>
          <w:p w:rsidR="002B3FB8" w:rsidRPr="002B3FB8" w:rsidRDefault="002B3FB8" w:rsidP="002B3FB8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Работа с шаблонами.</w:t>
            </w:r>
          </w:p>
          <w:p w:rsidR="0006258E" w:rsidRPr="002B3FB8" w:rsidRDefault="002B3FB8" w:rsidP="002B3FB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Изготовление русского народного костюма для куклы.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054138" w:rsidRDefault="002B3FB8" w:rsidP="002B3FB8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2B3FB8" w:rsidRPr="00E17C21" w:rsidRDefault="002B3FB8" w:rsidP="002B3FB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6258E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6258E" w:rsidRDefault="0006258E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2B3FB8" w:rsidRPr="002B3FB8" w:rsidRDefault="002B3FB8" w:rsidP="002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b/>
                <w:sz w:val="24"/>
                <w:szCs w:val="24"/>
              </w:rPr>
              <w:t>«Фантики в руке держу, из них куклу соберу».</w:t>
            </w:r>
          </w:p>
          <w:p w:rsidR="002B3FB8" w:rsidRPr="002B3FB8" w:rsidRDefault="002B3FB8" w:rsidP="002B3FB8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06258E" w:rsidRPr="00E17C21" w:rsidRDefault="002B3FB8" w:rsidP="002B3FB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 одежды для неё.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Default="002B3FB8" w:rsidP="0013070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анализ работ</w:t>
            </w:r>
          </w:p>
          <w:p w:rsidR="002B3FB8" w:rsidRPr="00E17C21" w:rsidRDefault="002B3FB8" w:rsidP="002B3FB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6258E" w:rsidTr="00130706">
        <w:tc>
          <w:tcPr>
            <w:tcW w:w="675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58E" w:rsidRPr="00E17C21" w:rsidRDefault="0006258E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258E" w:rsidRDefault="0006258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6258E" w:rsidRPr="00E17C21" w:rsidRDefault="0006258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B3FB8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B3FB8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2B3FB8" w:rsidRPr="00D547BE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2B3FB8" w:rsidRPr="002B3FB8" w:rsidRDefault="002B3FB8" w:rsidP="002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b/>
                <w:sz w:val="24"/>
                <w:szCs w:val="24"/>
              </w:rPr>
              <w:t>«Фантики в руке держу, из них куклу соберу».</w:t>
            </w:r>
          </w:p>
          <w:p w:rsidR="002B3FB8" w:rsidRPr="002B3FB8" w:rsidRDefault="002B3FB8" w:rsidP="002B3FB8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гармошкой.</w:t>
            </w:r>
          </w:p>
          <w:p w:rsidR="002B3FB8" w:rsidRPr="00E17C21" w:rsidRDefault="002B3FB8" w:rsidP="002B3FB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B3FB8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 одежды для неё.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054138" w:rsidRDefault="00D547BE" w:rsidP="00D547B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D547BE" w:rsidRPr="00E17C21" w:rsidRDefault="00D547BE" w:rsidP="00D547B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2B3FB8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B3FB8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2B3FB8" w:rsidRPr="00D547BE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D547BE" w:rsidRPr="00D547BE" w:rsidRDefault="00D547BE" w:rsidP="00D547BE">
            <w:pPr>
              <w:pStyle w:val="a3"/>
              <w:spacing w:line="276" w:lineRule="auto"/>
              <w:ind w:left="0"/>
              <w:rPr>
                <w:b/>
              </w:rPr>
            </w:pPr>
            <w:r w:rsidRPr="00D547BE">
              <w:rPr>
                <w:b/>
              </w:rPr>
              <w:t>«Шары».</w:t>
            </w:r>
          </w:p>
          <w:p w:rsidR="00D547BE" w:rsidRPr="00D547BE" w:rsidRDefault="00D547BE" w:rsidP="00D547B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2B3FB8" w:rsidRPr="00D547BE" w:rsidRDefault="00D547BE" w:rsidP="00D547B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Изготовление шаров из фантиков.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2B3FB8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анализ работ</w:t>
            </w:r>
          </w:p>
        </w:tc>
      </w:tr>
      <w:tr w:rsidR="002B3FB8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B3FB8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2B3FB8" w:rsidRPr="00D547BE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D547BE" w:rsidRPr="00D547BE" w:rsidRDefault="00D547BE" w:rsidP="00D547BE">
            <w:pPr>
              <w:pStyle w:val="a3"/>
              <w:spacing w:line="276" w:lineRule="auto"/>
              <w:ind w:left="0"/>
              <w:rPr>
                <w:b/>
              </w:rPr>
            </w:pPr>
            <w:r w:rsidRPr="00D547BE">
              <w:rPr>
                <w:b/>
              </w:rPr>
              <w:t>«Шары».</w:t>
            </w:r>
          </w:p>
          <w:p w:rsidR="00D547BE" w:rsidRPr="00D547BE" w:rsidRDefault="00D547BE" w:rsidP="00D547B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2B3FB8" w:rsidRPr="00D547BE" w:rsidRDefault="00D547BE" w:rsidP="00D547B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Изготовление шаров из фантиков.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054138" w:rsidRDefault="00D547BE" w:rsidP="00D547B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D547BE" w:rsidRPr="00E17C21" w:rsidRDefault="00D547BE" w:rsidP="00D547B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2B3FB8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B3FB8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2B3FB8" w:rsidRPr="00E17C21" w:rsidRDefault="002B3FB8" w:rsidP="002B3FB8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2B3FB8" w:rsidRPr="00D547BE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D547BE" w:rsidRPr="00D547BE" w:rsidRDefault="00D547BE" w:rsidP="00D547BE">
            <w:pPr>
              <w:pStyle w:val="a3"/>
              <w:spacing w:line="276" w:lineRule="auto"/>
              <w:ind w:left="0"/>
              <w:rPr>
                <w:b/>
              </w:rPr>
            </w:pPr>
            <w:r w:rsidRPr="00D547BE">
              <w:rPr>
                <w:b/>
              </w:rPr>
              <w:t>«Шары».</w:t>
            </w:r>
          </w:p>
          <w:p w:rsidR="00D547BE" w:rsidRPr="00D547BE" w:rsidRDefault="00D547BE" w:rsidP="00D547BE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2B3FB8" w:rsidRPr="00D547BE" w:rsidRDefault="00D547BE" w:rsidP="00D547BE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7BE">
              <w:rPr>
                <w:rFonts w:ascii="Times New Roman" w:hAnsi="Times New Roman" w:cs="Times New Roman"/>
                <w:sz w:val="24"/>
                <w:szCs w:val="24"/>
              </w:rPr>
              <w:t>Изготовление шаров из фантиков.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054138" w:rsidRDefault="00D547BE" w:rsidP="00D547B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D547BE" w:rsidRPr="00E17C21" w:rsidRDefault="00D547BE" w:rsidP="00D547BE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2B3FB8" w:rsidTr="00130706">
        <w:tc>
          <w:tcPr>
            <w:tcW w:w="675" w:type="dxa"/>
          </w:tcPr>
          <w:p w:rsidR="002B3FB8" w:rsidRDefault="002B3FB8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B8" w:rsidRPr="00E17C21" w:rsidRDefault="002B3FB8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FB8" w:rsidRDefault="00D547B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3FB8" w:rsidRPr="00E17C21" w:rsidRDefault="002B3FB8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547BE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D547BE" w:rsidRPr="00E17C21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D547BE" w:rsidRPr="00C574A2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C574A2" w:rsidRPr="00C574A2" w:rsidRDefault="00C574A2" w:rsidP="00C574A2">
            <w:pPr>
              <w:pStyle w:val="a3"/>
              <w:spacing w:line="276" w:lineRule="auto"/>
              <w:ind w:left="0"/>
              <w:rPr>
                <w:b/>
              </w:rPr>
            </w:pPr>
            <w:r w:rsidRPr="00C574A2">
              <w:rPr>
                <w:b/>
              </w:rPr>
              <w:t>«Деревце».</w:t>
            </w:r>
          </w:p>
          <w:p w:rsidR="00C574A2" w:rsidRPr="00C574A2" w:rsidRDefault="00C574A2" w:rsidP="00C574A2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D547BE" w:rsidRPr="00C574A2" w:rsidRDefault="00C574A2" w:rsidP="00C574A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C5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икебаны из полосок от фантиков.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анализ работ</w:t>
            </w: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547BE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D547BE" w:rsidRPr="00E17C21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D547BE" w:rsidRPr="00C574A2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C574A2" w:rsidRPr="00C574A2" w:rsidRDefault="00C574A2" w:rsidP="00C574A2">
            <w:pPr>
              <w:pStyle w:val="a3"/>
              <w:spacing w:line="276" w:lineRule="auto"/>
              <w:ind w:left="0"/>
              <w:rPr>
                <w:b/>
              </w:rPr>
            </w:pPr>
            <w:r w:rsidRPr="00C574A2">
              <w:rPr>
                <w:b/>
              </w:rPr>
              <w:t>«Деревце».</w:t>
            </w:r>
          </w:p>
          <w:p w:rsidR="00C574A2" w:rsidRPr="00C574A2" w:rsidRDefault="00C574A2" w:rsidP="00C574A2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D547BE" w:rsidRPr="00C574A2" w:rsidRDefault="00C574A2" w:rsidP="00C574A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Изготовление икебаны из полосок от фантиков.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054138" w:rsidRDefault="00C574A2" w:rsidP="00C574A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C574A2" w:rsidRPr="00E17C21" w:rsidRDefault="00C574A2" w:rsidP="00C574A2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547BE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D547BE" w:rsidRPr="00E17C21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60" w:type="dxa"/>
          </w:tcPr>
          <w:p w:rsidR="00D547BE" w:rsidRPr="00C574A2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C574A2" w:rsidRPr="00C574A2" w:rsidRDefault="00C574A2" w:rsidP="00C574A2">
            <w:pPr>
              <w:pStyle w:val="a3"/>
              <w:spacing w:line="276" w:lineRule="auto"/>
              <w:ind w:left="0"/>
              <w:rPr>
                <w:b/>
              </w:rPr>
            </w:pPr>
            <w:r w:rsidRPr="00C574A2">
              <w:rPr>
                <w:b/>
              </w:rPr>
              <w:t>«Деревце».</w:t>
            </w:r>
          </w:p>
          <w:p w:rsidR="00C574A2" w:rsidRPr="00C574A2" w:rsidRDefault="00C574A2" w:rsidP="00C574A2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Техника торцевания.</w:t>
            </w:r>
          </w:p>
          <w:p w:rsidR="00D547BE" w:rsidRPr="00C574A2" w:rsidRDefault="00C574A2" w:rsidP="00C574A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Изготовление икебаны из полосок от фантиков.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054138" w:rsidRDefault="00C574A2" w:rsidP="00C574A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C574A2" w:rsidRPr="00E17C21" w:rsidRDefault="00C574A2" w:rsidP="00C574A2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547BE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D547BE" w:rsidRPr="00E17C21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D547BE" w:rsidRPr="00C574A2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C574A2" w:rsidRPr="00C574A2" w:rsidRDefault="00C574A2" w:rsidP="00C574A2">
            <w:pPr>
              <w:pStyle w:val="a3"/>
              <w:ind w:left="0"/>
              <w:rPr>
                <w:b/>
              </w:rPr>
            </w:pPr>
            <w:r w:rsidRPr="00C574A2">
              <w:rPr>
                <w:b/>
              </w:rPr>
              <w:t>«Весенняя веточка».</w:t>
            </w:r>
          </w:p>
          <w:p w:rsidR="00C574A2" w:rsidRPr="00C574A2" w:rsidRDefault="00C574A2" w:rsidP="00C574A2">
            <w:pPr>
              <w:pStyle w:val="a3"/>
              <w:ind w:left="0"/>
              <w:rPr>
                <w:b/>
              </w:rPr>
            </w:pPr>
            <w:r w:rsidRPr="00C574A2">
              <w:rPr>
                <w:b/>
              </w:rPr>
              <w:t>Скручивание жгутиков.</w:t>
            </w:r>
          </w:p>
          <w:p w:rsidR="00D547BE" w:rsidRPr="00E17C21" w:rsidRDefault="00C574A2" w:rsidP="00C574A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веточек и украшение фантиками.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анализ работ</w:t>
            </w: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547BE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D547BE" w:rsidRPr="00E17C21" w:rsidRDefault="00D547BE" w:rsidP="00D547BE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D547BE" w:rsidRPr="00C574A2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C574A2" w:rsidRPr="00C574A2" w:rsidRDefault="00C574A2" w:rsidP="00C574A2">
            <w:pPr>
              <w:pStyle w:val="a3"/>
              <w:ind w:left="0"/>
              <w:rPr>
                <w:b/>
              </w:rPr>
            </w:pPr>
            <w:r w:rsidRPr="00C574A2">
              <w:rPr>
                <w:b/>
              </w:rPr>
              <w:t>«Весенняя веточка».</w:t>
            </w:r>
          </w:p>
          <w:p w:rsidR="00C574A2" w:rsidRPr="00C574A2" w:rsidRDefault="00C574A2" w:rsidP="00C574A2">
            <w:pPr>
              <w:pStyle w:val="a3"/>
              <w:ind w:left="0"/>
              <w:rPr>
                <w:b/>
              </w:rPr>
            </w:pPr>
            <w:r w:rsidRPr="00C574A2">
              <w:rPr>
                <w:b/>
              </w:rPr>
              <w:t>Скручивание жгутиков.</w:t>
            </w:r>
          </w:p>
          <w:p w:rsidR="00D547BE" w:rsidRPr="00E17C21" w:rsidRDefault="00C574A2" w:rsidP="00C574A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74A2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веточек и украшение фантиками.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054138" w:rsidRDefault="00C574A2" w:rsidP="00C574A2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C574A2" w:rsidRPr="00E17C21" w:rsidRDefault="00C574A2" w:rsidP="00C574A2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D547BE" w:rsidTr="00130706">
        <w:tc>
          <w:tcPr>
            <w:tcW w:w="675" w:type="dxa"/>
          </w:tcPr>
          <w:p w:rsidR="00D547BE" w:rsidRDefault="00D547BE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7BE" w:rsidRPr="00E17C21" w:rsidRDefault="00D547BE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7BE" w:rsidRDefault="00C574A2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D547BE" w:rsidRPr="00E17C21" w:rsidRDefault="00D547BE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C574A2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47FAB" w:rsidRDefault="00047FAB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C574A2" w:rsidRPr="00E17C21" w:rsidRDefault="00C574A2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pStyle w:val="a3"/>
              <w:spacing w:line="276" w:lineRule="auto"/>
              <w:ind w:left="0"/>
              <w:rPr>
                <w:b/>
              </w:rPr>
            </w:pPr>
            <w:r w:rsidRPr="00047FAB">
              <w:rPr>
                <w:b/>
              </w:rPr>
              <w:t>«Королевская лилия».</w:t>
            </w:r>
          </w:p>
          <w:p w:rsidR="00047FAB" w:rsidRPr="00047FAB" w:rsidRDefault="00047FAB" w:rsidP="00047FAB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Скручивание жгутиков.</w:t>
            </w:r>
          </w:p>
          <w:p w:rsidR="00C574A2" w:rsidRPr="00047FAB" w:rsidRDefault="00047FAB" w:rsidP="000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цветка  из фольги.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C574A2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47FAB" w:rsidRDefault="00047FAB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C574A2" w:rsidRPr="00E17C21" w:rsidRDefault="00C574A2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pStyle w:val="a3"/>
              <w:spacing w:line="276" w:lineRule="auto"/>
              <w:ind w:left="0"/>
              <w:rPr>
                <w:b/>
              </w:rPr>
            </w:pPr>
          </w:p>
          <w:p w:rsidR="00047FAB" w:rsidRPr="00047FAB" w:rsidRDefault="00047FAB" w:rsidP="00047FAB">
            <w:pPr>
              <w:pStyle w:val="a3"/>
              <w:spacing w:line="276" w:lineRule="auto"/>
              <w:ind w:left="0"/>
              <w:rPr>
                <w:b/>
              </w:rPr>
            </w:pPr>
            <w:r w:rsidRPr="00047FAB">
              <w:rPr>
                <w:b/>
              </w:rPr>
              <w:t>«Королевская лилия».</w:t>
            </w:r>
          </w:p>
          <w:p w:rsidR="00047FAB" w:rsidRPr="00047FAB" w:rsidRDefault="00047FAB" w:rsidP="00047FAB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Скручивание жгутиков.</w:t>
            </w:r>
          </w:p>
          <w:p w:rsidR="00C574A2" w:rsidRPr="00047FAB" w:rsidRDefault="00047FAB" w:rsidP="000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Изготовление цветка  из фольги.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54138" w:rsidRDefault="00047FAB" w:rsidP="00047FAB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47FAB" w:rsidRPr="00E17C21" w:rsidRDefault="00047FAB" w:rsidP="00047FAB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C574A2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47FAB" w:rsidRDefault="00047FAB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C574A2" w:rsidRPr="00E17C21" w:rsidRDefault="00C574A2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pStyle w:val="a3"/>
              <w:spacing w:line="276" w:lineRule="auto"/>
              <w:ind w:left="0"/>
              <w:rPr>
                <w:b/>
              </w:rPr>
            </w:pPr>
            <w:r w:rsidRPr="00047FAB">
              <w:rPr>
                <w:b/>
              </w:rPr>
              <w:t>«Королевская лилия».</w:t>
            </w:r>
          </w:p>
          <w:p w:rsidR="00047FAB" w:rsidRPr="00047FAB" w:rsidRDefault="00047FAB" w:rsidP="00047FAB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Скручивание жгутиков.</w:t>
            </w:r>
          </w:p>
          <w:p w:rsidR="00C574A2" w:rsidRPr="00047FAB" w:rsidRDefault="00047FAB" w:rsidP="000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Изготовление цветка  из фольги.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54138" w:rsidRDefault="00047FAB" w:rsidP="00047FAB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47FAB" w:rsidRPr="00E17C21" w:rsidRDefault="00047FAB" w:rsidP="00047FAB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C574A2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47FAB" w:rsidRDefault="00047FAB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C574A2" w:rsidRPr="00E17C21" w:rsidRDefault="00C574A2" w:rsidP="00C574A2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– мастер-класс</w:t>
            </w:r>
          </w:p>
        </w:tc>
        <w:tc>
          <w:tcPr>
            <w:tcW w:w="1560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pStyle w:val="a3"/>
              <w:spacing w:line="276" w:lineRule="auto"/>
              <w:ind w:left="0"/>
              <w:rPr>
                <w:b/>
              </w:rPr>
            </w:pPr>
            <w:r w:rsidRPr="00047FAB">
              <w:rPr>
                <w:b/>
              </w:rPr>
              <w:t>«Королевская лилия».</w:t>
            </w:r>
          </w:p>
          <w:p w:rsidR="00047FAB" w:rsidRPr="00047FAB" w:rsidRDefault="00047FAB" w:rsidP="00047FAB">
            <w:pPr>
              <w:tabs>
                <w:tab w:val="left" w:pos="-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Скручивание жгутиков.</w:t>
            </w:r>
          </w:p>
          <w:p w:rsidR="00C574A2" w:rsidRPr="00047FAB" w:rsidRDefault="00047FAB" w:rsidP="000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>Изготовление цветка  из фольги.</w:t>
            </w:r>
          </w:p>
        </w:tc>
        <w:tc>
          <w:tcPr>
            <w:tcW w:w="1706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54138" w:rsidRDefault="00047FAB" w:rsidP="00047FAB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</w:t>
            </w:r>
          </w:p>
          <w:p w:rsidR="00047FAB" w:rsidRPr="00E17C21" w:rsidRDefault="00047FAB" w:rsidP="00047FAB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C574A2" w:rsidTr="00130706">
        <w:tc>
          <w:tcPr>
            <w:tcW w:w="675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4A2" w:rsidRPr="00E17C21" w:rsidRDefault="00C574A2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74A2" w:rsidRDefault="00C574A2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C574A2" w:rsidRPr="00047FAB" w:rsidRDefault="00C574A2" w:rsidP="00047FAB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74A2" w:rsidRPr="00E17C21" w:rsidRDefault="00C574A2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47FAB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047FAB" w:rsidRDefault="00047FAB" w:rsidP="00047FAB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047FAB" w:rsidRPr="00E17C21" w:rsidRDefault="00047FAB" w:rsidP="00047FAB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047FAB" w:rsidRDefault="00047FAB" w:rsidP="00130706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праздник</w:t>
            </w:r>
          </w:p>
        </w:tc>
        <w:tc>
          <w:tcPr>
            <w:tcW w:w="1560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выставка. Подведение итогов работы за год.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 всех работ за год</w:t>
            </w:r>
          </w:p>
        </w:tc>
      </w:tr>
      <w:tr w:rsidR="00047FAB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047FAB" w:rsidRDefault="00047FAB" w:rsidP="00047FAB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</w:p>
          <w:p w:rsidR="00047FAB" w:rsidRPr="00E17C21" w:rsidRDefault="00047FAB" w:rsidP="00047FAB">
            <w:pPr>
              <w:pStyle w:val="ae"/>
              <w:ind w:left="0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15.30-16.00</w:t>
            </w:r>
          </w:p>
        </w:tc>
        <w:tc>
          <w:tcPr>
            <w:tcW w:w="2409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праздник</w:t>
            </w:r>
          </w:p>
        </w:tc>
        <w:tc>
          <w:tcPr>
            <w:tcW w:w="1560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47FAB" w:rsidRPr="00047FAB" w:rsidRDefault="00047FAB" w:rsidP="00047FAB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47FA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047FAB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выставка. Подведение итогов работы за год.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Музыкальный зал</w:t>
            </w:r>
          </w:p>
        </w:tc>
        <w:tc>
          <w:tcPr>
            <w:tcW w:w="1706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Анализ всех работ за год</w:t>
            </w:r>
          </w:p>
        </w:tc>
      </w:tr>
      <w:tr w:rsidR="00047FAB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AB" w:rsidRPr="00E17C21" w:rsidRDefault="00047FAB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047FAB" w:rsidTr="00130706">
        <w:tc>
          <w:tcPr>
            <w:tcW w:w="675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b/>
              </w:rPr>
              <w:t>ИТОГО ЗА УЧЕБНЫЙ ГОД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AB" w:rsidRPr="00E17C21" w:rsidRDefault="00047FAB" w:rsidP="00130706">
            <w:pPr>
              <w:pStyle w:val="ae"/>
              <w:ind w:left="0"/>
              <w:rPr>
                <w:kern w:val="2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47FAB" w:rsidRDefault="00047FAB" w:rsidP="00130706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36</w:t>
            </w:r>
          </w:p>
        </w:tc>
        <w:tc>
          <w:tcPr>
            <w:tcW w:w="2335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6" w:type="dxa"/>
          </w:tcPr>
          <w:p w:rsidR="00047FAB" w:rsidRPr="00E17C21" w:rsidRDefault="00047FAB" w:rsidP="0013070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0E29D2" w:rsidRDefault="000E29D2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47FAB" w:rsidRDefault="00047FAB" w:rsidP="008B294C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  <w:sectPr w:rsidR="00047FAB" w:rsidSect="00130706">
          <w:pgSz w:w="16838" w:h="11906" w:orient="landscape"/>
          <w:pgMar w:top="284" w:right="567" w:bottom="0" w:left="1134" w:header="709" w:footer="709" w:gutter="0"/>
          <w:pgNumType w:start="0"/>
          <w:cols w:space="708"/>
          <w:docGrid w:linePitch="360"/>
        </w:sectPr>
      </w:pPr>
    </w:p>
    <w:p w:rsidR="00304962" w:rsidRDefault="00304962" w:rsidP="008B294C">
      <w:pPr>
        <w:pStyle w:val="a6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70A7C">
        <w:rPr>
          <w:b/>
          <w:sz w:val="28"/>
          <w:szCs w:val="28"/>
        </w:rPr>
        <w:lastRenderedPageBreak/>
        <w:t>Методическое обеспечение программы</w:t>
      </w:r>
    </w:p>
    <w:p w:rsidR="00160F6A" w:rsidRPr="00160F6A" w:rsidRDefault="009B6281" w:rsidP="008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Представленная программа построена на принципах развивающего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редполагающего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160F6A"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обобщать, устанавливать причинно-следственные связи.</w:t>
      </w:r>
    </w:p>
    <w:p w:rsidR="00160F6A" w:rsidRPr="00160F6A" w:rsidRDefault="00160F6A" w:rsidP="008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занятия в объединении являются комплексными. На них</w:t>
      </w:r>
    </w:p>
    <w:p w:rsidR="00160F6A" w:rsidRPr="00160F6A" w:rsidRDefault="00160F6A" w:rsidP="008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спользуются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теоретического,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</w:p>
    <w:p w:rsidR="00160F6A" w:rsidRPr="00160F6A" w:rsidRDefault="00160F6A" w:rsidP="008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 характера</w:t>
      </w:r>
      <w:r w:rsidR="00454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B68" w:rsidRPr="00454338" w:rsidRDefault="009B6281" w:rsidP="008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соединение игры, труда и обучения в единое целое,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обеспечивает единое решение познавательных, практических и игровых задач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проводятся в игровой форме, в их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6A" w:rsidRPr="00160F6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лежат творческая деятельность, т.е. создание оригинальных творческих</w:t>
      </w:r>
      <w:r w:rsidRPr="009B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54338">
        <w:rPr>
          <w:b/>
          <w:color w:val="000000"/>
          <w:sz w:val="28"/>
          <w:szCs w:val="28"/>
        </w:rPr>
        <w:t>В работе используются различные методы и приемы: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игровой;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наглядный (рассматривание изделий, иллюстраций, таблиц, видеофильмов, наглядных пособий и др.);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словесный (беседа, вопросы, указание, пояснение);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-практический (самостоятельное выполнение детьми поделок);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эвристический (развитие находчивости и активности);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проблемно-мотивационный;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сотворчество;</w:t>
      </w:r>
    </w:p>
    <w:p w:rsidR="006C1C94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- мотивационный (убеждение, поощрение).</w:t>
      </w:r>
    </w:p>
    <w:p w:rsidR="00621E0B" w:rsidRPr="00454338" w:rsidRDefault="006C1C94" w:rsidP="008B29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338">
        <w:rPr>
          <w:color w:val="000000"/>
          <w:sz w:val="28"/>
          <w:szCs w:val="28"/>
        </w:rPr>
        <w:t> Для снятия мышечного и эмоционального напряжения детей проводятся физкультурные минутки, для развития мелкой моторики рук – пальчиковые игры.</w:t>
      </w:r>
    </w:p>
    <w:p w:rsidR="00454338" w:rsidRDefault="00454338" w:rsidP="008B29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b/>
          <w:sz w:val="28"/>
          <w:szCs w:val="28"/>
        </w:rPr>
        <w:t>Материал для работы с детьми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4338" w:rsidRPr="00454338" w:rsidRDefault="00454338" w:rsidP="000309F1">
      <w:pPr>
        <w:pStyle w:val="a3"/>
        <w:numPr>
          <w:ilvl w:val="0"/>
          <w:numId w:val="11"/>
        </w:numPr>
        <w:shd w:val="clear" w:color="auto" w:fill="FFFFFF"/>
        <w:tabs>
          <w:tab w:val="clear" w:pos="720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454338">
        <w:rPr>
          <w:sz w:val="28"/>
          <w:szCs w:val="28"/>
        </w:rPr>
        <w:t>Бумага (писчая, цветная, пап</w:t>
      </w:r>
      <w:r w:rsidR="000309F1">
        <w:rPr>
          <w:sz w:val="28"/>
          <w:szCs w:val="28"/>
        </w:rPr>
        <w:t xml:space="preserve">иросная, гофрированная, </w:t>
      </w:r>
      <w:proofErr w:type="spellStart"/>
      <w:r w:rsidR="000309F1">
        <w:rPr>
          <w:sz w:val="28"/>
          <w:szCs w:val="28"/>
        </w:rPr>
        <w:t>самоклею</w:t>
      </w:r>
      <w:r w:rsidRPr="00454338">
        <w:rPr>
          <w:sz w:val="28"/>
          <w:szCs w:val="28"/>
        </w:rPr>
        <w:t>щая</w:t>
      </w:r>
      <w:proofErr w:type="spellEnd"/>
      <w:r w:rsidRPr="00454338">
        <w:rPr>
          <w:sz w:val="28"/>
          <w:szCs w:val="28"/>
        </w:rPr>
        <w:t>, оберточная, обои).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Картон (однослойный и многослойный).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Природный материал (шишки, желуди, ракушки, листья, ветки, солома).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Фломастеры, маркеры, карандаши.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 xml:space="preserve">Деревянные палочки, </w:t>
      </w:r>
      <w:proofErr w:type="spellStart"/>
      <w:r w:rsidRPr="00454338">
        <w:rPr>
          <w:rFonts w:ascii="Times New Roman" w:eastAsia="Times New Roman" w:hAnsi="Times New Roman" w:cs="Times New Roman"/>
          <w:sz w:val="28"/>
          <w:szCs w:val="28"/>
        </w:rPr>
        <w:t>досочки</w:t>
      </w:r>
      <w:proofErr w:type="spellEnd"/>
      <w:r w:rsidRPr="00454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Бутылочки от: шампуня, крема, витамин, минеральной воды, соков.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Коробки от: конфет, зубной пасты, духов, кремов.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Нитки (простые, шерстяные, капроновые).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Леска.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Пуговицы.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Скотч.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lastRenderedPageBreak/>
        <w:t>Спичечные коробки.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Веревочки разной толщины.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Пробки от бутылок.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Пластмассовые баночки.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Проволока.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Цветной бисер.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Упаковки от: тортов, киндер – сюрпризов.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Скорлупа от: грецких, кедровых орехов, фисташек.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Семечки. Крупа.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Вата.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Перья.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Обертки от конфет и шоколада.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Цветные иллюстрации.</w:t>
      </w:r>
    </w:p>
    <w:p w:rsidR="00454338" w:rsidRPr="00454338" w:rsidRDefault="00454338" w:rsidP="008B294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Клей. Пластилин.</w:t>
      </w:r>
    </w:p>
    <w:p w:rsidR="008B294C" w:rsidRDefault="008B294C" w:rsidP="008B29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338" w:rsidRPr="00454338" w:rsidRDefault="00454338" w:rsidP="008B29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b/>
          <w:sz w:val="28"/>
          <w:szCs w:val="28"/>
        </w:rPr>
        <w:t>Инструменты для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4338" w:rsidRPr="00454338" w:rsidRDefault="00454338" w:rsidP="008B294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Ножницы.</w:t>
      </w:r>
    </w:p>
    <w:p w:rsidR="00454338" w:rsidRPr="00454338" w:rsidRDefault="00454338" w:rsidP="008B294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Линейка.</w:t>
      </w:r>
    </w:p>
    <w:p w:rsidR="00454338" w:rsidRPr="00454338" w:rsidRDefault="00454338" w:rsidP="008B294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Шило, игла.</w:t>
      </w:r>
    </w:p>
    <w:p w:rsidR="00454338" w:rsidRPr="00454338" w:rsidRDefault="00454338" w:rsidP="008B294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Канцелярский нож.</w:t>
      </w:r>
    </w:p>
    <w:p w:rsidR="00454338" w:rsidRPr="00454338" w:rsidRDefault="00454338" w:rsidP="008B294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Маркер.</w:t>
      </w:r>
    </w:p>
    <w:p w:rsidR="00621E0B" w:rsidRPr="000309F1" w:rsidRDefault="00454338" w:rsidP="00621E0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54338">
        <w:rPr>
          <w:rFonts w:ascii="Times New Roman" w:eastAsia="Times New Roman" w:hAnsi="Times New Roman" w:cs="Times New Roman"/>
          <w:sz w:val="28"/>
          <w:szCs w:val="28"/>
        </w:rPr>
        <w:t>Дырокол</w:t>
      </w:r>
      <w:r w:rsidR="000309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099" w:rsidRDefault="00653099" w:rsidP="008B294C">
      <w:pPr>
        <w:spacing w:before="115" w:after="0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Диагностика</w:t>
      </w:r>
    </w:p>
    <w:p w:rsidR="00653099" w:rsidRPr="00611EC0" w:rsidRDefault="00653099" w:rsidP="008B294C">
      <w:pPr>
        <w:pStyle w:val="ae"/>
        <w:spacing w:line="276" w:lineRule="auto"/>
        <w:ind w:left="0" w:firstLine="851"/>
      </w:pPr>
      <w:r w:rsidRPr="00611EC0">
        <w:t>Для</w:t>
      </w:r>
      <w:r>
        <w:t xml:space="preserve"> </w:t>
      </w:r>
      <w:r w:rsidRPr="00611EC0">
        <w:t>отслеживания</w:t>
      </w:r>
      <w:r>
        <w:t xml:space="preserve"> </w:t>
      </w:r>
      <w:r w:rsidRPr="00611EC0">
        <w:t>результативности</w:t>
      </w:r>
      <w:r>
        <w:t xml:space="preserve"> </w:t>
      </w:r>
      <w:r w:rsidRPr="00611EC0">
        <w:t>образовательной</w:t>
      </w:r>
      <w:r>
        <w:t xml:space="preserve"> </w:t>
      </w:r>
      <w:r w:rsidRPr="00611EC0">
        <w:t>деятельности</w:t>
      </w:r>
      <w:r>
        <w:t xml:space="preserve"> </w:t>
      </w:r>
      <w:r w:rsidRPr="00611EC0">
        <w:t>по</w:t>
      </w:r>
      <w:r>
        <w:t xml:space="preserve"> </w:t>
      </w:r>
      <w:r w:rsidRPr="00611EC0">
        <w:t>программе</w:t>
      </w:r>
      <w:r>
        <w:t xml:space="preserve">  </w:t>
      </w:r>
      <w:r w:rsidRPr="00611EC0">
        <w:t>проводятся:</w:t>
      </w:r>
      <w:r>
        <w:t xml:space="preserve"> </w:t>
      </w:r>
      <w:r w:rsidRPr="00611EC0">
        <w:t>текущий,</w:t>
      </w:r>
      <w:r>
        <w:t xml:space="preserve"> </w:t>
      </w:r>
      <w:r w:rsidRPr="00611EC0">
        <w:t>промежуточный</w:t>
      </w:r>
      <w:r>
        <w:t xml:space="preserve"> </w:t>
      </w:r>
      <w:r w:rsidRPr="00611EC0">
        <w:t>и</w:t>
      </w:r>
      <w:r>
        <w:t xml:space="preserve"> </w:t>
      </w:r>
      <w:r w:rsidRPr="00611EC0">
        <w:t>итоговый</w:t>
      </w:r>
      <w:r>
        <w:t xml:space="preserve"> </w:t>
      </w:r>
      <w:r w:rsidRPr="00611EC0">
        <w:t>контроли.</w:t>
      </w:r>
      <w:r>
        <w:t xml:space="preserve"> </w:t>
      </w:r>
      <w:r w:rsidRPr="00611EC0">
        <w:t>Используются</w:t>
      </w:r>
      <w:r>
        <w:t xml:space="preserve"> </w:t>
      </w:r>
      <w:r w:rsidRPr="00611EC0">
        <w:t>следующие</w:t>
      </w:r>
      <w:r>
        <w:t xml:space="preserve"> </w:t>
      </w:r>
      <w:r w:rsidRPr="00611EC0">
        <w:t>формы</w:t>
      </w:r>
      <w:r>
        <w:t xml:space="preserve"> </w:t>
      </w:r>
      <w:r w:rsidRPr="00611EC0">
        <w:t>выявления, предъявления и</w:t>
      </w:r>
      <w:r>
        <w:t xml:space="preserve"> </w:t>
      </w:r>
      <w:r w:rsidRPr="00611EC0">
        <w:t>фиксации</w:t>
      </w:r>
      <w:r>
        <w:t xml:space="preserve"> </w:t>
      </w:r>
      <w:r w:rsidRPr="00611EC0">
        <w:t>результатов:</w:t>
      </w:r>
    </w:p>
    <w:p w:rsidR="00653099" w:rsidRPr="00611EC0" w:rsidRDefault="00653099" w:rsidP="008B294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C0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выявления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анкетирование;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тестирование;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proofErr w:type="spellStart"/>
      <w:r w:rsidRPr="00611EC0">
        <w:rPr>
          <w:sz w:val="28"/>
          <w:szCs w:val="28"/>
        </w:rPr>
        <w:t>устный</w:t>
      </w:r>
      <w:r>
        <w:rPr>
          <w:sz w:val="28"/>
          <w:szCs w:val="28"/>
        </w:rPr>
        <w:t>опрос</w:t>
      </w:r>
      <w:proofErr w:type="spellEnd"/>
      <w:r>
        <w:rPr>
          <w:sz w:val="28"/>
          <w:szCs w:val="28"/>
        </w:rPr>
        <w:t>.</w:t>
      </w:r>
    </w:p>
    <w:p w:rsidR="00653099" w:rsidRPr="00611EC0" w:rsidRDefault="00653099" w:rsidP="008B294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C0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предъявления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выставка</w:t>
      </w:r>
      <w:r>
        <w:rPr>
          <w:sz w:val="28"/>
          <w:szCs w:val="28"/>
        </w:rPr>
        <w:t>.</w:t>
      </w:r>
    </w:p>
    <w:p w:rsidR="00653099" w:rsidRPr="00611EC0" w:rsidRDefault="00653099" w:rsidP="008B294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C0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фиксации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программы;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бланк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анкеты;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7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опросный</w:t>
      </w:r>
      <w:r>
        <w:rPr>
          <w:sz w:val="28"/>
          <w:szCs w:val="28"/>
        </w:rPr>
        <w:t xml:space="preserve"> лист</w:t>
      </w:r>
      <w:r w:rsidRPr="00611EC0">
        <w:rPr>
          <w:sz w:val="28"/>
          <w:szCs w:val="28"/>
        </w:rPr>
        <w:t>.</w:t>
      </w:r>
    </w:p>
    <w:p w:rsidR="00653099" w:rsidRPr="00611EC0" w:rsidRDefault="00653099" w:rsidP="008B294C">
      <w:pPr>
        <w:pStyle w:val="ae"/>
        <w:tabs>
          <w:tab w:val="left" w:pos="1316"/>
          <w:tab w:val="left" w:pos="2475"/>
          <w:tab w:val="left" w:pos="3647"/>
          <w:tab w:val="left" w:pos="5041"/>
          <w:tab w:val="left" w:pos="6703"/>
          <w:tab w:val="left" w:pos="8121"/>
        </w:tabs>
        <w:spacing w:line="276" w:lineRule="auto"/>
        <w:ind w:left="0" w:firstLine="851"/>
      </w:pPr>
      <w:r w:rsidRPr="00611EC0">
        <w:t>В</w:t>
      </w:r>
      <w:r w:rsidRPr="00611EC0">
        <w:tab/>
        <w:t>процессе</w:t>
      </w:r>
      <w:r w:rsidRPr="00611EC0">
        <w:tab/>
      </w:r>
      <w:r>
        <w:t>освоения</w:t>
      </w:r>
      <w:r>
        <w:tab/>
        <w:t>программы</w:t>
      </w:r>
      <w:r>
        <w:tab/>
        <w:t xml:space="preserve">используются следующие </w:t>
      </w:r>
      <w:r w:rsidRPr="00611EC0">
        <w:rPr>
          <w:spacing w:val="-1"/>
        </w:rPr>
        <w:lastRenderedPageBreak/>
        <w:t>диагностические</w:t>
      </w:r>
      <w:r>
        <w:rPr>
          <w:spacing w:val="-1"/>
        </w:rPr>
        <w:t xml:space="preserve"> </w:t>
      </w:r>
      <w:r w:rsidRPr="00611EC0">
        <w:t>методики:</w:t>
      </w:r>
    </w:p>
    <w:p w:rsidR="00653099" w:rsidRPr="00611EC0" w:rsidRDefault="00653099" w:rsidP="008B294C">
      <w:pPr>
        <w:pStyle w:val="2"/>
        <w:spacing w:before="0" w:line="276" w:lineRule="auto"/>
        <w:ind w:firstLine="85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диагностики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653099" w:rsidRDefault="00653099" w:rsidP="008B294C">
      <w:pPr>
        <w:pStyle w:val="a3"/>
        <w:widowControl w:val="0"/>
        <w:numPr>
          <w:ilvl w:val="1"/>
          <w:numId w:val="36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. </w:t>
      </w:r>
    </w:p>
    <w:p w:rsidR="00653099" w:rsidRPr="00653099" w:rsidRDefault="00653099" w:rsidP="008B294C">
      <w:pPr>
        <w:widowControl w:val="0"/>
        <w:tabs>
          <w:tab w:val="left" w:pos="1629"/>
          <w:tab w:val="left" w:pos="163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530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99">
        <w:rPr>
          <w:rFonts w:ascii="Times New Roman" w:hAnsi="Times New Roman" w:cs="Times New Roman"/>
          <w:sz w:val="28"/>
          <w:szCs w:val="28"/>
        </w:rPr>
        <w:t>1.</w:t>
      </w:r>
    </w:p>
    <w:p w:rsidR="00653099" w:rsidRPr="00611EC0" w:rsidRDefault="00653099" w:rsidP="008B294C">
      <w:pPr>
        <w:pStyle w:val="2"/>
        <w:spacing w:before="0" w:line="276" w:lineRule="auto"/>
        <w:ind w:right="-1" w:firstLine="85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Методики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диагностики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отношений</w:t>
      </w:r>
    </w:p>
    <w:p w:rsidR="00653099" w:rsidRPr="00611EC0" w:rsidRDefault="00653099" w:rsidP="008B294C">
      <w:pPr>
        <w:pStyle w:val="ae"/>
        <w:tabs>
          <w:tab w:val="left" w:pos="1629"/>
          <w:tab w:val="left" w:pos="2901"/>
          <w:tab w:val="left" w:pos="4107"/>
          <w:tab w:val="left" w:pos="5147"/>
          <w:tab w:val="left" w:pos="6452"/>
          <w:tab w:val="left" w:pos="6812"/>
          <w:tab w:val="left" w:pos="8802"/>
        </w:tabs>
        <w:spacing w:line="276" w:lineRule="auto"/>
        <w:ind w:left="0" w:right="-1"/>
        <w:jc w:val="both"/>
      </w:pPr>
      <w:r w:rsidRPr="00611EC0">
        <w:t>1.</w:t>
      </w:r>
      <w:r w:rsidRPr="00611EC0">
        <w:tab/>
        <w:t>Методика</w:t>
      </w:r>
      <w:r w:rsidRPr="00611EC0">
        <w:tab/>
        <w:t>«Степень</w:t>
      </w:r>
      <w:r w:rsidRPr="00611EC0">
        <w:tab/>
        <w:t>учас</w:t>
      </w:r>
      <w:r>
        <w:t>тия</w:t>
      </w:r>
      <w:r>
        <w:tab/>
        <w:t>родителей</w:t>
      </w:r>
      <w:r>
        <w:tab/>
        <w:t>в</w:t>
      </w:r>
      <w:r>
        <w:tab/>
        <w:t xml:space="preserve">образовательном </w:t>
      </w:r>
      <w:r w:rsidRPr="00611EC0">
        <w:t>процессе»</w:t>
      </w:r>
      <w:r>
        <w:t xml:space="preserve">. </w:t>
      </w:r>
      <w:r w:rsidRPr="00611EC0">
        <w:t>Приложение</w:t>
      </w:r>
      <w:r>
        <w:t xml:space="preserve"> 2</w:t>
      </w:r>
      <w:r w:rsidRPr="00611EC0">
        <w:t>.</w:t>
      </w:r>
    </w:p>
    <w:p w:rsidR="00653099" w:rsidRPr="00611EC0" w:rsidRDefault="00653099" w:rsidP="008B294C">
      <w:pPr>
        <w:pStyle w:val="2"/>
        <w:spacing w:before="0" w:line="276" w:lineRule="auto"/>
        <w:ind w:right="-1" w:firstLine="85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Методики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диагностики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изменений субъективного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5D485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b/>
          <w:i/>
          <w:color w:val="auto"/>
          <w:sz w:val="28"/>
          <w:szCs w:val="28"/>
        </w:rPr>
        <w:t>уровня:</w:t>
      </w:r>
    </w:p>
    <w:p w:rsidR="00653099" w:rsidRPr="00611EC0" w:rsidRDefault="00653099" w:rsidP="008B294C">
      <w:pPr>
        <w:pStyle w:val="3"/>
        <w:spacing w:before="0" w:line="276" w:lineRule="auto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1EC0">
        <w:rPr>
          <w:rFonts w:ascii="Times New Roman" w:hAnsi="Times New Roman" w:cs="Times New Roman"/>
          <w:i/>
          <w:color w:val="auto"/>
          <w:sz w:val="28"/>
          <w:szCs w:val="28"/>
        </w:rPr>
        <w:t>Достижения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color w:val="auto"/>
          <w:sz w:val="28"/>
          <w:szCs w:val="28"/>
        </w:rPr>
        <w:t>детей: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5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конкурсах,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фестивалях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. </w:t>
      </w:r>
      <w:r w:rsidRPr="00611EC0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3</w:t>
      </w:r>
      <w:r w:rsidRPr="00611EC0">
        <w:rPr>
          <w:sz w:val="28"/>
          <w:szCs w:val="28"/>
        </w:rPr>
        <w:t>.</w:t>
      </w:r>
    </w:p>
    <w:p w:rsidR="00653099" w:rsidRPr="00611EC0" w:rsidRDefault="00653099" w:rsidP="008B294C">
      <w:pPr>
        <w:pStyle w:val="3"/>
        <w:spacing w:before="0" w:line="276" w:lineRule="auto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1EC0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11EC0">
        <w:rPr>
          <w:rFonts w:ascii="Times New Roman" w:hAnsi="Times New Roman" w:cs="Times New Roman"/>
          <w:i/>
          <w:color w:val="auto"/>
          <w:sz w:val="28"/>
          <w:szCs w:val="28"/>
        </w:rPr>
        <w:t>достижения: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4"/>
        </w:numPr>
        <w:tabs>
          <w:tab w:val="left" w:pos="1629"/>
          <w:tab w:val="left" w:pos="1630"/>
        </w:tabs>
        <w:autoSpaceDE w:val="0"/>
        <w:autoSpaceDN w:val="0"/>
        <w:spacing w:line="276" w:lineRule="auto"/>
        <w:ind w:left="0" w:right="-1" w:firstLine="0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«Анализ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обучающихся»</w:t>
      </w:r>
      <w:r>
        <w:rPr>
          <w:sz w:val="28"/>
          <w:szCs w:val="28"/>
        </w:rPr>
        <w:t xml:space="preserve">. </w:t>
      </w:r>
      <w:r w:rsidRPr="00611E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4.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4"/>
        </w:numPr>
        <w:tabs>
          <w:tab w:val="left" w:pos="1630"/>
        </w:tabs>
        <w:autoSpaceDE w:val="0"/>
        <w:autoSpaceDN w:val="0"/>
        <w:spacing w:before="66" w:line="276" w:lineRule="auto"/>
        <w:ind w:left="0" w:right="-1" w:firstLine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Методика оценки результатов участия в педагогических и профессиональных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конкурсах,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фестивалях,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«Педагогические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достижения»</w:t>
      </w:r>
      <w:r>
        <w:rPr>
          <w:sz w:val="28"/>
          <w:szCs w:val="28"/>
        </w:rPr>
        <w:t xml:space="preserve">. </w:t>
      </w:r>
      <w:r w:rsidRPr="00611E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  <w:r w:rsidRPr="00611EC0">
        <w:rPr>
          <w:sz w:val="28"/>
          <w:szCs w:val="28"/>
        </w:rPr>
        <w:t>.</w:t>
      </w:r>
    </w:p>
    <w:p w:rsidR="00653099" w:rsidRPr="00611EC0" w:rsidRDefault="00653099" w:rsidP="008B294C">
      <w:pPr>
        <w:pStyle w:val="a3"/>
        <w:widowControl w:val="0"/>
        <w:numPr>
          <w:ilvl w:val="0"/>
          <w:numId w:val="34"/>
        </w:numPr>
        <w:tabs>
          <w:tab w:val="left" w:pos="1630"/>
        </w:tabs>
        <w:autoSpaceDE w:val="0"/>
        <w:autoSpaceDN w:val="0"/>
        <w:spacing w:before="1" w:line="276" w:lineRule="auto"/>
        <w:ind w:left="0" w:right="-1" w:firstLine="0"/>
        <w:contextualSpacing w:val="0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. </w:t>
      </w:r>
      <w:r w:rsidRPr="00611E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>1.</w:t>
      </w:r>
    </w:p>
    <w:p w:rsidR="00653099" w:rsidRPr="00611EC0" w:rsidRDefault="00653099" w:rsidP="008B294C">
      <w:pPr>
        <w:pStyle w:val="ae"/>
        <w:spacing w:line="276" w:lineRule="auto"/>
        <w:ind w:left="0" w:right="-1"/>
        <w:jc w:val="both"/>
      </w:pPr>
      <w:r w:rsidRPr="00611EC0">
        <w:t>В</w:t>
      </w:r>
      <w:r>
        <w:t xml:space="preserve"> </w:t>
      </w:r>
      <w:r w:rsidRPr="00611EC0">
        <w:t>приложении</w:t>
      </w:r>
      <w:r>
        <w:t xml:space="preserve"> </w:t>
      </w:r>
      <w:r w:rsidRPr="00611EC0">
        <w:t>предлагается</w:t>
      </w:r>
      <w:r>
        <w:t xml:space="preserve"> </w:t>
      </w:r>
      <w:r w:rsidRPr="00611EC0">
        <w:t>описание</w:t>
      </w:r>
      <w:r>
        <w:t xml:space="preserve"> </w:t>
      </w:r>
      <w:r w:rsidRPr="00611EC0">
        <w:t>методик</w:t>
      </w:r>
      <w:r>
        <w:t>.</w:t>
      </w:r>
    </w:p>
    <w:p w:rsidR="00653099" w:rsidRPr="00611EC0" w:rsidRDefault="00653099" w:rsidP="008B294C">
      <w:pPr>
        <w:pStyle w:val="ae"/>
        <w:spacing w:before="55" w:line="276" w:lineRule="auto"/>
        <w:ind w:left="0" w:right="-1" w:firstLine="708"/>
        <w:jc w:val="both"/>
      </w:pPr>
      <w:r w:rsidRPr="00611EC0">
        <w:t>Таким образом, на протяжении</w:t>
      </w:r>
      <w:r>
        <w:t xml:space="preserve"> </w:t>
      </w:r>
      <w:r w:rsidRPr="00611EC0">
        <w:t>обучен</w:t>
      </w:r>
      <w:r>
        <w:t xml:space="preserve">ия по данной программе наглядно </w:t>
      </w:r>
      <w:r w:rsidRPr="00611EC0">
        <w:t>можно</w:t>
      </w:r>
      <w:r>
        <w:t xml:space="preserve"> </w:t>
      </w:r>
      <w:r w:rsidRPr="00611EC0">
        <w:t>наблюдать</w:t>
      </w:r>
      <w:r>
        <w:t xml:space="preserve"> </w:t>
      </w:r>
      <w:r w:rsidRPr="00611EC0">
        <w:t>динамику</w:t>
      </w:r>
      <w:r>
        <w:t xml:space="preserve"> </w:t>
      </w:r>
      <w:r w:rsidRPr="00611EC0">
        <w:t>развития</w:t>
      </w:r>
      <w:r>
        <w:t xml:space="preserve"> </w:t>
      </w:r>
      <w:r w:rsidRPr="00611EC0">
        <w:t>каждого</w:t>
      </w:r>
      <w:r>
        <w:t xml:space="preserve"> </w:t>
      </w:r>
      <w:r w:rsidRPr="00611EC0">
        <w:t>обучающегося</w:t>
      </w:r>
      <w:r>
        <w:t xml:space="preserve"> </w:t>
      </w:r>
      <w:r w:rsidRPr="00611EC0">
        <w:t>и</w:t>
      </w:r>
      <w:r>
        <w:t xml:space="preserve"> </w:t>
      </w:r>
      <w:r w:rsidRPr="00611EC0">
        <w:t>через</w:t>
      </w:r>
      <w:r>
        <w:t xml:space="preserve"> </w:t>
      </w:r>
      <w:r w:rsidRPr="00611EC0">
        <w:t>анкетирование</w:t>
      </w:r>
      <w:r>
        <w:t xml:space="preserve"> </w:t>
      </w:r>
      <w:r w:rsidRPr="00611EC0">
        <w:t>родителей</w:t>
      </w:r>
      <w:r>
        <w:t xml:space="preserve"> </w:t>
      </w:r>
      <w:r w:rsidRPr="00611EC0">
        <w:t>видеть</w:t>
      </w:r>
      <w:r>
        <w:t xml:space="preserve"> </w:t>
      </w:r>
      <w:r w:rsidRPr="00611EC0">
        <w:t>их</w:t>
      </w:r>
      <w:r>
        <w:t xml:space="preserve"> </w:t>
      </w:r>
      <w:r w:rsidRPr="00611EC0">
        <w:t>ответную реакцию.</w:t>
      </w:r>
    </w:p>
    <w:p w:rsidR="00653099" w:rsidRPr="00611EC0" w:rsidRDefault="00653099" w:rsidP="008B294C">
      <w:pPr>
        <w:spacing w:after="0"/>
        <w:ind w:firstLine="851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510B68" w:rsidRPr="00454338" w:rsidRDefault="00510B68" w:rsidP="008B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68" w:rsidRPr="00454338" w:rsidRDefault="00510B68" w:rsidP="008B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68" w:rsidRDefault="00510B68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8B294C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  <w:sectPr w:rsidR="00BB342F" w:rsidSect="00440325">
          <w:pgSz w:w="11906" w:h="16838"/>
          <w:pgMar w:top="1134" w:right="850" w:bottom="567" w:left="1701" w:header="708" w:footer="708" w:gutter="0"/>
          <w:pgNumType w:start="0"/>
          <w:cols w:space="708"/>
          <w:docGrid w:linePitch="360"/>
        </w:sectPr>
      </w:pPr>
    </w:p>
    <w:p w:rsidR="0017518E" w:rsidRDefault="0017518E" w:rsidP="0017518E">
      <w:pPr>
        <w:spacing w:after="0" w:line="240" w:lineRule="auto"/>
        <w:ind w:firstLine="115"/>
        <w:jc w:val="right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>Приложение 1</w:t>
      </w:r>
    </w:p>
    <w:p w:rsidR="0017518E" w:rsidRDefault="0017518E" w:rsidP="0017518E">
      <w:pPr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7518E" w:rsidRPr="008E179F" w:rsidRDefault="0017518E" w:rsidP="0017518E">
      <w:pPr>
        <w:pStyle w:val="2"/>
        <w:spacing w:before="0" w:line="240" w:lineRule="auto"/>
        <w:ind w:left="2893" w:right="24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оценки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результативности реализации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17518E" w:rsidRDefault="0017518E" w:rsidP="0017518E">
      <w:pPr>
        <w:pStyle w:val="ae"/>
        <w:ind w:left="0"/>
        <w:jc w:val="both"/>
        <w:rPr>
          <w:b/>
        </w:rPr>
      </w:pPr>
    </w:p>
    <w:p w:rsidR="0017518E" w:rsidRPr="008E179F" w:rsidRDefault="0017518E" w:rsidP="0017518E">
      <w:pPr>
        <w:pStyle w:val="ae"/>
        <w:ind w:left="142"/>
        <w:jc w:val="both"/>
      </w:pPr>
      <w:r w:rsidRPr="008E179F">
        <w:rPr>
          <w:b/>
        </w:rPr>
        <w:t>Цель:</w:t>
      </w:r>
      <w:r>
        <w:rPr>
          <w:b/>
        </w:rPr>
        <w:t xml:space="preserve"> </w:t>
      </w:r>
      <w:r w:rsidRPr="008E179F">
        <w:t>проверка</w:t>
      </w:r>
      <w:r>
        <w:t xml:space="preserve"> </w:t>
      </w:r>
      <w:r w:rsidRPr="008E179F">
        <w:t>результативности</w:t>
      </w:r>
      <w:r>
        <w:t xml:space="preserve"> </w:t>
      </w:r>
      <w:r w:rsidRPr="008E179F">
        <w:t>освоения</w:t>
      </w:r>
      <w:r>
        <w:t xml:space="preserve"> </w:t>
      </w:r>
      <w:r w:rsidRPr="008E179F">
        <w:t>образовательной</w:t>
      </w:r>
      <w:r>
        <w:t xml:space="preserve"> </w:t>
      </w:r>
      <w:r w:rsidRPr="008E179F">
        <w:t>программы.</w:t>
      </w:r>
    </w:p>
    <w:p w:rsidR="0017518E" w:rsidRPr="008E179F" w:rsidRDefault="0017518E" w:rsidP="0017518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Ход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b/>
          <w:color w:val="auto"/>
          <w:sz w:val="28"/>
          <w:szCs w:val="28"/>
        </w:rPr>
        <w:t>проведения</w:t>
      </w:r>
    </w:p>
    <w:p w:rsidR="0017518E" w:rsidRPr="008E179F" w:rsidRDefault="0017518E" w:rsidP="0017518E">
      <w:pPr>
        <w:pStyle w:val="ae"/>
        <w:ind w:left="142" w:right="45"/>
        <w:jc w:val="both"/>
      </w:pPr>
      <w:r w:rsidRPr="008E179F">
        <w:t>Проводится</w:t>
      </w:r>
      <w:r>
        <w:t xml:space="preserve"> </w:t>
      </w:r>
      <w:r w:rsidRPr="008E179F">
        <w:t>в</w:t>
      </w:r>
      <w:r>
        <w:t xml:space="preserve"> </w:t>
      </w:r>
      <w:r w:rsidRPr="008E179F">
        <w:t>конце</w:t>
      </w:r>
      <w:r>
        <w:t xml:space="preserve"> </w:t>
      </w:r>
      <w:r w:rsidRPr="008E179F">
        <w:t>учебного</w:t>
      </w:r>
      <w:r>
        <w:t xml:space="preserve"> </w:t>
      </w:r>
      <w:r w:rsidRPr="008E179F">
        <w:t>года</w:t>
      </w:r>
      <w:r>
        <w:t xml:space="preserve"> </w:t>
      </w:r>
      <w:r w:rsidRPr="008E179F">
        <w:t>как</w:t>
      </w:r>
      <w:r>
        <w:t xml:space="preserve"> </w:t>
      </w:r>
      <w:r w:rsidRPr="008E179F">
        <w:t>итоговая</w:t>
      </w:r>
      <w:r>
        <w:t xml:space="preserve"> </w:t>
      </w:r>
      <w:r w:rsidRPr="008E179F">
        <w:t>диагностика.</w:t>
      </w:r>
      <w:r>
        <w:t xml:space="preserve"> </w:t>
      </w:r>
      <w:r w:rsidRPr="008E179F">
        <w:t>Может</w:t>
      </w:r>
      <w:r>
        <w:tab/>
        <w:t>проводиться</w:t>
      </w:r>
      <w:r>
        <w:tab/>
        <w:t>в</w:t>
      </w:r>
      <w:r>
        <w:tab/>
        <w:t>несколько</w:t>
      </w:r>
      <w:r>
        <w:tab/>
        <w:t xml:space="preserve">этапов с </w:t>
      </w:r>
      <w:r w:rsidRPr="008E179F">
        <w:t>использованием</w:t>
      </w:r>
      <w:r w:rsidRPr="008E179F">
        <w:tab/>
        <w:t>различных</w:t>
      </w:r>
      <w:r w:rsidRPr="008E179F">
        <w:tab/>
        <w:t>методик</w:t>
      </w:r>
      <w:r w:rsidRPr="008E179F">
        <w:tab/>
        <w:t>в</w:t>
      </w:r>
      <w:r w:rsidRPr="008E179F">
        <w:tab/>
        <w:t>зависимости</w:t>
      </w:r>
      <w:r w:rsidRPr="008E179F">
        <w:tab/>
        <w:t>от</w:t>
      </w:r>
      <w:r w:rsidRPr="008E179F">
        <w:tab/>
      </w:r>
      <w:r w:rsidRPr="008E179F">
        <w:rPr>
          <w:spacing w:val="-1"/>
        </w:rPr>
        <w:t>параметров</w:t>
      </w:r>
      <w:r>
        <w:rPr>
          <w:spacing w:val="-1"/>
        </w:rPr>
        <w:t xml:space="preserve"> </w:t>
      </w:r>
      <w:r w:rsidRPr="008E179F">
        <w:t>результативности</w:t>
      </w:r>
      <w:r>
        <w:t xml:space="preserve"> </w:t>
      </w:r>
      <w:r w:rsidRPr="008E179F">
        <w:t>реализации</w:t>
      </w:r>
      <w:r>
        <w:t xml:space="preserve"> </w:t>
      </w:r>
      <w:r w:rsidRPr="008E179F">
        <w:t>образовательной</w:t>
      </w:r>
      <w:r>
        <w:t xml:space="preserve"> </w:t>
      </w:r>
      <w:r w:rsidRPr="008E179F">
        <w:t>программы.</w:t>
      </w:r>
      <w:r>
        <w:t xml:space="preserve"> </w:t>
      </w:r>
      <w:r w:rsidRPr="008E179F">
        <w:t>Каждый</w:t>
      </w:r>
      <w:r>
        <w:t xml:space="preserve"> </w:t>
      </w:r>
      <w:r w:rsidRPr="008E179F">
        <w:t>параметр</w:t>
      </w:r>
      <w:r>
        <w:t xml:space="preserve"> </w:t>
      </w:r>
      <w:r w:rsidRPr="008E179F">
        <w:t>оценивается</w:t>
      </w:r>
      <w:r>
        <w:t xml:space="preserve"> </w:t>
      </w:r>
      <w:r w:rsidRPr="008E179F">
        <w:t>по</w:t>
      </w:r>
      <w:r>
        <w:t xml:space="preserve"> </w:t>
      </w:r>
      <w:r w:rsidRPr="008E179F">
        <w:t>следующим</w:t>
      </w:r>
      <w:r>
        <w:t xml:space="preserve"> </w:t>
      </w:r>
      <w:r w:rsidRPr="008E179F">
        <w:t>критериям:</w:t>
      </w:r>
    </w:p>
    <w:p w:rsidR="0017518E" w:rsidRPr="008E179F" w:rsidRDefault="0017518E" w:rsidP="0017518E">
      <w:pPr>
        <w:pStyle w:val="ae"/>
        <w:ind w:left="142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256"/>
        <w:gridCol w:w="2846"/>
        <w:gridCol w:w="2962"/>
        <w:gridCol w:w="3289"/>
      </w:tblGrid>
      <w:tr w:rsidR="0017518E" w:rsidRPr="008E179F" w:rsidTr="00821B0D">
        <w:trPr>
          <w:trHeight w:val="333"/>
        </w:trPr>
        <w:tc>
          <w:tcPr>
            <w:tcW w:w="13789" w:type="dxa"/>
            <w:gridSpan w:val="5"/>
          </w:tcPr>
          <w:p w:rsidR="0017518E" w:rsidRPr="008E179F" w:rsidRDefault="0017518E" w:rsidP="00821B0D">
            <w:pPr>
              <w:pStyle w:val="TableParagraph"/>
              <w:ind w:left="4490" w:right="4485"/>
              <w:jc w:val="both"/>
              <w:rPr>
                <w:b/>
                <w:sz w:val="24"/>
                <w:szCs w:val="24"/>
              </w:rPr>
            </w:pPr>
            <w:proofErr w:type="spellStart"/>
            <w:r w:rsidRPr="008E179F">
              <w:rPr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79F">
              <w:rPr>
                <w:b/>
                <w:sz w:val="24"/>
                <w:szCs w:val="24"/>
              </w:rPr>
              <w:t>оценки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79F">
              <w:rPr>
                <w:b/>
                <w:sz w:val="24"/>
                <w:szCs w:val="24"/>
              </w:rPr>
              <w:t>уровня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результативности</w:t>
            </w:r>
          </w:p>
        </w:tc>
      </w:tr>
      <w:tr w:rsidR="0017518E" w:rsidRPr="008E179F" w:rsidTr="00821B0D">
        <w:trPr>
          <w:trHeight w:val="282"/>
        </w:trPr>
        <w:tc>
          <w:tcPr>
            <w:tcW w:w="7538" w:type="dxa"/>
            <w:gridSpan w:val="3"/>
          </w:tcPr>
          <w:p w:rsidR="0017518E" w:rsidRPr="008E179F" w:rsidRDefault="0017518E" w:rsidP="00821B0D">
            <w:pPr>
              <w:pStyle w:val="TableParagraph"/>
              <w:ind w:left="2887" w:right="2878"/>
              <w:jc w:val="both"/>
              <w:rPr>
                <w:b/>
                <w:sz w:val="24"/>
                <w:szCs w:val="24"/>
              </w:rPr>
            </w:pPr>
            <w:proofErr w:type="spellStart"/>
            <w:r w:rsidRPr="008E179F">
              <w:rPr>
                <w:b/>
                <w:sz w:val="24"/>
                <w:szCs w:val="24"/>
              </w:rPr>
              <w:t>Низкий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6251" w:type="dxa"/>
            <w:gridSpan w:val="2"/>
          </w:tcPr>
          <w:p w:rsidR="0017518E" w:rsidRPr="008E179F" w:rsidRDefault="0017518E" w:rsidP="00821B0D">
            <w:pPr>
              <w:pStyle w:val="TableParagraph"/>
              <w:ind w:left="2161" w:right="2147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Высокий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уровень</w:t>
            </w:r>
          </w:p>
        </w:tc>
      </w:tr>
      <w:tr w:rsidR="0017518E" w:rsidRPr="008E179F" w:rsidTr="00821B0D">
        <w:trPr>
          <w:trHeight w:val="794"/>
        </w:trPr>
        <w:tc>
          <w:tcPr>
            <w:tcW w:w="2436" w:type="dxa"/>
          </w:tcPr>
          <w:p w:rsidR="0017518E" w:rsidRPr="008E179F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E179F">
              <w:rPr>
                <w:sz w:val="24"/>
                <w:szCs w:val="24"/>
              </w:rPr>
              <w:t>Очень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слабо</w:t>
            </w:r>
          </w:p>
        </w:tc>
        <w:tc>
          <w:tcPr>
            <w:tcW w:w="2256" w:type="dxa"/>
          </w:tcPr>
          <w:p w:rsidR="0017518E" w:rsidRPr="008E179F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E179F">
              <w:rPr>
                <w:sz w:val="24"/>
                <w:szCs w:val="24"/>
              </w:rPr>
              <w:t>Слабо</w:t>
            </w:r>
          </w:p>
        </w:tc>
        <w:tc>
          <w:tcPr>
            <w:tcW w:w="2846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8E179F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2962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8E179F">
              <w:rPr>
                <w:sz w:val="24"/>
                <w:szCs w:val="24"/>
              </w:rPr>
              <w:t>Хорошо</w:t>
            </w:r>
          </w:p>
        </w:tc>
        <w:tc>
          <w:tcPr>
            <w:tcW w:w="3289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8E179F">
              <w:rPr>
                <w:sz w:val="24"/>
                <w:szCs w:val="24"/>
              </w:rPr>
              <w:t>Очень</w:t>
            </w:r>
            <w:proofErr w:type="spellEnd"/>
            <w:r w:rsidRPr="008E179F">
              <w:rPr>
                <w:sz w:val="24"/>
                <w:szCs w:val="24"/>
              </w:rPr>
              <w:t xml:space="preserve"> хорошо</w:t>
            </w:r>
          </w:p>
        </w:tc>
      </w:tr>
      <w:tr w:rsidR="0017518E" w:rsidRPr="008E179F" w:rsidTr="00821B0D">
        <w:trPr>
          <w:trHeight w:val="472"/>
        </w:trPr>
        <w:tc>
          <w:tcPr>
            <w:tcW w:w="2436" w:type="dxa"/>
          </w:tcPr>
          <w:p w:rsidR="0017518E" w:rsidRPr="008E179F" w:rsidRDefault="0017518E" w:rsidP="00821B0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17518E" w:rsidRPr="008E179F" w:rsidRDefault="0017518E" w:rsidP="00821B0D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17518E" w:rsidRPr="008E179F" w:rsidRDefault="0017518E" w:rsidP="00821B0D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5</w:t>
            </w:r>
          </w:p>
        </w:tc>
      </w:tr>
    </w:tbl>
    <w:p w:rsidR="0017518E" w:rsidRPr="008E179F" w:rsidRDefault="0017518E" w:rsidP="0017518E">
      <w:pPr>
        <w:pStyle w:val="ae"/>
        <w:ind w:left="0"/>
        <w:jc w:val="both"/>
      </w:pPr>
    </w:p>
    <w:p w:rsidR="0017518E" w:rsidRPr="008E179F" w:rsidRDefault="0017518E" w:rsidP="0017518E">
      <w:pPr>
        <w:pStyle w:val="2"/>
        <w:spacing w:before="0" w:line="240" w:lineRule="auto"/>
        <w:ind w:left="2893" w:right="241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179F">
        <w:rPr>
          <w:rFonts w:ascii="Times New Roman" w:hAnsi="Times New Roman" w:cs="Times New Roman"/>
          <w:color w:val="auto"/>
          <w:sz w:val="28"/>
          <w:szCs w:val="28"/>
        </w:rPr>
        <w:t>Параметры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уровней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17518E" w:rsidRPr="008E179F" w:rsidRDefault="0017518E" w:rsidP="0017518E">
      <w:pPr>
        <w:pStyle w:val="ae"/>
        <w:ind w:left="0"/>
        <w:jc w:val="both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4523"/>
        <w:gridCol w:w="5233"/>
      </w:tblGrid>
      <w:tr w:rsidR="0017518E" w:rsidRPr="008E179F" w:rsidTr="00821B0D">
        <w:trPr>
          <w:trHeight w:val="347"/>
        </w:trPr>
        <w:tc>
          <w:tcPr>
            <w:tcW w:w="4035" w:type="dxa"/>
            <w:vMerge w:val="restart"/>
          </w:tcPr>
          <w:p w:rsidR="0017518E" w:rsidRPr="008E179F" w:rsidRDefault="0017518E" w:rsidP="00821B0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Параметры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результативности</w:t>
            </w:r>
          </w:p>
          <w:p w:rsidR="0017518E" w:rsidRPr="008E179F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8E179F">
              <w:rPr>
                <w:sz w:val="24"/>
                <w:szCs w:val="24"/>
              </w:rPr>
              <w:t>еализации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программы</w:t>
            </w:r>
          </w:p>
        </w:tc>
        <w:tc>
          <w:tcPr>
            <w:tcW w:w="9756" w:type="dxa"/>
            <w:gridSpan w:val="2"/>
          </w:tcPr>
          <w:p w:rsidR="0017518E" w:rsidRPr="008E179F" w:rsidRDefault="0017518E" w:rsidP="00821B0D">
            <w:pPr>
              <w:pStyle w:val="TableParagraph"/>
              <w:ind w:left="2478" w:right="2467"/>
              <w:jc w:val="both"/>
              <w:rPr>
                <w:b/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уровней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результативности</w:t>
            </w:r>
          </w:p>
        </w:tc>
      </w:tr>
      <w:tr w:rsidR="0017518E" w:rsidRPr="008E179F" w:rsidTr="00821B0D">
        <w:trPr>
          <w:trHeight w:val="330"/>
        </w:trPr>
        <w:tc>
          <w:tcPr>
            <w:tcW w:w="4035" w:type="dxa"/>
            <w:vMerge/>
            <w:tcBorders>
              <w:top w:val="nil"/>
            </w:tcBorders>
          </w:tcPr>
          <w:p w:rsidR="0017518E" w:rsidRPr="008E179F" w:rsidRDefault="0017518E" w:rsidP="00821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17518E" w:rsidRPr="008E179F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E179F">
              <w:rPr>
                <w:b/>
                <w:sz w:val="24"/>
                <w:szCs w:val="24"/>
              </w:rPr>
              <w:t>Низкий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5233" w:type="dxa"/>
          </w:tcPr>
          <w:p w:rsidR="0017518E" w:rsidRPr="008E179F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E179F">
              <w:rPr>
                <w:b/>
                <w:sz w:val="24"/>
                <w:szCs w:val="24"/>
              </w:rPr>
              <w:t>Высокий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результативности</w:t>
            </w:r>
          </w:p>
        </w:tc>
      </w:tr>
      <w:tr w:rsidR="0017518E" w:rsidRPr="008E179F" w:rsidTr="00821B0D">
        <w:trPr>
          <w:trHeight w:val="1190"/>
        </w:trPr>
        <w:tc>
          <w:tcPr>
            <w:tcW w:w="4035" w:type="dxa"/>
          </w:tcPr>
          <w:p w:rsidR="0017518E" w:rsidRPr="008E179F" w:rsidRDefault="0017518E" w:rsidP="00821B0D">
            <w:pPr>
              <w:pStyle w:val="TableParagraph"/>
              <w:ind w:left="107" w:right="610"/>
              <w:jc w:val="both"/>
              <w:rPr>
                <w:sz w:val="24"/>
                <w:szCs w:val="24"/>
                <w:lang w:val="ru-RU"/>
              </w:rPr>
            </w:pPr>
            <w:r w:rsidRPr="008E179F">
              <w:rPr>
                <w:sz w:val="24"/>
                <w:szCs w:val="24"/>
                <w:lang w:val="ru-RU"/>
              </w:rPr>
              <w:t>Опыт освоения теоретической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информации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(объём,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прочность,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глубина)</w:t>
            </w:r>
          </w:p>
        </w:tc>
        <w:tc>
          <w:tcPr>
            <w:tcW w:w="4523" w:type="dxa"/>
          </w:tcPr>
          <w:p w:rsidR="0017518E" w:rsidRPr="008E179F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E179F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освоена</w:t>
            </w:r>
          </w:p>
        </w:tc>
        <w:tc>
          <w:tcPr>
            <w:tcW w:w="5233" w:type="dxa"/>
          </w:tcPr>
          <w:p w:rsidR="0017518E" w:rsidRPr="008E179F" w:rsidRDefault="0017518E" w:rsidP="00821B0D">
            <w:pPr>
              <w:pStyle w:val="TableParagraph"/>
              <w:ind w:left="107" w:right="161"/>
              <w:jc w:val="both"/>
              <w:rPr>
                <w:sz w:val="24"/>
                <w:szCs w:val="24"/>
                <w:lang w:val="ru-RU"/>
              </w:rPr>
            </w:pPr>
            <w:r w:rsidRPr="008E179F">
              <w:rPr>
                <w:sz w:val="24"/>
                <w:szCs w:val="24"/>
                <w:lang w:val="ru-RU"/>
              </w:rPr>
              <w:t>Информация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освоена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полностью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задачами программы</w:t>
            </w:r>
          </w:p>
        </w:tc>
      </w:tr>
      <w:tr w:rsidR="0017518E" w:rsidRPr="008E179F" w:rsidTr="00821B0D">
        <w:trPr>
          <w:trHeight w:val="1075"/>
        </w:trPr>
        <w:tc>
          <w:tcPr>
            <w:tcW w:w="4035" w:type="dxa"/>
          </w:tcPr>
          <w:p w:rsidR="0017518E" w:rsidRPr="008E179F" w:rsidRDefault="0017518E" w:rsidP="00821B0D">
            <w:pPr>
              <w:pStyle w:val="TableParagraph"/>
              <w:ind w:left="107" w:right="438"/>
              <w:jc w:val="both"/>
              <w:rPr>
                <w:sz w:val="24"/>
                <w:szCs w:val="24"/>
                <w:lang w:val="ru-RU"/>
              </w:rPr>
            </w:pPr>
            <w:r w:rsidRPr="008E179F">
              <w:rPr>
                <w:sz w:val="24"/>
                <w:szCs w:val="24"/>
                <w:lang w:val="ru-RU"/>
              </w:rPr>
              <w:lastRenderedPageBreak/>
              <w:t>Опыт практической 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(степень освоения способ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ладения </w:t>
            </w:r>
            <w:r w:rsidRPr="008E179F">
              <w:rPr>
                <w:sz w:val="24"/>
                <w:szCs w:val="24"/>
                <w:lang w:val="ru-RU"/>
              </w:rPr>
              <w:t>деятельности: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умения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навыки)</w:t>
            </w:r>
          </w:p>
        </w:tc>
        <w:tc>
          <w:tcPr>
            <w:tcW w:w="4523" w:type="dxa"/>
          </w:tcPr>
          <w:p w:rsidR="0017518E" w:rsidRPr="008E179F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E179F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</w:rPr>
              <w:t>освоены</w:t>
            </w:r>
          </w:p>
        </w:tc>
        <w:tc>
          <w:tcPr>
            <w:tcW w:w="5233" w:type="dxa"/>
          </w:tcPr>
          <w:p w:rsidR="0017518E" w:rsidRPr="008E179F" w:rsidRDefault="0017518E" w:rsidP="00821B0D">
            <w:pPr>
              <w:pStyle w:val="TableParagraph"/>
              <w:ind w:left="107" w:right="483"/>
              <w:jc w:val="both"/>
              <w:rPr>
                <w:sz w:val="24"/>
                <w:szCs w:val="24"/>
                <w:lang w:val="ru-RU"/>
              </w:rPr>
            </w:pPr>
            <w:r w:rsidRPr="008E179F">
              <w:rPr>
                <w:sz w:val="24"/>
                <w:szCs w:val="24"/>
                <w:lang w:val="ru-RU"/>
              </w:rPr>
              <w:t>Способы деятельности освоены полностью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задачами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179F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17518E" w:rsidRPr="008E179F" w:rsidTr="00821B0D">
        <w:trPr>
          <w:trHeight w:val="1406"/>
        </w:trPr>
        <w:tc>
          <w:tcPr>
            <w:tcW w:w="4035" w:type="dxa"/>
          </w:tcPr>
          <w:p w:rsidR="0017518E" w:rsidRPr="005A6BD3" w:rsidRDefault="0017518E" w:rsidP="00821B0D">
            <w:pPr>
              <w:pStyle w:val="TableParagraph"/>
              <w:ind w:left="107" w:right="199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Опыт эмоционально-ценностных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отношений (вклад в 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личностных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качеств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обучающегося)</w:t>
            </w:r>
          </w:p>
        </w:tc>
        <w:tc>
          <w:tcPr>
            <w:tcW w:w="4523" w:type="dxa"/>
          </w:tcPr>
          <w:p w:rsidR="0017518E" w:rsidRPr="005A6BD3" w:rsidRDefault="0017518E" w:rsidP="00821B0D">
            <w:pPr>
              <w:pStyle w:val="TableParagraph"/>
              <w:ind w:left="110" w:right="412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Отсутствует позитивный 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эмоционально-ценностных отношений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(проявление элементов агрессии,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защитных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реакций,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негативное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33" w:type="dxa"/>
          </w:tcPr>
          <w:p w:rsidR="0017518E" w:rsidRPr="005A6BD3" w:rsidRDefault="0017518E" w:rsidP="00821B0D">
            <w:pPr>
              <w:pStyle w:val="TableParagraph"/>
              <w:ind w:left="107" w:right="178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Приобретён полноценный, разнообразный,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адекватный содержанию программы 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эмоционально-ценностных отношений,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способствующий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развитию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личностных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качеств</w:t>
            </w:r>
          </w:p>
        </w:tc>
      </w:tr>
      <w:tr w:rsidR="0017518E" w:rsidRPr="008E179F" w:rsidTr="00821B0D">
        <w:trPr>
          <w:trHeight w:val="1562"/>
        </w:trPr>
        <w:tc>
          <w:tcPr>
            <w:tcW w:w="4035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творчества</w:t>
            </w:r>
          </w:p>
        </w:tc>
        <w:tc>
          <w:tcPr>
            <w:tcW w:w="4523" w:type="dxa"/>
          </w:tcPr>
          <w:p w:rsidR="0017518E" w:rsidRPr="005A6BD3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Освоены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элементы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репродуктивной,</w:t>
            </w:r>
          </w:p>
          <w:p w:rsidR="0017518E" w:rsidRPr="005A6BD3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5A6BD3">
              <w:rPr>
                <w:sz w:val="24"/>
                <w:szCs w:val="24"/>
                <w:lang w:val="ru-RU"/>
              </w:rPr>
              <w:t>митационной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33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Приобретён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самостоятельной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творческой</w:t>
            </w:r>
          </w:p>
          <w:p w:rsidR="0017518E" w:rsidRPr="005A6BD3" w:rsidRDefault="0017518E" w:rsidP="00821B0D">
            <w:pPr>
              <w:pStyle w:val="TableParagraph"/>
              <w:ind w:left="107" w:right="155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деятельности (оригинальность,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6BD3">
              <w:rPr>
                <w:sz w:val="24"/>
                <w:szCs w:val="24"/>
                <w:lang w:val="ru-RU"/>
              </w:rPr>
              <w:t>индивидуальность,качественнаязавершенностьрезультата</w:t>
            </w:r>
            <w:proofErr w:type="spellEnd"/>
            <w:proofErr w:type="gramEnd"/>
            <w:r w:rsidRPr="005A6BD3">
              <w:rPr>
                <w:sz w:val="24"/>
                <w:szCs w:val="24"/>
                <w:lang w:val="ru-RU"/>
              </w:rPr>
              <w:t>)</w:t>
            </w:r>
          </w:p>
        </w:tc>
      </w:tr>
      <w:tr w:rsidR="0017518E" w:rsidRPr="008E179F" w:rsidTr="00821B0D">
        <w:trPr>
          <w:trHeight w:val="1545"/>
        </w:trPr>
        <w:tc>
          <w:tcPr>
            <w:tcW w:w="4035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общения</w:t>
            </w:r>
          </w:p>
        </w:tc>
        <w:tc>
          <w:tcPr>
            <w:tcW w:w="4523" w:type="dxa"/>
          </w:tcPr>
          <w:p w:rsidR="0017518E" w:rsidRPr="005A6BD3" w:rsidRDefault="0017518E" w:rsidP="00821B0D">
            <w:pPr>
              <w:pStyle w:val="TableParagraph"/>
              <w:ind w:left="110" w:right="188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Общение отсутствовало (ребёнок закрыт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общения)</w:t>
            </w:r>
          </w:p>
        </w:tc>
        <w:tc>
          <w:tcPr>
            <w:tcW w:w="5233" w:type="dxa"/>
          </w:tcPr>
          <w:p w:rsidR="0017518E" w:rsidRPr="001E1234" w:rsidRDefault="0017518E" w:rsidP="00821B0D">
            <w:pPr>
              <w:pStyle w:val="TableParagraph"/>
              <w:ind w:left="107" w:right="1158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Приобретён опыт взаимодействия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сотрудничества в системах «педагог-обучающийся» и «обучающийся-обучающийся».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1234">
              <w:rPr>
                <w:sz w:val="24"/>
                <w:szCs w:val="24"/>
                <w:lang w:val="ru-RU"/>
              </w:rPr>
              <w:t>Доминируют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1234">
              <w:rPr>
                <w:sz w:val="24"/>
                <w:szCs w:val="24"/>
                <w:lang w:val="ru-RU"/>
              </w:rPr>
              <w:t>субъект-</w:t>
            </w:r>
          </w:p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5A6BD3">
              <w:rPr>
                <w:sz w:val="24"/>
                <w:szCs w:val="24"/>
              </w:rPr>
              <w:t>убъектные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отношения</w:t>
            </w:r>
          </w:p>
        </w:tc>
      </w:tr>
      <w:tr w:rsidR="0017518E" w:rsidRPr="008E179F" w:rsidTr="00821B0D">
        <w:trPr>
          <w:trHeight w:val="1420"/>
        </w:trPr>
        <w:tc>
          <w:tcPr>
            <w:tcW w:w="4035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Осознание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ребёнком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актуальных</w:t>
            </w:r>
          </w:p>
          <w:p w:rsidR="0017518E" w:rsidRPr="005A6BD3" w:rsidRDefault="0017518E" w:rsidP="00821B0D">
            <w:pPr>
              <w:pStyle w:val="TableParagraph"/>
              <w:ind w:left="107" w:right="234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достижений.</w:t>
            </w:r>
            <w:r>
              <w:rPr>
                <w:sz w:val="24"/>
                <w:szCs w:val="24"/>
                <w:lang w:val="ru-RU"/>
              </w:rPr>
              <w:t xml:space="preserve"> Фиксированные </w:t>
            </w:r>
            <w:r w:rsidRPr="005A6BD3">
              <w:rPr>
                <w:sz w:val="24"/>
                <w:szCs w:val="24"/>
                <w:lang w:val="ru-RU"/>
              </w:rPr>
              <w:t xml:space="preserve">успехи вера ребёнка в свои </w:t>
            </w:r>
            <w:proofErr w:type="gramStart"/>
            <w:r w:rsidRPr="005A6BD3">
              <w:rPr>
                <w:sz w:val="24"/>
                <w:szCs w:val="24"/>
                <w:lang w:val="ru-RU"/>
              </w:rPr>
              <w:t>силы(</w:t>
            </w:r>
            <w:proofErr w:type="gramEnd"/>
            <w:r w:rsidRPr="005A6BD3">
              <w:rPr>
                <w:sz w:val="24"/>
                <w:szCs w:val="24"/>
                <w:lang w:val="ru-RU"/>
              </w:rPr>
              <w:t>позитивная «Я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концепция»)</w:t>
            </w:r>
          </w:p>
        </w:tc>
        <w:tc>
          <w:tcPr>
            <w:tcW w:w="4523" w:type="dxa"/>
          </w:tcPr>
          <w:p w:rsidR="0017518E" w:rsidRPr="005A6BD3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Рефлексия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233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Актуальные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ребёнком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осознаны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и</w:t>
            </w:r>
          </w:p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сформулированы</w:t>
            </w:r>
          </w:p>
        </w:tc>
      </w:tr>
      <w:tr w:rsidR="0017518E" w:rsidRPr="008E179F" w:rsidTr="00821B0D">
        <w:trPr>
          <w:trHeight w:val="1658"/>
        </w:trPr>
        <w:tc>
          <w:tcPr>
            <w:tcW w:w="4035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6BD3">
              <w:rPr>
                <w:sz w:val="24"/>
                <w:szCs w:val="24"/>
              </w:rPr>
              <w:t>Мотивация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осознание</w:t>
            </w:r>
          </w:p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перспективы</w:t>
            </w:r>
          </w:p>
        </w:tc>
        <w:tc>
          <w:tcPr>
            <w:tcW w:w="4523" w:type="dxa"/>
          </w:tcPr>
          <w:p w:rsidR="0017518E" w:rsidRPr="005A6BD3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Мотивация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осознание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перспективы</w:t>
            </w:r>
          </w:p>
          <w:p w:rsidR="0017518E" w:rsidRPr="005A6BD3" w:rsidRDefault="0017518E" w:rsidP="00821B0D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5233" w:type="dxa"/>
          </w:tcPr>
          <w:p w:rsidR="0017518E" w:rsidRPr="005A6BD3" w:rsidRDefault="0017518E" w:rsidP="00821B0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Стремление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ребёнка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дальнейшему</w:t>
            </w:r>
          </w:p>
          <w:p w:rsidR="0017518E" w:rsidRPr="005A6BD3" w:rsidRDefault="0017518E" w:rsidP="00821B0D">
            <w:pPr>
              <w:pStyle w:val="TableParagraph"/>
              <w:ind w:left="107" w:right="882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совершенствованию в данной области (у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ребёнка активизированы познавательные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интересы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и потребности)</w:t>
            </w:r>
          </w:p>
        </w:tc>
      </w:tr>
    </w:tbl>
    <w:p w:rsidR="0017518E" w:rsidRDefault="0017518E" w:rsidP="0017518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518E" w:rsidRPr="008E179F" w:rsidRDefault="0017518E" w:rsidP="0017518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79F">
        <w:rPr>
          <w:rFonts w:ascii="Times New Roman" w:hAnsi="Times New Roman" w:cs="Times New Roman"/>
          <w:color w:val="auto"/>
          <w:sz w:val="28"/>
          <w:szCs w:val="28"/>
        </w:rPr>
        <w:t>Общая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уровня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9F">
        <w:rPr>
          <w:rFonts w:ascii="Times New Roman" w:hAnsi="Times New Roman" w:cs="Times New Roman"/>
          <w:color w:val="auto"/>
          <w:sz w:val="28"/>
          <w:szCs w:val="28"/>
        </w:rPr>
        <w:t>результативности:</w:t>
      </w:r>
    </w:p>
    <w:p w:rsidR="0017518E" w:rsidRDefault="0017518E" w:rsidP="0017518E">
      <w:pPr>
        <w:pStyle w:val="ae"/>
        <w:ind w:left="0"/>
        <w:jc w:val="both"/>
      </w:pPr>
      <w:r w:rsidRPr="008E179F">
        <w:t>7-21баллов</w:t>
      </w:r>
      <w:r>
        <w:t xml:space="preserve"> – </w:t>
      </w:r>
      <w:r w:rsidRPr="008E179F">
        <w:t>программа</w:t>
      </w:r>
      <w:r>
        <w:t xml:space="preserve"> </w:t>
      </w:r>
      <w:r w:rsidRPr="008E179F">
        <w:t>в</w:t>
      </w:r>
      <w:r>
        <w:t xml:space="preserve"> </w:t>
      </w:r>
      <w:r w:rsidRPr="008E179F">
        <w:t>целом</w:t>
      </w:r>
      <w:r>
        <w:t xml:space="preserve"> </w:t>
      </w:r>
      <w:r w:rsidRPr="008E179F">
        <w:t>освоена</w:t>
      </w:r>
      <w:r>
        <w:t xml:space="preserve"> </w:t>
      </w:r>
      <w:r w:rsidRPr="008E179F">
        <w:t>на</w:t>
      </w:r>
      <w:r>
        <w:t xml:space="preserve"> </w:t>
      </w:r>
      <w:r w:rsidRPr="008E179F">
        <w:t>низком</w:t>
      </w:r>
      <w:r>
        <w:t xml:space="preserve"> </w:t>
      </w:r>
      <w:r w:rsidRPr="008E179F">
        <w:t>уровне;</w:t>
      </w:r>
    </w:p>
    <w:p w:rsidR="0017518E" w:rsidRDefault="0017518E" w:rsidP="0017518E">
      <w:pPr>
        <w:pStyle w:val="ae"/>
        <w:ind w:left="0"/>
        <w:jc w:val="both"/>
      </w:pPr>
      <w:r w:rsidRPr="008E179F">
        <w:t>28-35баллов-программа</w:t>
      </w:r>
      <w:r>
        <w:t xml:space="preserve"> </w:t>
      </w:r>
      <w:r w:rsidRPr="008E179F">
        <w:t>в</w:t>
      </w:r>
      <w:r>
        <w:t xml:space="preserve"> </w:t>
      </w:r>
      <w:r w:rsidRPr="008E179F">
        <w:t>целом</w:t>
      </w:r>
      <w:r>
        <w:t xml:space="preserve"> </w:t>
      </w:r>
      <w:r w:rsidRPr="008E179F">
        <w:t>освоена</w:t>
      </w:r>
      <w:r>
        <w:t xml:space="preserve"> </w:t>
      </w:r>
      <w:r w:rsidRPr="008E179F">
        <w:t>на</w:t>
      </w:r>
      <w:r>
        <w:t xml:space="preserve"> </w:t>
      </w:r>
      <w:r w:rsidRPr="008E179F">
        <w:t>высоком</w:t>
      </w:r>
      <w:r w:rsidR="00821B0D">
        <w:t xml:space="preserve"> </w:t>
      </w:r>
      <w:r w:rsidRPr="008E179F">
        <w:t>уровне.</w:t>
      </w:r>
    </w:p>
    <w:p w:rsidR="0017518E" w:rsidRPr="005D485C" w:rsidRDefault="0017518E" w:rsidP="0017518E">
      <w:pPr>
        <w:spacing w:after="0" w:line="240" w:lineRule="auto"/>
        <w:ind w:right="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85C"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Л.Б.,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Педагогическая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диагностика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процесса.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Методическое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пособие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для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педагогов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дополнительного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образования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—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85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ГБОУДОД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Дворец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детского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(юношеского)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творчества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«У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Вознесенского</w:t>
      </w:r>
      <w:r w:rsidR="00821B0D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моста»,2013.—52 с.</w:t>
      </w:r>
    </w:p>
    <w:p w:rsidR="0017518E" w:rsidRPr="005D485C" w:rsidRDefault="00821B0D" w:rsidP="0017518E">
      <w:pPr>
        <w:spacing w:after="0" w:line="240" w:lineRule="auto"/>
        <w:ind w:right="45"/>
        <w:jc w:val="both"/>
        <w:rPr>
          <w:sz w:val="28"/>
          <w:szCs w:val="28"/>
          <w:lang w:bidi="ru-RU"/>
        </w:rPr>
      </w:pPr>
      <w:r w:rsidRPr="005D485C">
        <w:rPr>
          <w:rFonts w:ascii="Times New Roman" w:hAnsi="Times New Roman" w:cs="Times New Roman"/>
          <w:sz w:val="28"/>
          <w:szCs w:val="28"/>
        </w:rPr>
        <w:t>и</w:t>
      </w:r>
      <w:r w:rsidR="0017518E" w:rsidRPr="005D485C">
        <w:rPr>
          <w:rFonts w:ascii="Times New Roman" w:hAnsi="Times New Roman" w:cs="Times New Roman"/>
          <w:sz w:val="28"/>
          <w:szCs w:val="28"/>
        </w:rPr>
        <w:t>з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опыта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работы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ГБУДОДДЮТ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Красносельского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района</w:t>
      </w:r>
      <w:r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17518E" w:rsidRPr="005D485C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BB342F" w:rsidRPr="005D485C" w:rsidRDefault="00BB342F" w:rsidP="00454338">
      <w:pPr>
        <w:spacing w:after="0"/>
        <w:jc w:val="both"/>
        <w:rPr>
          <w:rFonts w:cs="Times New Roman"/>
          <w:sz w:val="28"/>
          <w:szCs w:val="28"/>
        </w:rPr>
        <w:sectPr w:rsidR="00BB342F" w:rsidRPr="005D485C" w:rsidSect="00BB342F">
          <w:pgSz w:w="16838" w:h="11906" w:orient="landscape"/>
          <w:pgMar w:top="851" w:right="567" w:bottom="1701" w:left="1134" w:header="709" w:footer="709" w:gutter="0"/>
          <w:pgNumType w:start="0"/>
          <w:cols w:space="708"/>
          <w:docGrid w:linePitch="360"/>
        </w:sectPr>
      </w:pPr>
    </w:p>
    <w:p w:rsidR="00BB342F" w:rsidRPr="005D485C" w:rsidRDefault="00BB342F" w:rsidP="00454338">
      <w:pPr>
        <w:spacing w:after="0"/>
        <w:jc w:val="both"/>
        <w:rPr>
          <w:rFonts w:cs="Times New Roman"/>
          <w:sz w:val="28"/>
          <w:szCs w:val="28"/>
        </w:rPr>
        <w:sectPr w:rsidR="00BB342F" w:rsidRPr="005D485C" w:rsidSect="00BB342F">
          <w:type w:val="continuous"/>
          <w:pgSz w:w="16838" w:h="11906" w:orient="landscape"/>
          <w:pgMar w:top="851" w:right="567" w:bottom="1701" w:left="1134" w:header="709" w:footer="709" w:gutter="0"/>
          <w:pgNumType w:start="0"/>
          <w:cols w:space="708"/>
          <w:docGrid w:linePitch="360"/>
        </w:sect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  <w:sectPr w:rsidR="00BB342F" w:rsidSect="00BB342F">
          <w:type w:val="continuous"/>
          <w:pgSz w:w="16838" w:h="11906" w:orient="landscape"/>
          <w:pgMar w:top="851" w:right="567" w:bottom="1701" w:left="1134" w:header="709" w:footer="709" w:gutter="0"/>
          <w:pgNumType w:start="0"/>
          <w:cols w:space="708"/>
          <w:docGrid w:linePitch="360"/>
        </w:sectPr>
      </w:pPr>
    </w:p>
    <w:p w:rsidR="00BB342F" w:rsidRDefault="00BB342F" w:rsidP="00454338">
      <w:pPr>
        <w:spacing w:after="0"/>
        <w:jc w:val="both"/>
        <w:rPr>
          <w:rFonts w:cs="Times New Roman"/>
          <w:sz w:val="28"/>
          <w:szCs w:val="28"/>
        </w:rPr>
      </w:pPr>
    </w:p>
    <w:p w:rsidR="00821B0D" w:rsidRPr="008E179F" w:rsidRDefault="00821B0D" w:rsidP="00821B0D">
      <w:pPr>
        <w:pStyle w:val="2"/>
        <w:spacing w:before="0" w:line="240" w:lineRule="auto"/>
        <w:ind w:left="2893" w:right="24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оценки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6BD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821B0D" w:rsidRPr="008E179F" w:rsidRDefault="00821B0D" w:rsidP="00821B0D">
      <w:pPr>
        <w:pStyle w:val="ae"/>
        <w:ind w:left="0"/>
        <w:jc w:val="both"/>
        <w:rPr>
          <w:b/>
        </w:rPr>
      </w:pPr>
    </w:p>
    <w:p w:rsidR="00821B0D" w:rsidRPr="008E179F" w:rsidRDefault="00821B0D" w:rsidP="00821B0D">
      <w:pPr>
        <w:pStyle w:val="ae"/>
        <w:ind w:left="142"/>
        <w:jc w:val="both"/>
      </w:pPr>
      <w:r>
        <w:t>Название программы________________________________________________________________________________</w:t>
      </w:r>
    </w:p>
    <w:p w:rsidR="00821B0D" w:rsidRDefault="00821B0D" w:rsidP="00821B0D">
      <w:pPr>
        <w:pStyle w:val="ae"/>
        <w:spacing w:after="8"/>
        <w:ind w:left="142" w:right="45"/>
        <w:jc w:val="both"/>
      </w:pPr>
    </w:p>
    <w:p w:rsidR="00821B0D" w:rsidRPr="008E179F" w:rsidRDefault="00821B0D" w:rsidP="00821B0D">
      <w:pPr>
        <w:pStyle w:val="ae"/>
        <w:spacing w:after="8"/>
        <w:ind w:left="142" w:right="45"/>
        <w:jc w:val="both"/>
      </w:pPr>
      <w:r w:rsidRPr="008E179F">
        <w:t>Срок освоения</w:t>
      </w:r>
      <w:r>
        <w:t xml:space="preserve"> </w:t>
      </w:r>
      <w:r w:rsidRPr="008E179F">
        <w:t>программы:</w:t>
      </w:r>
      <w:r>
        <w:t xml:space="preserve"> ___________________________________________________________________________</w:t>
      </w:r>
    </w:p>
    <w:p w:rsidR="00821B0D" w:rsidRPr="008E179F" w:rsidRDefault="00821B0D" w:rsidP="00821B0D">
      <w:pPr>
        <w:pStyle w:val="ae"/>
        <w:ind w:left="2985"/>
        <w:jc w:val="both"/>
      </w:pPr>
    </w:p>
    <w:p w:rsidR="00821B0D" w:rsidRDefault="00821B0D" w:rsidP="00821B0D">
      <w:pPr>
        <w:pStyle w:val="ae"/>
        <w:spacing w:after="9"/>
        <w:ind w:left="142" w:right="45"/>
        <w:jc w:val="both"/>
      </w:pPr>
      <w:r w:rsidRPr="008E179F">
        <w:t>Фамилия, имя, отчество</w:t>
      </w:r>
      <w:r>
        <w:t xml:space="preserve"> </w:t>
      </w:r>
      <w:r w:rsidRPr="008E179F">
        <w:t>педагога:</w:t>
      </w:r>
      <w:r>
        <w:t xml:space="preserve"> _____________________________________________________________________</w:t>
      </w:r>
    </w:p>
    <w:p w:rsidR="00821B0D" w:rsidRPr="008E179F" w:rsidRDefault="00821B0D" w:rsidP="00821B0D">
      <w:pPr>
        <w:pStyle w:val="ae"/>
        <w:spacing w:after="9"/>
        <w:ind w:left="142" w:right="45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94"/>
        <w:gridCol w:w="1559"/>
        <w:gridCol w:w="1559"/>
        <w:gridCol w:w="1418"/>
        <w:gridCol w:w="1417"/>
        <w:gridCol w:w="1276"/>
        <w:gridCol w:w="1559"/>
        <w:gridCol w:w="1418"/>
        <w:gridCol w:w="1221"/>
      </w:tblGrid>
      <w:tr w:rsidR="00821B0D" w:rsidRPr="008E179F" w:rsidTr="00821B0D">
        <w:trPr>
          <w:trHeight w:val="330"/>
        </w:trPr>
        <w:tc>
          <w:tcPr>
            <w:tcW w:w="485" w:type="dxa"/>
            <w:vMerge w:val="restart"/>
          </w:tcPr>
          <w:p w:rsidR="00821B0D" w:rsidRPr="005A6BD3" w:rsidRDefault="00821B0D" w:rsidP="00821B0D">
            <w:pPr>
              <w:pStyle w:val="TableParagraph"/>
              <w:ind w:left="50" w:right="81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№п/п</w:t>
            </w:r>
          </w:p>
        </w:tc>
        <w:tc>
          <w:tcPr>
            <w:tcW w:w="2094" w:type="dxa"/>
            <w:vMerge w:val="restart"/>
          </w:tcPr>
          <w:p w:rsidR="00821B0D" w:rsidRPr="005A6BD3" w:rsidRDefault="00821B0D" w:rsidP="00821B0D">
            <w:pPr>
              <w:pStyle w:val="TableParagraph"/>
              <w:ind w:left="54" w:right="101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ФИ</w:t>
            </w:r>
          </w:p>
          <w:p w:rsidR="00821B0D" w:rsidRPr="005A6BD3" w:rsidRDefault="00821B0D" w:rsidP="00821B0D">
            <w:pPr>
              <w:pStyle w:val="TableParagraph"/>
              <w:ind w:left="54"/>
              <w:jc w:val="both"/>
              <w:rPr>
                <w:sz w:val="24"/>
                <w:szCs w:val="24"/>
              </w:rPr>
            </w:pPr>
            <w:proofErr w:type="spellStart"/>
            <w:r w:rsidRPr="005A6BD3">
              <w:rPr>
                <w:spacing w:val="-1"/>
                <w:sz w:val="24"/>
                <w:szCs w:val="24"/>
              </w:rPr>
              <w:t>обучающег</w:t>
            </w:r>
            <w:r w:rsidRPr="005A6BD3">
              <w:rPr>
                <w:sz w:val="24"/>
                <w:szCs w:val="24"/>
              </w:rPr>
              <w:t>ося</w:t>
            </w:r>
            <w:proofErr w:type="spellEnd"/>
          </w:p>
        </w:tc>
        <w:tc>
          <w:tcPr>
            <w:tcW w:w="10206" w:type="dxa"/>
            <w:gridSpan w:val="7"/>
          </w:tcPr>
          <w:p w:rsidR="00821B0D" w:rsidRPr="005A6BD3" w:rsidRDefault="00821B0D" w:rsidP="00821B0D">
            <w:pPr>
              <w:pStyle w:val="TableParagraph"/>
              <w:ind w:left="2179" w:right="2235"/>
              <w:jc w:val="both"/>
              <w:rPr>
                <w:b/>
                <w:sz w:val="24"/>
                <w:szCs w:val="24"/>
                <w:lang w:val="ru-RU"/>
              </w:rPr>
            </w:pPr>
            <w:r w:rsidRPr="005A6BD3">
              <w:rPr>
                <w:b/>
                <w:sz w:val="24"/>
                <w:szCs w:val="24"/>
              </w:rPr>
              <w:t>Параметры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b/>
                <w:sz w:val="24"/>
                <w:szCs w:val="24"/>
              </w:rPr>
              <w:t>результативности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b/>
                <w:sz w:val="24"/>
                <w:szCs w:val="24"/>
              </w:rPr>
              <w:t>реализации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b/>
                <w:sz w:val="24"/>
                <w:szCs w:val="24"/>
              </w:rPr>
              <w:t>программ</w:t>
            </w:r>
            <w:r>
              <w:rPr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1221" w:type="dxa"/>
            <w:vMerge w:val="restart"/>
          </w:tcPr>
          <w:p w:rsidR="00821B0D" w:rsidRPr="005A6BD3" w:rsidRDefault="00821B0D" w:rsidP="00821B0D">
            <w:pPr>
              <w:pStyle w:val="TableParagraph"/>
              <w:ind w:left="48" w:right="104" w:firstLine="3"/>
              <w:jc w:val="both"/>
              <w:rPr>
                <w:sz w:val="24"/>
                <w:szCs w:val="24"/>
              </w:rPr>
            </w:pPr>
            <w:proofErr w:type="spellStart"/>
            <w:r w:rsidRPr="005A6BD3">
              <w:rPr>
                <w:sz w:val="24"/>
                <w:szCs w:val="24"/>
              </w:rPr>
              <w:t>Общая</w:t>
            </w:r>
            <w:proofErr w:type="spellEnd"/>
            <w:r w:rsidRPr="005A6BD3">
              <w:rPr>
                <w:sz w:val="24"/>
                <w:szCs w:val="24"/>
              </w:rPr>
              <w:t xml:space="preserve"> оценка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BD3"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pacing w:val="-1"/>
                <w:sz w:val="24"/>
                <w:szCs w:val="24"/>
              </w:rPr>
              <w:t>результативности</w:t>
            </w:r>
          </w:p>
        </w:tc>
      </w:tr>
      <w:tr w:rsidR="00821B0D" w:rsidRPr="008E179F" w:rsidTr="00821B0D">
        <w:trPr>
          <w:trHeight w:val="2769"/>
        </w:trPr>
        <w:tc>
          <w:tcPr>
            <w:tcW w:w="485" w:type="dxa"/>
            <w:vMerge/>
            <w:tcBorders>
              <w:top w:val="nil"/>
            </w:tcBorders>
          </w:tcPr>
          <w:p w:rsidR="00821B0D" w:rsidRPr="008E179F" w:rsidRDefault="00821B0D" w:rsidP="0082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821B0D" w:rsidRPr="008E179F" w:rsidRDefault="00821B0D" w:rsidP="0082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5A6BD3" w:rsidRDefault="00821B0D" w:rsidP="00821B0D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освоения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pacing w:val="-1"/>
                <w:sz w:val="24"/>
                <w:szCs w:val="24"/>
                <w:lang w:val="ru-RU"/>
              </w:rPr>
              <w:t>теории</w:t>
            </w:r>
            <w:r w:rsidRPr="005A6BD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6BD3">
              <w:rPr>
                <w:sz w:val="24"/>
                <w:szCs w:val="24"/>
                <w:lang w:val="ru-RU"/>
              </w:rPr>
              <w:t>информации(</w:t>
            </w:r>
            <w:proofErr w:type="gramEnd"/>
            <w:r w:rsidRPr="005A6BD3">
              <w:rPr>
                <w:sz w:val="24"/>
                <w:szCs w:val="24"/>
                <w:lang w:val="ru-RU"/>
              </w:rPr>
              <w:t>объём,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прочность,</w:t>
            </w:r>
          </w:p>
          <w:p w:rsidR="00821B0D" w:rsidRPr="001E1234" w:rsidRDefault="00821B0D" w:rsidP="00821B0D">
            <w:pPr>
              <w:pStyle w:val="TableParagraph"/>
              <w:ind w:left="56" w:right="105"/>
              <w:jc w:val="both"/>
              <w:rPr>
                <w:sz w:val="24"/>
                <w:szCs w:val="24"/>
                <w:lang w:val="ru-RU"/>
              </w:rPr>
            </w:pPr>
            <w:r w:rsidRPr="001E1234">
              <w:rPr>
                <w:sz w:val="24"/>
                <w:szCs w:val="24"/>
                <w:lang w:val="ru-RU"/>
              </w:rPr>
              <w:t>глубина)</w:t>
            </w:r>
          </w:p>
        </w:tc>
        <w:tc>
          <w:tcPr>
            <w:tcW w:w="1559" w:type="dxa"/>
          </w:tcPr>
          <w:p w:rsidR="00821B0D" w:rsidRPr="005A6BD3" w:rsidRDefault="00821B0D" w:rsidP="00821B0D">
            <w:pPr>
              <w:pStyle w:val="TableParagraph"/>
              <w:ind w:left="59" w:right="109" w:firstLine="4"/>
              <w:jc w:val="both"/>
              <w:rPr>
                <w:sz w:val="24"/>
                <w:szCs w:val="24"/>
                <w:lang w:val="ru-RU"/>
              </w:rPr>
            </w:pPr>
            <w:r w:rsidRPr="005A6BD3">
              <w:rPr>
                <w:sz w:val="24"/>
                <w:szCs w:val="24"/>
                <w:lang w:val="ru-RU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практической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6BD3">
              <w:rPr>
                <w:sz w:val="24"/>
                <w:szCs w:val="24"/>
                <w:lang w:val="ru-RU"/>
              </w:rPr>
              <w:t>деятельности(</w:t>
            </w:r>
            <w:proofErr w:type="gramEnd"/>
            <w:r w:rsidRPr="005A6BD3">
              <w:rPr>
                <w:sz w:val="24"/>
                <w:szCs w:val="24"/>
                <w:lang w:val="ru-RU"/>
              </w:rPr>
              <w:t>степень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освоения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  <w:lang w:val="ru-RU"/>
              </w:rPr>
              <w:t>способов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821B0D" w:rsidRPr="005A6BD3" w:rsidRDefault="00821B0D" w:rsidP="00821B0D">
            <w:pPr>
              <w:pStyle w:val="TableParagraph"/>
              <w:ind w:left="68" w:right="113" w:hanging="5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эмоционально</w:t>
            </w:r>
          </w:p>
          <w:p w:rsidR="00821B0D" w:rsidRPr="005A6BD3" w:rsidRDefault="00821B0D" w:rsidP="00821B0D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5A6BD3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5A6BD3">
              <w:rPr>
                <w:spacing w:val="-1"/>
                <w:sz w:val="24"/>
                <w:szCs w:val="24"/>
              </w:rPr>
              <w:t>ценностных</w:t>
            </w:r>
            <w:r w:rsidRPr="005A6BD3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417" w:type="dxa"/>
          </w:tcPr>
          <w:p w:rsidR="00821B0D" w:rsidRPr="005A6BD3" w:rsidRDefault="00821B0D" w:rsidP="00821B0D">
            <w:pPr>
              <w:pStyle w:val="TableParagraph"/>
              <w:ind w:left="72" w:firstLine="273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pacing w:val="-1"/>
                <w:sz w:val="24"/>
                <w:szCs w:val="24"/>
              </w:rPr>
              <w:t>творчества</w:t>
            </w:r>
          </w:p>
        </w:tc>
        <w:tc>
          <w:tcPr>
            <w:tcW w:w="1276" w:type="dxa"/>
          </w:tcPr>
          <w:p w:rsidR="00821B0D" w:rsidRPr="005A6BD3" w:rsidRDefault="00821B0D" w:rsidP="00821B0D">
            <w:pPr>
              <w:pStyle w:val="TableParagraph"/>
              <w:ind w:left="84" w:right="-52" w:firstLine="165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общения</w:t>
            </w:r>
          </w:p>
        </w:tc>
        <w:tc>
          <w:tcPr>
            <w:tcW w:w="1559" w:type="dxa"/>
          </w:tcPr>
          <w:p w:rsidR="00821B0D" w:rsidRPr="005A6BD3" w:rsidRDefault="00821B0D" w:rsidP="00821B0D">
            <w:pPr>
              <w:pStyle w:val="TableParagraph"/>
              <w:ind w:left="57" w:firstLine="74"/>
              <w:jc w:val="both"/>
              <w:rPr>
                <w:sz w:val="24"/>
                <w:szCs w:val="24"/>
              </w:rPr>
            </w:pPr>
            <w:r w:rsidRPr="005A6BD3">
              <w:rPr>
                <w:sz w:val="24"/>
                <w:szCs w:val="24"/>
              </w:rPr>
              <w:t>Осознание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ребёнком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актуальных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достижений</w:t>
            </w:r>
          </w:p>
          <w:p w:rsidR="00821B0D" w:rsidRPr="005A6BD3" w:rsidRDefault="00821B0D" w:rsidP="00821B0D">
            <w:pPr>
              <w:pStyle w:val="TableParagraph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1B0D" w:rsidRPr="005A6BD3" w:rsidRDefault="00821B0D" w:rsidP="00821B0D">
            <w:pPr>
              <w:pStyle w:val="TableParagraph"/>
              <w:ind w:left="73"/>
              <w:jc w:val="both"/>
              <w:rPr>
                <w:sz w:val="24"/>
                <w:szCs w:val="24"/>
              </w:rPr>
            </w:pPr>
            <w:proofErr w:type="spellStart"/>
            <w:r w:rsidRPr="005A6BD3">
              <w:rPr>
                <w:sz w:val="24"/>
                <w:szCs w:val="24"/>
              </w:rPr>
              <w:t>Мотивация</w:t>
            </w:r>
            <w:proofErr w:type="spellEnd"/>
            <w:r w:rsidRPr="005A6BD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осознание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BD3">
              <w:rPr>
                <w:sz w:val="24"/>
                <w:szCs w:val="24"/>
              </w:rPr>
              <w:t>перспективы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821B0D" w:rsidRPr="008E179F" w:rsidRDefault="00821B0D" w:rsidP="0082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0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0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0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3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1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0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21B0D" w:rsidRPr="008E179F" w:rsidTr="00821B0D">
        <w:trPr>
          <w:trHeight w:val="330"/>
        </w:trPr>
        <w:tc>
          <w:tcPr>
            <w:tcW w:w="485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821B0D" w:rsidRPr="008E179F" w:rsidRDefault="00821B0D" w:rsidP="00821B0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821B0D" w:rsidRPr="008E179F" w:rsidRDefault="00821B0D" w:rsidP="00821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B0D" w:rsidRPr="008E179F">
          <w:pgSz w:w="15840" w:h="12240" w:orient="landscape"/>
          <w:pgMar w:top="1060" w:right="700" w:bottom="280" w:left="920" w:header="720" w:footer="720" w:gutter="0"/>
          <w:cols w:space="720"/>
        </w:sectPr>
      </w:pPr>
    </w:p>
    <w:p w:rsidR="00821B0D" w:rsidRPr="00C64250" w:rsidRDefault="00821B0D" w:rsidP="00821B0D">
      <w:pPr>
        <w:pStyle w:val="ae"/>
        <w:spacing w:before="66"/>
        <w:ind w:left="0" w:right="231"/>
        <w:jc w:val="right"/>
        <w:rPr>
          <w:b/>
        </w:rPr>
      </w:pPr>
      <w:r w:rsidRPr="00C64250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821B0D" w:rsidRPr="00C64250" w:rsidRDefault="00821B0D" w:rsidP="00821B0D">
      <w:pPr>
        <w:pStyle w:val="2"/>
        <w:spacing w:before="180"/>
        <w:ind w:left="12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«Степень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участия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процессе»</w:t>
      </w:r>
    </w:p>
    <w:p w:rsidR="00821B0D" w:rsidRPr="00C64250" w:rsidRDefault="00821B0D" w:rsidP="00821B0D">
      <w:pPr>
        <w:pStyle w:val="ae"/>
        <w:tabs>
          <w:tab w:val="left" w:pos="9781"/>
        </w:tabs>
        <w:spacing w:before="51"/>
        <w:ind w:left="709" w:right="25"/>
        <w:jc w:val="both"/>
      </w:pPr>
      <w:r w:rsidRPr="00C64250">
        <w:rPr>
          <w:b/>
        </w:rPr>
        <w:t>Цель:</w:t>
      </w:r>
      <w:r>
        <w:rPr>
          <w:b/>
        </w:rPr>
        <w:t xml:space="preserve"> </w:t>
      </w:r>
      <w:r w:rsidRPr="00C64250">
        <w:t>узнать</w:t>
      </w:r>
      <w:r>
        <w:t xml:space="preserve"> </w:t>
      </w:r>
      <w:r w:rsidRPr="00C64250">
        <w:t>мнение</w:t>
      </w:r>
      <w:r>
        <w:t xml:space="preserve"> </w:t>
      </w:r>
      <w:r w:rsidRPr="00C64250">
        <w:t>родителей</w:t>
      </w:r>
      <w:r>
        <w:t xml:space="preserve"> </w:t>
      </w:r>
      <w:r w:rsidRPr="00C64250">
        <w:t>(законных</w:t>
      </w:r>
      <w:r>
        <w:t xml:space="preserve"> </w:t>
      </w:r>
      <w:r w:rsidRPr="00C64250">
        <w:t>представителей)</w:t>
      </w:r>
      <w:r>
        <w:t xml:space="preserve"> </w:t>
      </w:r>
      <w:r w:rsidRPr="00C64250">
        <w:t>о</w:t>
      </w:r>
      <w:r>
        <w:t xml:space="preserve"> </w:t>
      </w:r>
      <w:r w:rsidRPr="00C64250">
        <w:t>качестве</w:t>
      </w:r>
      <w:r>
        <w:t xml:space="preserve"> </w:t>
      </w:r>
      <w:r w:rsidRPr="00C64250">
        <w:t>образования</w:t>
      </w:r>
      <w:r>
        <w:t xml:space="preserve"> </w:t>
      </w:r>
      <w:r w:rsidRPr="00C64250">
        <w:t>по</w:t>
      </w:r>
      <w:r>
        <w:t xml:space="preserve"> </w:t>
      </w:r>
      <w:r w:rsidRPr="00C64250">
        <w:t>данной программе и определить степень заинтересованности родителей в учебном процессе</w:t>
      </w:r>
      <w:r>
        <w:t xml:space="preserve"> </w:t>
      </w:r>
      <w:r w:rsidRPr="00C64250">
        <w:t>ребёнка.</w:t>
      </w:r>
    </w:p>
    <w:p w:rsidR="00821B0D" w:rsidRPr="00C64250" w:rsidRDefault="00821B0D" w:rsidP="00821B0D">
      <w:pPr>
        <w:pStyle w:val="2"/>
        <w:tabs>
          <w:tab w:val="left" w:pos="9781"/>
        </w:tabs>
        <w:spacing w:before="5" w:line="240" w:lineRule="auto"/>
        <w:ind w:left="709" w:right="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Обработка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полученных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4250">
        <w:rPr>
          <w:rFonts w:ascii="Times New Roman" w:hAnsi="Times New Roman" w:cs="Times New Roman"/>
          <w:b/>
          <w:color w:val="auto"/>
          <w:sz w:val="28"/>
          <w:szCs w:val="28"/>
        </w:rPr>
        <w:t>данных</w:t>
      </w:r>
    </w:p>
    <w:p w:rsidR="00821B0D" w:rsidRPr="00C64250" w:rsidRDefault="00821B0D" w:rsidP="00821B0D">
      <w:pPr>
        <w:pStyle w:val="ae"/>
        <w:tabs>
          <w:tab w:val="left" w:pos="9781"/>
        </w:tabs>
        <w:spacing w:before="50"/>
        <w:ind w:left="709" w:right="25"/>
        <w:jc w:val="both"/>
      </w:pPr>
      <w:r w:rsidRPr="00C64250">
        <w:t>По</w:t>
      </w:r>
      <w:r>
        <w:t xml:space="preserve"> </w:t>
      </w:r>
      <w:r w:rsidRPr="00C64250">
        <w:t>каждому</w:t>
      </w:r>
      <w:r>
        <w:t xml:space="preserve"> </w:t>
      </w:r>
      <w:r w:rsidRPr="00C64250">
        <w:t>вопросу</w:t>
      </w:r>
      <w:r>
        <w:t xml:space="preserve"> </w:t>
      </w:r>
      <w:r w:rsidRPr="00C64250">
        <w:t>ответы</w:t>
      </w:r>
      <w:r>
        <w:t xml:space="preserve"> </w:t>
      </w:r>
      <w:r w:rsidRPr="00C64250">
        <w:t>группируются</w:t>
      </w:r>
      <w:r>
        <w:t xml:space="preserve"> </w:t>
      </w:r>
      <w:r w:rsidRPr="00C64250">
        <w:t>по</w:t>
      </w:r>
      <w:r>
        <w:t xml:space="preserve"> </w:t>
      </w:r>
      <w:r w:rsidRPr="00C64250">
        <w:t>содержанию,</w:t>
      </w:r>
      <w:r>
        <w:t xml:space="preserve"> </w:t>
      </w:r>
      <w:r w:rsidRPr="00C64250">
        <w:t>определяется</w:t>
      </w:r>
      <w:r>
        <w:t xml:space="preserve"> </w:t>
      </w:r>
      <w:r w:rsidRPr="00C64250">
        <w:t>наибольшее</w:t>
      </w:r>
      <w:r>
        <w:t xml:space="preserve"> </w:t>
      </w:r>
      <w:r w:rsidRPr="00C64250">
        <w:t>совпадение ответов и</w:t>
      </w:r>
      <w:r>
        <w:t xml:space="preserve"> </w:t>
      </w:r>
      <w:r w:rsidRPr="00C64250">
        <w:t>фиксируется</w:t>
      </w:r>
      <w:r>
        <w:t xml:space="preserve"> </w:t>
      </w:r>
      <w:r w:rsidRPr="00C64250">
        <w:t>общая тенденция мнений. Результаты оформляются в</w:t>
      </w:r>
      <w:r>
        <w:t xml:space="preserve"> </w:t>
      </w:r>
      <w:r w:rsidRPr="00C64250">
        <w:t>виде</w:t>
      </w:r>
      <w:r>
        <w:t xml:space="preserve"> </w:t>
      </w:r>
      <w:r w:rsidRPr="00C64250">
        <w:t>таблицы, диаграммы, графика.</w:t>
      </w:r>
    </w:p>
    <w:p w:rsidR="00821B0D" w:rsidRDefault="00821B0D" w:rsidP="00821B0D">
      <w:pPr>
        <w:pStyle w:val="2"/>
        <w:tabs>
          <w:tab w:val="left" w:pos="9781"/>
        </w:tabs>
        <w:spacing w:before="71" w:line="240" w:lineRule="auto"/>
        <w:ind w:left="709" w:right="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1B0D" w:rsidRPr="005D485C" w:rsidRDefault="00821B0D" w:rsidP="00821B0D">
      <w:pPr>
        <w:pStyle w:val="2"/>
        <w:tabs>
          <w:tab w:val="left" w:pos="9781"/>
        </w:tabs>
        <w:spacing w:before="71" w:line="240" w:lineRule="auto"/>
        <w:ind w:left="709" w:right="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485C">
        <w:rPr>
          <w:rFonts w:ascii="Times New Roman" w:hAnsi="Times New Roman" w:cs="Times New Roman"/>
          <w:b/>
          <w:color w:val="auto"/>
          <w:sz w:val="28"/>
          <w:szCs w:val="28"/>
        </w:rPr>
        <w:t>Опросный лист «Степень участия родителей в образовательном процессе»</w:t>
      </w:r>
    </w:p>
    <w:p w:rsidR="00821B0D" w:rsidRPr="005D485C" w:rsidRDefault="00821B0D" w:rsidP="00821B0D">
      <w:pPr>
        <w:pStyle w:val="ae"/>
        <w:tabs>
          <w:tab w:val="left" w:pos="9781"/>
        </w:tabs>
        <w:ind w:right="25"/>
        <w:jc w:val="both"/>
        <w:rPr>
          <w:b/>
        </w:rPr>
      </w:pPr>
    </w:p>
    <w:p w:rsidR="00821B0D" w:rsidRPr="005D485C" w:rsidRDefault="00821B0D" w:rsidP="00821B0D">
      <w:pPr>
        <w:pStyle w:val="3"/>
        <w:tabs>
          <w:tab w:val="left" w:pos="9781"/>
        </w:tabs>
        <w:spacing w:before="0" w:line="240" w:lineRule="auto"/>
        <w:ind w:left="709" w:right="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85C">
        <w:rPr>
          <w:rFonts w:ascii="Times New Roman" w:hAnsi="Times New Roman" w:cs="Times New Roman"/>
          <w:i/>
          <w:color w:val="auto"/>
          <w:sz w:val="28"/>
          <w:szCs w:val="28"/>
        </w:rPr>
        <w:t>Уважаемые родители!</w:t>
      </w:r>
    </w:p>
    <w:p w:rsidR="00821B0D" w:rsidRPr="005D485C" w:rsidRDefault="00821B0D" w:rsidP="00821B0D">
      <w:pPr>
        <w:pStyle w:val="ae"/>
        <w:tabs>
          <w:tab w:val="left" w:pos="9781"/>
        </w:tabs>
        <w:spacing w:before="50"/>
        <w:ind w:left="709" w:right="25" w:firstLine="708"/>
        <w:jc w:val="both"/>
      </w:pPr>
      <w:r w:rsidRPr="005D485C">
        <w:t>Мы обращаемся к вам с надеждой выявить проблемы, которые волнуют Вас, детей, хотели бы посмотреть на свою работу Вашими глазами, чтобы усовершенствовать ее с учетом ваших пожеланий. Просим ответить на наши вопросы, но если Вы на какой-то вопрос затрудняетесь ответить, можете его оставить без ответа.</w:t>
      </w:r>
    </w:p>
    <w:p w:rsidR="00821B0D" w:rsidRPr="005D485C" w:rsidRDefault="00821B0D" w:rsidP="00821B0D">
      <w:pPr>
        <w:pStyle w:val="ae"/>
        <w:tabs>
          <w:tab w:val="left" w:pos="9781"/>
        </w:tabs>
        <w:ind w:left="709" w:right="25"/>
        <w:jc w:val="both"/>
      </w:pPr>
    </w:p>
    <w:tbl>
      <w:tblPr>
        <w:tblStyle w:val="TableNormal"/>
        <w:tblpPr w:leftFromText="180" w:rightFromText="180" w:vertAnchor="text" w:horzAnchor="margin" w:tblpX="572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4457"/>
      </w:tblGrid>
      <w:tr w:rsidR="00821B0D" w:rsidRPr="005D485C" w:rsidTr="00821B0D">
        <w:trPr>
          <w:trHeight w:val="402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  <w:proofErr w:type="spellStart"/>
            <w:r w:rsidRPr="005D485C">
              <w:rPr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  <w:proofErr w:type="spellStart"/>
            <w:r w:rsidRPr="005D485C">
              <w:rPr>
                <w:sz w:val="28"/>
                <w:szCs w:val="28"/>
              </w:rPr>
              <w:t>Ответ</w:t>
            </w:r>
            <w:proofErr w:type="spellEnd"/>
          </w:p>
        </w:tc>
      </w:tr>
      <w:tr w:rsidR="00821B0D" w:rsidRPr="005D485C" w:rsidTr="00821B0D">
        <w:trPr>
          <w:trHeight w:val="275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Видите ли, Вы результаты обучения?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1B0D" w:rsidRPr="005D485C" w:rsidTr="00821B0D">
        <w:trPr>
          <w:trHeight w:val="552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Делится ли ребенок впечатлениями от</w:t>
            </w:r>
          </w:p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занятий?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1B0D" w:rsidRPr="005D485C" w:rsidTr="00821B0D">
        <w:trPr>
          <w:trHeight w:val="551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Как ощущает Ваш ребенок учебную</w:t>
            </w:r>
          </w:p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нагрузку?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1B0D" w:rsidRPr="005D485C" w:rsidTr="00821B0D">
        <w:trPr>
          <w:trHeight w:val="275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Какие трудности испытывает Ваш ребёнок: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1B0D" w:rsidRPr="005D485C" w:rsidTr="00821B0D">
        <w:trPr>
          <w:trHeight w:val="275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 xml:space="preserve">в </w:t>
            </w:r>
            <w:r w:rsidRPr="005D485C">
              <w:rPr>
                <w:sz w:val="28"/>
                <w:szCs w:val="28"/>
              </w:rPr>
              <w:t>общении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с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педагогом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</w:p>
        </w:tc>
      </w:tr>
      <w:tr w:rsidR="00821B0D" w:rsidRPr="005D485C" w:rsidTr="00821B0D">
        <w:trPr>
          <w:trHeight w:val="278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</w:rPr>
            </w:pPr>
            <w:r w:rsidRPr="005D485C">
              <w:rPr>
                <w:sz w:val="28"/>
                <w:szCs w:val="28"/>
                <w:lang w:val="ru-RU"/>
              </w:rPr>
              <w:t xml:space="preserve">в </w:t>
            </w:r>
            <w:r w:rsidRPr="005D485C">
              <w:rPr>
                <w:sz w:val="28"/>
                <w:szCs w:val="28"/>
              </w:rPr>
              <w:t>общении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с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детьми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</w:p>
        </w:tc>
      </w:tr>
      <w:tr w:rsidR="00821B0D" w:rsidRPr="005D485C" w:rsidTr="00821B0D">
        <w:trPr>
          <w:trHeight w:val="275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</w:rPr>
            </w:pPr>
            <w:r w:rsidRPr="005D485C">
              <w:rPr>
                <w:sz w:val="28"/>
                <w:szCs w:val="28"/>
                <w:lang w:val="ru-RU"/>
              </w:rPr>
              <w:t xml:space="preserve">в </w:t>
            </w:r>
            <w:r w:rsidRPr="005D485C">
              <w:rPr>
                <w:sz w:val="28"/>
                <w:szCs w:val="28"/>
              </w:rPr>
              <w:t>освоении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программы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</w:p>
        </w:tc>
      </w:tr>
      <w:tr w:rsidR="00821B0D" w:rsidRPr="005D485C" w:rsidTr="00821B0D">
        <w:trPr>
          <w:trHeight w:val="284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</w:rPr>
            </w:pPr>
            <w:r w:rsidRPr="005D485C"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5D485C">
              <w:rPr>
                <w:sz w:val="28"/>
                <w:szCs w:val="28"/>
              </w:rPr>
              <w:t>ругие</w:t>
            </w:r>
            <w:proofErr w:type="spellEnd"/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трудности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(укажите</w:t>
            </w:r>
            <w:r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</w:rPr>
              <w:t>какие)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</w:rPr>
            </w:pPr>
          </w:p>
        </w:tc>
      </w:tr>
      <w:tr w:rsidR="00821B0D" w:rsidRPr="005D485C" w:rsidTr="00821B0D">
        <w:trPr>
          <w:trHeight w:val="758"/>
        </w:trPr>
        <w:tc>
          <w:tcPr>
            <w:tcW w:w="4762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68" w:right="25"/>
              <w:jc w:val="both"/>
              <w:rPr>
                <w:sz w:val="28"/>
                <w:szCs w:val="28"/>
                <w:lang w:val="ru-RU"/>
              </w:rPr>
            </w:pPr>
            <w:r w:rsidRPr="005D485C">
              <w:rPr>
                <w:sz w:val="28"/>
                <w:szCs w:val="28"/>
                <w:lang w:val="ru-RU"/>
              </w:rPr>
              <w:t>Ваше мнение о проведенных мероприятиях,</w:t>
            </w:r>
            <w:r w:rsidR="005D485C"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  <w:lang w:val="ru-RU"/>
              </w:rPr>
              <w:t>открытых</w:t>
            </w:r>
            <w:r w:rsidR="005D485C"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  <w:lang w:val="ru-RU"/>
              </w:rPr>
              <w:t>уроках,</w:t>
            </w:r>
            <w:r w:rsidR="005D485C"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  <w:lang w:val="ru-RU"/>
              </w:rPr>
              <w:t>праздниках,</w:t>
            </w:r>
            <w:r w:rsidR="005D485C" w:rsidRPr="005D485C">
              <w:rPr>
                <w:sz w:val="28"/>
                <w:szCs w:val="28"/>
                <w:lang w:val="ru-RU"/>
              </w:rPr>
              <w:t xml:space="preserve"> </w:t>
            </w:r>
            <w:r w:rsidRPr="005D485C">
              <w:rPr>
                <w:sz w:val="28"/>
                <w:szCs w:val="28"/>
                <w:lang w:val="ru-RU"/>
              </w:rPr>
              <w:t>концертах.</w:t>
            </w:r>
          </w:p>
        </w:tc>
        <w:tc>
          <w:tcPr>
            <w:tcW w:w="4457" w:type="dxa"/>
          </w:tcPr>
          <w:p w:rsidR="00821B0D" w:rsidRPr="005D485C" w:rsidRDefault="00821B0D" w:rsidP="00821B0D">
            <w:pPr>
              <w:pStyle w:val="TableParagraph"/>
              <w:tabs>
                <w:tab w:val="left" w:pos="9781"/>
              </w:tabs>
              <w:ind w:left="709" w:right="2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21B0D" w:rsidRPr="005D485C" w:rsidRDefault="00821B0D" w:rsidP="00821B0D">
      <w:pPr>
        <w:pStyle w:val="ae"/>
        <w:tabs>
          <w:tab w:val="left" w:pos="9781"/>
        </w:tabs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4"/>
        <w:ind w:left="0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  <w:r w:rsidRPr="005D485C">
        <w:t>Укажите,</w:t>
      </w:r>
      <w:r w:rsidR="005D485C" w:rsidRPr="005D485C">
        <w:t xml:space="preserve"> </w:t>
      </w:r>
      <w:r w:rsidRPr="005D485C">
        <w:t>пожалуйста,</w:t>
      </w:r>
      <w:r w:rsidR="005D485C" w:rsidRPr="005D485C">
        <w:t xml:space="preserve"> </w:t>
      </w:r>
      <w:r w:rsidRPr="005D485C">
        <w:t>свою</w:t>
      </w:r>
      <w:r w:rsidR="005D485C" w:rsidRPr="005D485C">
        <w:t xml:space="preserve"> </w:t>
      </w:r>
      <w:r w:rsidRPr="005D485C">
        <w:t>фамилию,</w:t>
      </w:r>
      <w:r w:rsidR="005D485C" w:rsidRPr="005D485C">
        <w:t xml:space="preserve"> </w:t>
      </w:r>
      <w:r w:rsidRPr="005D485C">
        <w:t>имя,</w:t>
      </w:r>
      <w:r w:rsidR="005D485C" w:rsidRPr="005D485C">
        <w:t xml:space="preserve"> </w:t>
      </w:r>
      <w:r w:rsidRPr="005D485C">
        <w:t>отчество_____________________</w:t>
      </w: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  <w:r w:rsidRPr="005D485C">
        <w:t>Дата ___________</w:t>
      </w:r>
    </w:p>
    <w:p w:rsidR="00821B0D" w:rsidRPr="005D485C" w:rsidRDefault="00821B0D" w:rsidP="00821B0D">
      <w:pPr>
        <w:pStyle w:val="ae"/>
        <w:tabs>
          <w:tab w:val="left" w:pos="9781"/>
        </w:tabs>
        <w:spacing w:before="90"/>
        <w:ind w:left="709" w:right="25"/>
        <w:jc w:val="both"/>
      </w:pPr>
    </w:p>
    <w:p w:rsidR="00821B0D" w:rsidRPr="005D485C" w:rsidRDefault="00821B0D" w:rsidP="00821B0D">
      <w:pPr>
        <w:pStyle w:val="3"/>
        <w:tabs>
          <w:tab w:val="left" w:pos="9781"/>
        </w:tabs>
        <w:spacing w:before="0" w:line="240" w:lineRule="auto"/>
        <w:ind w:left="709" w:right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485C">
        <w:rPr>
          <w:rFonts w:ascii="Times New Roman" w:hAnsi="Times New Roman" w:cs="Times New Roman"/>
          <w:i/>
          <w:color w:val="auto"/>
          <w:sz w:val="28"/>
          <w:szCs w:val="28"/>
        </w:rPr>
        <w:t>Благодарим</w:t>
      </w:r>
      <w:r w:rsidR="005D485C" w:rsidRP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i/>
          <w:color w:val="auto"/>
          <w:sz w:val="28"/>
          <w:szCs w:val="28"/>
        </w:rPr>
        <w:t>Вас</w:t>
      </w:r>
      <w:r w:rsidR="005D485C" w:rsidRP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i/>
          <w:color w:val="auto"/>
          <w:sz w:val="28"/>
          <w:szCs w:val="28"/>
        </w:rPr>
        <w:t>за</w:t>
      </w:r>
      <w:r w:rsidR="005D485C" w:rsidRP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i/>
          <w:color w:val="auto"/>
          <w:sz w:val="28"/>
          <w:szCs w:val="28"/>
        </w:rPr>
        <w:t>сотрудничество!</w:t>
      </w:r>
    </w:p>
    <w:p w:rsidR="00821B0D" w:rsidRPr="005D485C" w:rsidRDefault="00821B0D" w:rsidP="00821B0D">
      <w:pPr>
        <w:jc w:val="center"/>
        <w:rPr>
          <w:rFonts w:ascii="Times New Roman" w:hAnsi="Times New Roman" w:cs="Times New Roman"/>
          <w:sz w:val="28"/>
          <w:szCs w:val="28"/>
        </w:rPr>
        <w:sectPr w:rsidR="00821B0D" w:rsidRPr="005D485C">
          <w:pgSz w:w="11910" w:h="16840"/>
          <w:pgMar w:top="1040" w:right="900" w:bottom="280" w:left="920" w:header="720" w:footer="720" w:gutter="0"/>
          <w:cols w:space="720"/>
        </w:sectPr>
      </w:pPr>
    </w:p>
    <w:p w:rsidR="00821B0D" w:rsidRPr="00480964" w:rsidRDefault="00821B0D" w:rsidP="00821B0D">
      <w:pPr>
        <w:pStyle w:val="ae"/>
        <w:spacing w:before="66"/>
        <w:jc w:val="right"/>
        <w:rPr>
          <w:b/>
        </w:rPr>
      </w:pPr>
      <w:r w:rsidRPr="00480964">
        <w:rPr>
          <w:b/>
        </w:rPr>
        <w:lastRenderedPageBreak/>
        <w:t>Приложение</w:t>
      </w:r>
      <w:r w:rsidR="005D485C">
        <w:rPr>
          <w:b/>
        </w:rPr>
        <w:t xml:space="preserve"> </w:t>
      </w:r>
      <w:r>
        <w:rPr>
          <w:b/>
        </w:rPr>
        <w:t>3</w:t>
      </w:r>
    </w:p>
    <w:p w:rsidR="00821B0D" w:rsidRPr="00480964" w:rsidRDefault="00821B0D" w:rsidP="00821B0D">
      <w:pPr>
        <w:pStyle w:val="2"/>
        <w:spacing w:before="0" w:line="240" w:lineRule="auto"/>
        <w:ind w:left="775" w:right="770" w:firstLine="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Методика оценки результатов участия детей в конкурсах, фестивалях и</w:t>
      </w:r>
      <w:r w:rsidR="005D4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</w:t>
      </w:r>
      <w:r w:rsidR="005D4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различного уровня</w:t>
      </w:r>
    </w:p>
    <w:p w:rsidR="00821B0D" w:rsidRPr="00273846" w:rsidRDefault="00821B0D" w:rsidP="00821B0D">
      <w:pPr>
        <w:pStyle w:val="ae"/>
        <w:ind w:left="567" w:right="241" w:firstLine="284"/>
        <w:jc w:val="both"/>
      </w:pPr>
      <w:r w:rsidRPr="00480964">
        <w:rPr>
          <w:b/>
        </w:rPr>
        <w:t>Цель</w:t>
      </w:r>
      <w:r w:rsidRPr="00480964">
        <w:t>:</w:t>
      </w:r>
      <w:r w:rsidR="005D485C">
        <w:t xml:space="preserve"> </w:t>
      </w:r>
      <w:r w:rsidRPr="00480964">
        <w:t>Фиксация</w:t>
      </w:r>
      <w:r w:rsidR="005D485C">
        <w:t xml:space="preserve"> </w:t>
      </w:r>
      <w:r w:rsidRPr="00480964">
        <w:t>и</w:t>
      </w:r>
      <w:r w:rsidR="005D485C">
        <w:t xml:space="preserve"> </w:t>
      </w:r>
      <w:r w:rsidRPr="00480964">
        <w:t>оценка</w:t>
      </w:r>
      <w:r w:rsidR="005D485C">
        <w:t xml:space="preserve"> </w:t>
      </w:r>
      <w:r w:rsidRPr="00480964">
        <w:t>результатов</w:t>
      </w:r>
      <w:r w:rsidR="005D485C">
        <w:t xml:space="preserve"> </w:t>
      </w:r>
      <w:r w:rsidRPr="00480964">
        <w:t>участия</w:t>
      </w:r>
      <w:r w:rsidR="005D485C">
        <w:t xml:space="preserve"> </w:t>
      </w:r>
      <w:r w:rsidRPr="00480964">
        <w:t>детей</w:t>
      </w:r>
      <w:r w:rsidR="005D485C">
        <w:t xml:space="preserve"> </w:t>
      </w:r>
      <w:r w:rsidRPr="00480964">
        <w:t>в</w:t>
      </w:r>
      <w:r w:rsidR="005D485C">
        <w:t xml:space="preserve"> </w:t>
      </w:r>
      <w:r w:rsidRPr="00480964">
        <w:t>конкурсах,</w:t>
      </w:r>
      <w:r w:rsidR="005D485C">
        <w:t xml:space="preserve"> </w:t>
      </w:r>
      <w:r w:rsidRPr="00480964">
        <w:t>фестивалях,</w:t>
      </w:r>
      <w:r w:rsidR="005D485C">
        <w:t xml:space="preserve"> соревнованиях </w:t>
      </w:r>
      <w:r w:rsidRPr="00480964">
        <w:t>различного</w:t>
      </w:r>
      <w:r w:rsidR="005D485C">
        <w:t xml:space="preserve"> </w:t>
      </w:r>
      <w:r w:rsidRPr="00480964">
        <w:t>уровня,</w:t>
      </w:r>
      <w:r w:rsidR="005D485C">
        <w:t xml:space="preserve"> </w:t>
      </w:r>
      <w:r w:rsidRPr="00480964">
        <w:t>то</w:t>
      </w:r>
      <w:r w:rsidR="005D485C">
        <w:t xml:space="preserve"> </w:t>
      </w:r>
      <w:r w:rsidRPr="00480964">
        <w:t>есть</w:t>
      </w:r>
      <w:r w:rsidR="005D485C">
        <w:t xml:space="preserve"> </w:t>
      </w:r>
      <w:r w:rsidRPr="00480964">
        <w:t>для</w:t>
      </w:r>
      <w:r w:rsidR="005D485C">
        <w:t xml:space="preserve"> </w:t>
      </w:r>
      <w:r w:rsidRPr="00480964">
        <w:t>оценки</w:t>
      </w:r>
      <w:r w:rsidR="005D485C">
        <w:t xml:space="preserve"> </w:t>
      </w:r>
      <w:r w:rsidRPr="00273846">
        <w:t>«внешних»</w:t>
      </w:r>
      <w:r w:rsidR="005D485C">
        <w:t xml:space="preserve"> </w:t>
      </w:r>
      <w:r w:rsidRPr="00273846">
        <w:t>достижений.</w:t>
      </w:r>
    </w:p>
    <w:p w:rsidR="00821B0D" w:rsidRPr="00480964" w:rsidRDefault="00821B0D" w:rsidP="00821B0D">
      <w:p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96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480964">
        <w:rPr>
          <w:rFonts w:ascii="Times New Roman" w:hAnsi="Times New Roman" w:cs="Times New Roman"/>
          <w:sz w:val="28"/>
          <w:szCs w:val="28"/>
        </w:rPr>
        <w:t>:</w:t>
      </w:r>
      <w:r w:rsid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любой</w:t>
      </w:r>
    </w:p>
    <w:p w:rsidR="00821B0D" w:rsidRPr="00480964" w:rsidRDefault="00821B0D" w:rsidP="00821B0D">
      <w:pPr>
        <w:pStyle w:val="ae"/>
        <w:ind w:left="567" w:firstLine="284"/>
        <w:jc w:val="both"/>
      </w:pPr>
      <w:r w:rsidRPr="00480964">
        <w:t>Проводится</w:t>
      </w:r>
      <w:r w:rsidR="005D485C">
        <w:t xml:space="preserve"> </w:t>
      </w:r>
      <w:r w:rsidRPr="00480964">
        <w:t>два</w:t>
      </w:r>
      <w:r w:rsidR="005D485C">
        <w:t xml:space="preserve"> </w:t>
      </w:r>
      <w:r w:rsidRPr="00480964">
        <w:t>раза</w:t>
      </w:r>
      <w:r w:rsidR="005D485C">
        <w:t xml:space="preserve"> </w:t>
      </w:r>
      <w:r w:rsidRPr="00480964">
        <w:t>в</w:t>
      </w:r>
      <w:r w:rsidR="005D485C">
        <w:t xml:space="preserve"> </w:t>
      </w:r>
      <w:r w:rsidRPr="00480964">
        <w:t>год</w:t>
      </w:r>
      <w:r w:rsidR="005D485C">
        <w:t xml:space="preserve"> </w:t>
      </w:r>
      <w:r w:rsidRPr="00480964">
        <w:t>по</w:t>
      </w:r>
      <w:r w:rsidR="005D485C">
        <w:t xml:space="preserve"> </w:t>
      </w:r>
      <w:r w:rsidRPr="00480964">
        <w:t>итогам</w:t>
      </w:r>
      <w:r w:rsidR="005D485C">
        <w:t xml:space="preserve"> </w:t>
      </w:r>
      <w:r w:rsidRPr="00480964">
        <w:t>первого</w:t>
      </w:r>
      <w:r w:rsidR="005D485C">
        <w:t xml:space="preserve"> </w:t>
      </w:r>
      <w:r w:rsidRPr="00480964">
        <w:t>полугодия</w:t>
      </w:r>
      <w:r w:rsidR="005D485C">
        <w:t xml:space="preserve"> </w:t>
      </w:r>
      <w:r w:rsidRPr="00480964">
        <w:t>и</w:t>
      </w:r>
      <w:r w:rsidR="005D485C">
        <w:t xml:space="preserve"> </w:t>
      </w:r>
      <w:r w:rsidRPr="00480964">
        <w:t>года.</w:t>
      </w:r>
    </w:p>
    <w:p w:rsidR="00821B0D" w:rsidRPr="00480964" w:rsidRDefault="00821B0D" w:rsidP="00821B0D">
      <w:pPr>
        <w:pStyle w:val="ae"/>
        <w:ind w:left="567" w:right="25" w:firstLine="284"/>
        <w:jc w:val="both"/>
      </w:pPr>
      <w:r w:rsidRPr="00480964">
        <w:t>Фиксируются</w:t>
      </w:r>
      <w:r w:rsidR="005D485C">
        <w:t xml:space="preserve"> </w:t>
      </w:r>
      <w:r w:rsidRPr="00480964">
        <w:t>следующие</w:t>
      </w:r>
      <w:r w:rsidR="005D485C">
        <w:t xml:space="preserve"> </w:t>
      </w:r>
      <w:r w:rsidRPr="00480964">
        <w:t>формы</w:t>
      </w:r>
      <w:r w:rsidR="005D485C">
        <w:t xml:space="preserve"> </w:t>
      </w:r>
      <w:r w:rsidRPr="00480964">
        <w:t>«внешнего»</w:t>
      </w:r>
      <w:r w:rsidR="005D485C">
        <w:t xml:space="preserve"> </w:t>
      </w:r>
      <w:r w:rsidRPr="00480964">
        <w:t>предъявления</w:t>
      </w:r>
      <w:r w:rsidR="005D485C">
        <w:t xml:space="preserve"> </w:t>
      </w:r>
      <w:r w:rsidRPr="00480964">
        <w:t>достижений,</w:t>
      </w:r>
      <w:r>
        <w:t xml:space="preserve"> воспитанников</w:t>
      </w:r>
      <w:r w:rsidRPr="00480964">
        <w:t>:</w:t>
      </w:r>
      <w:r w:rsidR="005D485C">
        <w:t xml:space="preserve"> </w:t>
      </w:r>
      <w:r w:rsidRPr="00480964">
        <w:t>выставки;</w:t>
      </w:r>
      <w:r w:rsidR="005D485C">
        <w:t xml:space="preserve"> </w:t>
      </w:r>
      <w:r w:rsidRPr="00480964">
        <w:t>конкурсы;</w:t>
      </w:r>
      <w:r w:rsidR="005D485C">
        <w:t xml:space="preserve"> </w:t>
      </w:r>
      <w:r w:rsidRPr="00480964">
        <w:t>смотры;</w:t>
      </w:r>
      <w:r w:rsidR="005D485C">
        <w:t xml:space="preserve"> </w:t>
      </w:r>
      <w:r>
        <w:t>фестивали</w:t>
      </w:r>
      <w:r w:rsidRPr="00480964">
        <w:t>;</w:t>
      </w:r>
      <w:r w:rsidR="005D485C">
        <w:t xml:space="preserve"> </w:t>
      </w:r>
      <w:r w:rsidRPr="00480964">
        <w:t>другое.</w:t>
      </w:r>
    </w:p>
    <w:p w:rsidR="00821B0D" w:rsidRPr="00480964" w:rsidRDefault="00821B0D" w:rsidP="00821B0D">
      <w:pPr>
        <w:pStyle w:val="ae"/>
        <w:ind w:left="567" w:firstLine="284"/>
        <w:jc w:val="both"/>
      </w:pPr>
      <w:r w:rsidRPr="00480964">
        <w:t>При</w:t>
      </w:r>
      <w:r w:rsidR="005D485C">
        <w:t xml:space="preserve"> </w:t>
      </w:r>
      <w:r w:rsidRPr="00480964">
        <w:t>заполнении</w:t>
      </w:r>
      <w:r w:rsidR="005D485C">
        <w:t xml:space="preserve"> </w:t>
      </w:r>
      <w:r w:rsidRPr="00480964">
        <w:t>карты</w:t>
      </w:r>
      <w:r w:rsidR="005D485C">
        <w:t xml:space="preserve"> </w:t>
      </w:r>
      <w:r w:rsidRPr="00480964">
        <w:t>целесообразно</w:t>
      </w:r>
      <w:r w:rsidR="005D485C">
        <w:t xml:space="preserve"> </w:t>
      </w:r>
      <w:r w:rsidRPr="00480964">
        <w:t>указывать</w:t>
      </w:r>
      <w:r w:rsidR="005D485C">
        <w:t xml:space="preserve"> </w:t>
      </w:r>
      <w:r w:rsidRPr="00480964">
        <w:t>названия</w:t>
      </w:r>
      <w:r w:rsidR="005D485C">
        <w:t xml:space="preserve"> </w:t>
      </w:r>
      <w:r w:rsidRPr="00480964">
        <w:t>и</w:t>
      </w:r>
      <w:r w:rsidR="005D485C">
        <w:t xml:space="preserve"> </w:t>
      </w:r>
      <w:r w:rsidRPr="00480964">
        <w:t>даты</w:t>
      </w:r>
      <w:r w:rsidR="005D485C">
        <w:t xml:space="preserve"> </w:t>
      </w:r>
      <w:r w:rsidRPr="00480964">
        <w:t>мероприятий.</w:t>
      </w:r>
    </w:p>
    <w:p w:rsidR="00821B0D" w:rsidRPr="00480964" w:rsidRDefault="00821B0D" w:rsidP="00821B0D">
      <w:pPr>
        <w:pStyle w:val="3"/>
        <w:spacing w:before="0" w:line="240" w:lineRule="auto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Достижения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фиксируются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3-х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уровнях:</w:t>
      </w:r>
    </w:p>
    <w:p w:rsidR="00821B0D" w:rsidRDefault="00821B0D" w:rsidP="00821B0D">
      <w:pPr>
        <w:pStyle w:val="ae"/>
        <w:ind w:left="851" w:right="25" w:firstLine="284"/>
        <w:rPr>
          <w:spacing w:val="1"/>
        </w:rPr>
      </w:pPr>
      <w:r w:rsidRPr="00480964">
        <w:t>учреждения;</w:t>
      </w:r>
    </w:p>
    <w:p w:rsidR="00821B0D" w:rsidRPr="00480964" w:rsidRDefault="00821B0D" w:rsidP="00821B0D">
      <w:pPr>
        <w:pStyle w:val="ae"/>
        <w:ind w:left="851" w:right="25" w:firstLine="284"/>
      </w:pPr>
      <w:r w:rsidRPr="00480964">
        <w:t>города</w:t>
      </w:r>
      <w:r w:rsidR="005D485C">
        <w:t xml:space="preserve"> </w:t>
      </w:r>
      <w:r w:rsidRPr="00480964">
        <w:t>(района);</w:t>
      </w:r>
    </w:p>
    <w:p w:rsidR="00821B0D" w:rsidRPr="00480964" w:rsidRDefault="00821B0D" w:rsidP="00821B0D">
      <w:pPr>
        <w:pStyle w:val="ae"/>
        <w:ind w:left="567" w:firstLine="284"/>
      </w:pPr>
      <w:r w:rsidRPr="00480964">
        <w:t>международном</w:t>
      </w:r>
      <w:r w:rsidR="005D485C">
        <w:t xml:space="preserve"> </w:t>
      </w:r>
      <w:r w:rsidRPr="00480964">
        <w:t>и</w:t>
      </w:r>
      <w:r w:rsidR="005D485C">
        <w:t xml:space="preserve"> </w:t>
      </w:r>
      <w:r w:rsidRPr="00480964">
        <w:t>российском.</w:t>
      </w:r>
    </w:p>
    <w:p w:rsidR="00821B0D" w:rsidRPr="00480964" w:rsidRDefault="00821B0D" w:rsidP="00821B0D">
      <w:pPr>
        <w:pStyle w:val="3"/>
        <w:spacing w:before="0" w:line="240" w:lineRule="auto"/>
        <w:ind w:left="567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Определяются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качественные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показатели</w:t>
      </w:r>
      <w:r w:rsidR="005D48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480964">
        <w:rPr>
          <w:rFonts w:ascii="Times New Roman" w:hAnsi="Times New Roman" w:cs="Times New Roman"/>
          <w:i/>
          <w:color w:val="auto"/>
          <w:sz w:val="28"/>
          <w:szCs w:val="28"/>
        </w:rPr>
        <w:t>результата:</w:t>
      </w:r>
    </w:p>
    <w:p w:rsidR="00821B0D" w:rsidRPr="00480964" w:rsidRDefault="00821B0D" w:rsidP="00821B0D">
      <w:pPr>
        <w:pStyle w:val="ae"/>
        <w:ind w:left="567" w:firstLine="284"/>
      </w:pPr>
      <w:r w:rsidRPr="00480964">
        <w:t>участие;</w:t>
      </w:r>
    </w:p>
    <w:p w:rsidR="00821B0D" w:rsidRDefault="00821B0D" w:rsidP="00821B0D">
      <w:pPr>
        <w:pStyle w:val="ae"/>
        <w:ind w:left="567" w:right="25" w:firstLine="284"/>
      </w:pPr>
      <w:r w:rsidRPr="00480964">
        <w:t xml:space="preserve">призовые места, </w:t>
      </w:r>
    </w:p>
    <w:p w:rsidR="00821B0D" w:rsidRPr="00480964" w:rsidRDefault="00821B0D" w:rsidP="00821B0D">
      <w:pPr>
        <w:pStyle w:val="ae"/>
        <w:ind w:left="567" w:right="25" w:firstLine="284"/>
      </w:pPr>
      <w:r w:rsidRPr="00480964">
        <w:t>дипломы;</w:t>
      </w:r>
      <w:r w:rsidR="005D485C">
        <w:t xml:space="preserve"> </w:t>
      </w:r>
      <w:r w:rsidRPr="00480964">
        <w:t>победитель.</w:t>
      </w:r>
    </w:p>
    <w:p w:rsidR="00821B0D" w:rsidRPr="00480964" w:rsidRDefault="00821B0D" w:rsidP="00821B0D">
      <w:pPr>
        <w:pStyle w:val="ae"/>
        <w:ind w:left="567" w:firstLine="284"/>
      </w:pPr>
    </w:p>
    <w:p w:rsidR="00821B0D" w:rsidRPr="00480964" w:rsidRDefault="00821B0D" w:rsidP="00821B0D">
      <w:pPr>
        <w:pStyle w:val="2"/>
        <w:spacing w:before="0" w:line="240" w:lineRule="auto"/>
        <w:ind w:left="567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color w:val="auto"/>
          <w:sz w:val="28"/>
          <w:szCs w:val="28"/>
        </w:rPr>
        <w:t>Обработка</w:t>
      </w:r>
      <w:r w:rsidR="005D485C">
        <w:rPr>
          <w:rFonts w:ascii="Times New Roman" w:hAnsi="Times New Roman" w:cs="Times New Roman"/>
          <w:color w:val="auto"/>
          <w:sz w:val="28"/>
          <w:szCs w:val="28"/>
        </w:rPr>
        <w:t xml:space="preserve"> интерпретация </w:t>
      </w:r>
      <w:r w:rsidRPr="00480964">
        <w:rPr>
          <w:rFonts w:ascii="Times New Roman" w:hAnsi="Times New Roman" w:cs="Times New Roman"/>
          <w:color w:val="auto"/>
          <w:sz w:val="28"/>
          <w:szCs w:val="28"/>
        </w:rPr>
        <w:t>данных.</w:t>
      </w:r>
    </w:p>
    <w:p w:rsidR="00821B0D" w:rsidRPr="00480964" w:rsidRDefault="00821B0D" w:rsidP="00821B0D">
      <w:pPr>
        <w:pStyle w:val="ae"/>
        <w:ind w:left="567" w:right="-116" w:firstLine="284"/>
        <w:rPr>
          <w:b/>
        </w:rPr>
      </w:pPr>
    </w:p>
    <w:p w:rsidR="00440325" w:rsidRDefault="00821B0D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5D485C">
        <w:rPr>
          <w:rFonts w:ascii="Times New Roman" w:hAnsi="Times New Roman" w:cs="Times New Roman"/>
          <w:sz w:val="28"/>
          <w:szCs w:val="28"/>
        </w:rPr>
        <w:t>Каждому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показателю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в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зависимости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от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степени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значимости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соответствует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определенный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балл.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В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табличке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проставляйте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тот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балл,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который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указан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под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названием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достижения.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После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заполнения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таблицы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суммируются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все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поставленные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воспитаннику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 xml:space="preserve">баллы, 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 xml:space="preserve">и подводится общий итог. 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По сумме баллов определяется рейтинг ребёнка в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учебной группе. При регулярном проведении методика позволяет зафиксировать динамику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достижений детей, а также стимулировать их творческую активность. Озвучивать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результаты следует корректно, так как дети с заниженной самооценкой могут воспринять их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как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сигнал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не</w:t>
      </w:r>
      <w:r w:rsidR="005D485C" w:rsidRPr="005D485C">
        <w:rPr>
          <w:rFonts w:ascii="Times New Roman" w:hAnsi="Times New Roman" w:cs="Times New Roman"/>
          <w:sz w:val="28"/>
          <w:szCs w:val="28"/>
        </w:rPr>
        <w:t xml:space="preserve"> </w:t>
      </w:r>
      <w:r w:rsidRPr="005D485C">
        <w:rPr>
          <w:rFonts w:ascii="Times New Roman" w:hAnsi="Times New Roman" w:cs="Times New Roman"/>
          <w:sz w:val="28"/>
          <w:szCs w:val="28"/>
        </w:rPr>
        <w:t>успешности</w:t>
      </w:r>
      <w:r w:rsidR="005D485C" w:rsidRPr="005D485C">
        <w:rPr>
          <w:rFonts w:ascii="Times New Roman" w:hAnsi="Times New Roman" w:cs="Times New Roman"/>
          <w:sz w:val="28"/>
          <w:szCs w:val="28"/>
        </w:rPr>
        <w:t>.</w:t>
      </w: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5D485C" w:rsidRDefault="005D485C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5D485C" w:rsidSect="00821B0D">
          <w:pgSz w:w="11906" w:h="16838"/>
          <w:pgMar w:top="1134" w:right="851" w:bottom="567" w:left="1701" w:header="709" w:footer="709" w:gutter="0"/>
          <w:pgNumType w:start="0"/>
          <w:cols w:space="708"/>
          <w:docGrid w:linePitch="360"/>
        </w:sectPr>
      </w:pPr>
    </w:p>
    <w:p w:rsidR="005D485C" w:rsidRDefault="005D485C" w:rsidP="000E1151">
      <w:pPr>
        <w:pStyle w:val="2"/>
        <w:spacing w:before="70"/>
        <w:ind w:left="1122"/>
        <w:jc w:val="center"/>
      </w:pP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участия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детей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конкурсах,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фестивалях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различного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уровня</w:t>
      </w:r>
      <w:r>
        <w:t>.</w:t>
      </w:r>
    </w:p>
    <w:p w:rsidR="005D485C" w:rsidRDefault="005D485C" w:rsidP="005D485C">
      <w:pPr>
        <w:pStyle w:val="ae"/>
        <w:jc w:val="both"/>
        <w:rPr>
          <w:u w:val="single"/>
        </w:rPr>
      </w:pPr>
      <w:r>
        <w:t>Фамилия,</w:t>
      </w:r>
      <w:r w:rsidR="000E1151">
        <w:t xml:space="preserve"> </w:t>
      </w:r>
      <w:r>
        <w:t>имя</w:t>
      </w:r>
      <w:r w:rsidR="000E1151">
        <w:t xml:space="preserve"> </w:t>
      </w:r>
      <w:r>
        <w:t xml:space="preserve">воспитанника: </w:t>
      </w:r>
      <w:r>
        <w:rPr>
          <w:u w:val="single"/>
        </w:rPr>
        <w:t>_____________________________________________________________________</w:t>
      </w:r>
    </w:p>
    <w:p w:rsidR="005D485C" w:rsidRDefault="005D485C" w:rsidP="005D485C">
      <w:pPr>
        <w:pStyle w:val="ae"/>
        <w:jc w:val="both"/>
      </w:pPr>
      <w:r>
        <w:t>Возраст: _______________________________________________________________________________________</w:t>
      </w:r>
    </w:p>
    <w:p w:rsidR="005D485C" w:rsidRDefault="005D485C" w:rsidP="005D485C">
      <w:pPr>
        <w:pStyle w:val="ae"/>
        <w:jc w:val="both"/>
      </w:pPr>
      <w:r>
        <w:t>Название</w:t>
      </w:r>
      <w:r w:rsidR="000E1151">
        <w:t xml:space="preserve"> </w:t>
      </w:r>
      <w:r>
        <w:t>программы: ____________________________________________________________________________</w:t>
      </w:r>
    </w:p>
    <w:p w:rsidR="005D485C" w:rsidRDefault="005D485C" w:rsidP="005D485C">
      <w:pPr>
        <w:pStyle w:val="ae"/>
        <w:jc w:val="both"/>
        <w:rPr>
          <w:u w:val="single"/>
        </w:rPr>
      </w:pPr>
      <w:r>
        <w:t>Год</w:t>
      </w:r>
      <w:r w:rsidR="000E1151">
        <w:t xml:space="preserve"> </w:t>
      </w:r>
      <w:r>
        <w:t>освоения</w:t>
      </w:r>
      <w:r w:rsidR="000E1151">
        <w:t xml:space="preserve"> </w:t>
      </w:r>
      <w:r>
        <w:t>программы: ________________________________________________________________________</w:t>
      </w:r>
    </w:p>
    <w:p w:rsidR="005D485C" w:rsidRDefault="005D485C" w:rsidP="005D485C">
      <w:pPr>
        <w:pStyle w:val="ae"/>
        <w:jc w:val="both"/>
      </w:pPr>
      <w:r>
        <w:t xml:space="preserve"> Дата</w:t>
      </w:r>
      <w:r w:rsidR="000E1151">
        <w:t xml:space="preserve"> </w:t>
      </w:r>
      <w:r>
        <w:t>заполнения</w:t>
      </w:r>
      <w:r w:rsidR="000E1151">
        <w:t xml:space="preserve"> </w:t>
      </w:r>
      <w:r>
        <w:t>карты: ________________________________________________________________________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663"/>
        <w:gridCol w:w="668"/>
        <w:gridCol w:w="654"/>
        <w:gridCol w:w="664"/>
        <w:gridCol w:w="566"/>
        <w:gridCol w:w="628"/>
        <w:gridCol w:w="664"/>
        <w:gridCol w:w="671"/>
        <w:gridCol w:w="649"/>
        <w:gridCol w:w="1060"/>
        <w:gridCol w:w="925"/>
        <w:gridCol w:w="1014"/>
      </w:tblGrid>
      <w:tr w:rsidR="005D485C" w:rsidTr="008B6650">
        <w:trPr>
          <w:trHeight w:val="396"/>
        </w:trPr>
        <w:tc>
          <w:tcPr>
            <w:tcW w:w="4979" w:type="dxa"/>
            <w:vMerge w:val="restart"/>
          </w:tcPr>
          <w:p w:rsidR="005D485C" w:rsidRPr="00480964" w:rsidRDefault="005D485C" w:rsidP="008B6650">
            <w:pPr>
              <w:pStyle w:val="TableParagraph"/>
              <w:spacing w:before="117"/>
              <w:ind w:left="599"/>
              <w:rPr>
                <w:b/>
                <w:sz w:val="24"/>
                <w:lang w:val="ru-RU"/>
              </w:rPr>
            </w:pPr>
            <w:r w:rsidRPr="00480964">
              <w:rPr>
                <w:b/>
                <w:sz w:val="24"/>
                <w:lang w:val="ru-RU"/>
              </w:rPr>
              <w:t>Формы</w:t>
            </w:r>
            <w:r w:rsidR="000E1151">
              <w:rPr>
                <w:b/>
                <w:sz w:val="24"/>
                <w:lang w:val="ru-RU"/>
              </w:rPr>
              <w:t xml:space="preserve"> </w:t>
            </w:r>
            <w:r w:rsidRPr="00480964">
              <w:rPr>
                <w:b/>
                <w:sz w:val="24"/>
                <w:lang w:val="ru-RU"/>
              </w:rPr>
              <w:t>предъявления</w:t>
            </w:r>
            <w:r w:rsidR="000E1151">
              <w:rPr>
                <w:b/>
                <w:sz w:val="24"/>
                <w:lang w:val="ru-RU"/>
              </w:rPr>
              <w:t xml:space="preserve"> </w:t>
            </w:r>
            <w:r w:rsidRPr="00480964">
              <w:rPr>
                <w:b/>
                <w:sz w:val="24"/>
                <w:lang w:val="ru-RU"/>
              </w:rPr>
              <w:t>достижений</w:t>
            </w:r>
          </w:p>
        </w:tc>
        <w:tc>
          <w:tcPr>
            <w:tcW w:w="8826" w:type="dxa"/>
            <w:gridSpan w:val="12"/>
          </w:tcPr>
          <w:p w:rsidR="005D485C" w:rsidRDefault="005D485C" w:rsidP="008B6650">
            <w:pPr>
              <w:pStyle w:val="TableParagraph"/>
              <w:spacing w:before="117" w:line="259" w:lineRule="exact"/>
              <w:ind w:left="3457" w:right="3461"/>
              <w:jc w:val="center"/>
              <w:rPr>
                <w:b/>
                <w:sz w:val="24"/>
              </w:rPr>
            </w:pPr>
            <w:r w:rsidRPr="00480964">
              <w:rPr>
                <w:b/>
                <w:sz w:val="24"/>
                <w:lang w:val="ru-RU"/>
              </w:rPr>
              <w:t>Уровень</w:t>
            </w:r>
            <w:r w:rsidR="000E115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</w:tr>
      <w:tr w:rsidR="005D485C" w:rsidTr="008B6650">
        <w:trPr>
          <w:trHeight w:val="554"/>
        </w:trPr>
        <w:tc>
          <w:tcPr>
            <w:tcW w:w="4979" w:type="dxa"/>
            <w:vMerge/>
            <w:tcBorders>
              <w:top w:val="nil"/>
            </w:tcBorders>
          </w:tcPr>
          <w:p w:rsidR="005D485C" w:rsidRDefault="005D485C" w:rsidP="008B665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</w:tcPr>
          <w:p w:rsidR="005D485C" w:rsidRDefault="005D485C" w:rsidP="008B6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</w:tc>
        <w:tc>
          <w:tcPr>
            <w:tcW w:w="1858" w:type="dxa"/>
            <w:gridSpan w:val="3"/>
          </w:tcPr>
          <w:p w:rsidR="005D485C" w:rsidRDefault="005D485C" w:rsidP="008B66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  <w:tc>
          <w:tcPr>
            <w:tcW w:w="1984" w:type="dxa"/>
            <w:gridSpan w:val="3"/>
          </w:tcPr>
          <w:p w:rsidR="005D485C" w:rsidRDefault="005D485C" w:rsidP="008B665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</w:p>
        </w:tc>
        <w:tc>
          <w:tcPr>
            <w:tcW w:w="2999" w:type="dxa"/>
            <w:gridSpan w:val="3"/>
          </w:tcPr>
          <w:p w:rsidR="005D485C" w:rsidRDefault="005D485C" w:rsidP="008B665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российский</w:t>
            </w:r>
            <w:proofErr w:type="spellEnd"/>
            <w:r>
              <w:rPr>
                <w:sz w:val="24"/>
              </w:rPr>
              <w:t>,</w:t>
            </w:r>
          </w:p>
          <w:p w:rsidR="005D485C" w:rsidRDefault="005D485C" w:rsidP="008B6650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</w:p>
        </w:tc>
      </w:tr>
      <w:tr w:rsidR="005D485C" w:rsidTr="008B6650">
        <w:trPr>
          <w:trHeight w:val="2611"/>
        </w:trPr>
        <w:tc>
          <w:tcPr>
            <w:tcW w:w="4979" w:type="dxa"/>
            <w:vMerge/>
            <w:tcBorders>
              <w:top w:val="nil"/>
            </w:tcBorders>
          </w:tcPr>
          <w:p w:rsidR="005D485C" w:rsidRDefault="005D485C" w:rsidP="008B665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extDirection w:val="btLr"/>
          </w:tcPr>
          <w:p w:rsidR="005D485C" w:rsidRDefault="005D485C" w:rsidP="008B6650">
            <w:pPr>
              <w:pStyle w:val="TableParagraph"/>
              <w:spacing w:before="109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 w:rsidR="000E11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8" w:type="dxa"/>
            <w:textDirection w:val="btLr"/>
          </w:tcPr>
          <w:p w:rsidR="005D485C" w:rsidRDefault="005D485C" w:rsidP="008B6650">
            <w:pPr>
              <w:pStyle w:val="TableParagraph"/>
              <w:spacing w:before="108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  <w:r>
              <w:rPr>
                <w:sz w:val="24"/>
              </w:rPr>
              <w:t>,</w:t>
            </w:r>
            <w:r w:rsidR="000E115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дипломант</w:t>
            </w:r>
            <w:proofErr w:type="spellEnd"/>
          </w:p>
        </w:tc>
        <w:tc>
          <w:tcPr>
            <w:tcW w:w="654" w:type="dxa"/>
            <w:textDirection w:val="btLr"/>
          </w:tcPr>
          <w:p w:rsidR="005D485C" w:rsidRDefault="005D485C" w:rsidP="008B6650">
            <w:pPr>
              <w:pStyle w:val="TableParagraph"/>
              <w:spacing w:before="107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664" w:type="dxa"/>
            <w:textDirection w:val="btLr"/>
          </w:tcPr>
          <w:p w:rsidR="005D485C" w:rsidRDefault="005D485C" w:rsidP="008B6650">
            <w:pPr>
              <w:pStyle w:val="TableParagraph"/>
              <w:spacing w:before="106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 w:rsidR="000E11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6" w:type="dxa"/>
            <w:textDirection w:val="btLr"/>
          </w:tcPr>
          <w:p w:rsidR="005D485C" w:rsidRDefault="005D485C" w:rsidP="008B6650">
            <w:pPr>
              <w:pStyle w:val="TableParagraph"/>
              <w:spacing w:before="105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  <w:r>
              <w:rPr>
                <w:sz w:val="24"/>
              </w:rPr>
              <w:t>,</w:t>
            </w:r>
            <w:r w:rsidR="000E115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дипломант</w:t>
            </w:r>
            <w:proofErr w:type="spellEnd"/>
          </w:p>
        </w:tc>
        <w:tc>
          <w:tcPr>
            <w:tcW w:w="628" w:type="dxa"/>
            <w:textDirection w:val="btLr"/>
          </w:tcPr>
          <w:p w:rsidR="005D485C" w:rsidRDefault="005D485C" w:rsidP="008B6650">
            <w:pPr>
              <w:pStyle w:val="TableParagraph"/>
              <w:spacing w:before="105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664" w:type="dxa"/>
            <w:textDirection w:val="btLr"/>
          </w:tcPr>
          <w:p w:rsidR="005D485C" w:rsidRDefault="000E1151" w:rsidP="008B6650">
            <w:pPr>
              <w:pStyle w:val="TableParagraph"/>
              <w:spacing w:before="104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5D485C">
              <w:rPr>
                <w:sz w:val="24"/>
              </w:rPr>
              <w:t>частие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5D485C">
              <w:rPr>
                <w:sz w:val="24"/>
              </w:rPr>
              <w:t>(</w:t>
            </w:r>
            <w:proofErr w:type="spellStart"/>
            <w:r w:rsidR="005D485C">
              <w:rPr>
                <w:sz w:val="24"/>
              </w:rPr>
              <w:t>выступление</w:t>
            </w:r>
            <w:proofErr w:type="spellEnd"/>
            <w:r w:rsidR="005D485C">
              <w:rPr>
                <w:sz w:val="24"/>
              </w:rPr>
              <w:t>)</w:t>
            </w:r>
          </w:p>
        </w:tc>
        <w:tc>
          <w:tcPr>
            <w:tcW w:w="671" w:type="dxa"/>
            <w:textDirection w:val="btLr"/>
          </w:tcPr>
          <w:p w:rsidR="005D485C" w:rsidRDefault="005D485C" w:rsidP="008B6650">
            <w:pPr>
              <w:pStyle w:val="TableParagraph"/>
              <w:spacing w:before="100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  <w:r>
              <w:rPr>
                <w:sz w:val="24"/>
              </w:rPr>
              <w:t>,</w:t>
            </w:r>
            <w:r w:rsidR="000E115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дипломант</w:t>
            </w:r>
            <w:proofErr w:type="spellEnd"/>
          </w:p>
        </w:tc>
        <w:tc>
          <w:tcPr>
            <w:tcW w:w="649" w:type="dxa"/>
            <w:textDirection w:val="btLr"/>
          </w:tcPr>
          <w:p w:rsidR="005D485C" w:rsidRDefault="005D485C" w:rsidP="008B6650">
            <w:pPr>
              <w:pStyle w:val="TableParagraph"/>
              <w:spacing w:before="101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060" w:type="dxa"/>
            <w:textDirection w:val="btLr"/>
          </w:tcPr>
          <w:p w:rsidR="005D485C" w:rsidRDefault="000E1151" w:rsidP="008B6650">
            <w:pPr>
              <w:pStyle w:val="TableParagraph"/>
              <w:spacing w:before="100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5D485C">
              <w:rPr>
                <w:sz w:val="24"/>
              </w:rPr>
              <w:t>частие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5D485C">
              <w:rPr>
                <w:sz w:val="24"/>
              </w:rPr>
              <w:t>(</w:t>
            </w:r>
            <w:proofErr w:type="spellStart"/>
            <w:r w:rsidR="005D485C">
              <w:rPr>
                <w:sz w:val="24"/>
              </w:rPr>
              <w:t>выступление</w:t>
            </w:r>
            <w:proofErr w:type="spellEnd"/>
            <w:r w:rsidR="005D485C">
              <w:rPr>
                <w:sz w:val="24"/>
              </w:rPr>
              <w:t>)</w:t>
            </w:r>
          </w:p>
        </w:tc>
        <w:tc>
          <w:tcPr>
            <w:tcW w:w="925" w:type="dxa"/>
            <w:textDirection w:val="btLr"/>
          </w:tcPr>
          <w:p w:rsidR="005D485C" w:rsidRDefault="005D485C" w:rsidP="008B6650">
            <w:pPr>
              <w:pStyle w:val="TableParagraph"/>
              <w:spacing w:before="99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  <w:r>
              <w:rPr>
                <w:sz w:val="24"/>
              </w:rPr>
              <w:t>,</w:t>
            </w:r>
            <w:r w:rsidR="000E115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дипломант</w:t>
            </w:r>
            <w:proofErr w:type="spellEnd"/>
          </w:p>
        </w:tc>
        <w:tc>
          <w:tcPr>
            <w:tcW w:w="1014" w:type="dxa"/>
            <w:textDirection w:val="btLr"/>
          </w:tcPr>
          <w:p w:rsidR="005D485C" w:rsidRDefault="005D485C" w:rsidP="008B6650">
            <w:pPr>
              <w:pStyle w:val="TableParagraph"/>
              <w:spacing w:before="98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</w:tr>
      <w:tr w:rsidR="005D485C" w:rsidTr="008B6650">
        <w:trPr>
          <w:trHeight w:val="340"/>
        </w:trPr>
        <w:tc>
          <w:tcPr>
            <w:tcW w:w="4979" w:type="dxa"/>
            <w:vMerge/>
            <w:tcBorders>
              <w:top w:val="nil"/>
            </w:tcBorders>
          </w:tcPr>
          <w:p w:rsidR="005D485C" w:rsidRDefault="005D485C" w:rsidP="008B665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spacing w:line="272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80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Смотры</w:t>
            </w:r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6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553"/>
        </w:trPr>
        <w:tc>
          <w:tcPr>
            <w:tcW w:w="4979" w:type="dxa"/>
          </w:tcPr>
          <w:p w:rsidR="005D485C" w:rsidRPr="00B956EA" w:rsidRDefault="005D485C" w:rsidP="008B665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956EA">
              <w:rPr>
                <w:sz w:val="24"/>
                <w:lang w:val="ru-RU"/>
              </w:rPr>
              <w:t>Конференции,</w:t>
            </w:r>
            <w:r w:rsidR="000E1151">
              <w:rPr>
                <w:sz w:val="24"/>
                <w:lang w:val="ru-RU"/>
              </w:rPr>
              <w:t xml:space="preserve"> </w:t>
            </w:r>
            <w:r w:rsidRPr="00B956EA">
              <w:rPr>
                <w:sz w:val="24"/>
                <w:lang w:val="ru-RU"/>
              </w:rPr>
              <w:t>семинары,</w:t>
            </w:r>
            <w:r w:rsidR="000E1151">
              <w:rPr>
                <w:sz w:val="24"/>
                <w:lang w:val="ru-RU"/>
              </w:rPr>
              <w:t xml:space="preserve"> </w:t>
            </w:r>
            <w:proofErr w:type="spellStart"/>
            <w:r w:rsidRPr="00B956EA">
              <w:rPr>
                <w:sz w:val="24"/>
                <w:lang w:val="ru-RU"/>
              </w:rPr>
              <w:t>круглыестолы</w:t>
            </w:r>
            <w:proofErr w:type="spellEnd"/>
            <w:r w:rsidRPr="00B956EA">
              <w:rPr>
                <w:sz w:val="24"/>
                <w:lang w:val="ru-RU"/>
              </w:rPr>
              <w:t>,</w:t>
            </w:r>
          </w:p>
          <w:p w:rsidR="005D485C" w:rsidRPr="00B956EA" w:rsidRDefault="005D485C" w:rsidP="008B66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956EA">
              <w:rPr>
                <w:sz w:val="24"/>
                <w:lang w:val="ru-RU"/>
              </w:rPr>
              <w:t>чтения</w:t>
            </w:r>
          </w:p>
        </w:tc>
        <w:tc>
          <w:tcPr>
            <w:tcW w:w="663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8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4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8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4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9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60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5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4" w:type="dxa"/>
          </w:tcPr>
          <w:p w:rsidR="005D485C" w:rsidRPr="00B956EA" w:rsidRDefault="005D485C" w:rsidP="008B665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Концерты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Другое</w:t>
            </w:r>
            <w:proofErr w:type="spellEnd"/>
          </w:p>
        </w:tc>
        <w:tc>
          <w:tcPr>
            <w:tcW w:w="663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5" w:type="dxa"/>
            <w:gridSpan w:val="3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3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  <w:gridSpan w:val="3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  <w:tr w:rsidR="005D485C" w:rsidTr="008B6650">
        <w:trPr>
          <w:trHeight w:val="275"/>
        </w:trPr>
        <w:tc>
          <w:tcPr>
            <w:tcW w:w="4979" w:type="dxa"/>
          </w:tcPr>
          <w:p w:rsidR="005D485C" w:rsidRDefault="005D485C" w:rsidP="008B66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 w:rsidR="000E115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сумма</w:t>
            </w:r>
            <w:proofErr w:type="spellEnd"/>
            <w:r w:rsidR="000E115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26" w:type="dxa"/>
            <w:gridSpan w:val="12"/>
          </w:tcPr>
          <w:p w:rsidR="005D485C" w:rsidRDefault="005D485C" w:rsidP="008B6650">
            <w:pPr>
              <w:pStyle w:val="TableParagraph"/>
              <w:rPr>
                <w:sz w:val="20"/>
              </w:rPr>
            </w:pPr>
          </w:p>
        </w:tc>
      </w:tr>
    </w:tbl>
    <w:p w:rsidR="005D485C" w:rsidRDefault="005D485C" w:rsidP="005D485C">
      <w:pPr>
        <w:rPr>
          <w:sz w:val="20"/>
        </w:rPr>
        <w:sectPr w:rsidR="005D485C">
          <w:pgSz w:w="15840" w:h="12240" w:orient="landscape"/>
          <w:pgMar w:top="1060" w:right="860" w:bottom="280" w:left="920" w:header="720" w:footer="720" w:gutter="0"/>
          <w:cols w:space="720"/>
        </w:sectPr>
      </w:pPr>
    </w:p>
    <w:p w:rsidR="000E1151" w:rsidRPr="00480964" w:rsidRDefault="000E1151" w:rsidP="000E1151">
      <w:pPr>
        <w:pStyle w:val="ae"/>
        <w:spacing w:before="66"/>
        <w:ind w:right="-336"/>
        <w:jc w:val="right"/>
        <w:rPr>
          <w:b/>
        </w:rPr>
      </w:pPr>
      <w:r w:rsidRPr="00480964">
        <w:rPr>
          <w:b/>
        </w:rPr>
        <w:lastRenderedPageBreak/>
        <w:t>Приложение</w:t>
      </w:r>
      <w:r>
        <w:rPr>
          <w:b/>
        </w:rPr>
        <w:t xml:space="preserve"> 4</w:t>
      </w:r>
    </w:p>
    <w:p w:rsidR="000E1151" w:rsidRPr="00480964" w:rsidRDefault="000E1151" w:rsidP="000E1151">
      <w:pPr>
        <w:pStyle w:val="2"/>
        <w:spacing w:before="5"/>
        <w:ind w:left="567" w:right="-33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«Анализ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состава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обучающихся»</w:t>
      </w:r>
    </w:p>
    <w:p w:rsidR="000E1151" w:rsidRPr="00480964" w:rsidRDefault="000E1151" w:rsidP="000E1151">
      <w:pPr>
        <w:pStyle w:val="ae"/>
        <w:spacing w:before="116"/>
        <w:ind w:left="567" w:right="-336" w:firstLine="708"/>
      </w:pPr>
      <w:r w:rsidRPr="00480964">
        <w:t>Сохранность контингента – один из важнейших показателей результативности работы</w:t>
      </w:r>
      <w:r>
        <w:t xml:space="preserve"> </w:t>
      </w:r>
      <w:r w:rsidRPr="00480964">
        <w:t>педагога.</w:t>
      </w:r>
      <w:r>
        <w:t xml:space="preserve"> </w:t>
      </w:r>
      <w:r w:rsidRPr="00480964">
        <w:t>Для</w:t>
      </w:r>
      <w:r>
        <w:t xml:space="preserve"> </w:t>
      </w:r>
      <w:r w:rsidRPr="00480964">
        <w:t>оценки</w:t>
      </w:r>
      <w:r>
        <w:t xml:space="preserve"> </w:t>
      </w:r>
      <w:r w:rsidRPr="00480964">
        <w:t>данного</w:t>
      </w:r>
      <w:r>
        <w:t xml:space="preserve"> </w:t>
      </w:r>
      <w:r w:rsidRPr="00480964">
        <w:t>показателя</w:t>
      </w:r>
      <w:r>
        <w:t xml:space="preserve"> </w:t>
      </w:r>
      <w:r w:rsidRPr="00480964">
        <w:t>разработана</w:t>
      </w:r>
      <w:r>
        <w:t xml:space="preserve"> </w:t>
      </w:r>
      <w:r w:rsidRPr="00480964">
        <w:t>методика</w:t>
      </w:r>
      <w:r>
        <w:t xml:space="preserve"> </w:t>
      </w:r>
      <w:r w:rsidRPr="00480964">
        <w:t>анализа</w:t>
      </w:r>
      <w:r>
        <w:t xml:space="preserve"> </w:t>
      </w:r>
      <w:r w:rsidRPr="00480964">
        <w:t>состава</w:t>
      </w:r>
      <w:r>
        <w:t xml:space="preserve"> </w:t>
      </w:r>
      <w:r w:rsidRPr="00480964">
        <w:t>обучающихся.</w:t>
      </w:r>
    </w:p>
    <w:p w:rsidR="000E1151" w:rsidRPr="00480964" w:rsidRDefault="000E1151" w:rsidP="000E1151">
      <w:pPr>
        <w:pStyle w:val="ae"/>
        <w:ind w:left="567" w:right="-336"/>
        <w:jc w:val="both"/>
      </w:pPr>
      <w:r w:rsidRPr="00480964">
        <w:rPr>
          <w:b/>
        </w:rPr>
        <w:t>Цель:</w:t>
      </w:r>
      <w:r>
        <w:rPr>
          <w:b/>
        </w:rPr>
        <w:t xml:space="preserve"> </w:t>
      </w:r>
      <w:r w:rsidRPr="00480964">
        <w:t>выявление</w:t>
      </w:r>
      <w:r>
        <w:t xml:space="preserve"> </w:t>
      </w:r>
      <w:r w:rsidRPr="00480964">
        <w:t>сохранности</w:t>
      </w:r>
      <w:r>
        <w:t xml:space="preserve"> </w:t>
      </w:r>
      <w:r w:rsidRPr="00480964">
        <w:t>контингента</w:t>
      </w:r>
      <w:r>
        <w:t>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Карты предлагаются для заполнения педагогам образовательных учреждений. Данные</w:t>
      </w:r>
      <w:r>
        <w:t xml:space="preserve"> </w:t>
      </w:r>
      <w:r w:rsidRPr="00480964">
        <w:t>об</w:t>
      </w:r>
      <w:r>
        <w:t xml:space="preserve"> </w:t>
      </w:r>
      <w:r w:rsidRPr="00480964">
        <w:t>изменениях</w:t>
      </w:r>
      <w:r>
        <w:t xml:space="preserve"> </w:t>
      </w:r>
      <w:r w:rsidRPr="00480964">
        <w:t>в</w:t>
      </w:r>
      <w:r>
        <w:t xml:space="preserve"> </w:t>
      </w:r>
      <w:r w:rsidRPr="00480964">
        <w:t>коллективе фиксируются</w:t>
      </w:r>
      <w:r>
        <w:t xml:space="preserve"> </w:t>
      </w:r>
      <w:r w:rsidRPr="00480964">
        <w:t>на трех</w:t>
      </w:r>
      <w:r>
        <w:t xml:space="preserve"> </w:t>
      </w:r>
      <w:r w:rsidRPr="00480964">
        <w:t>этапах–вначале,</w:t>
      </w:r>
      <w:r>
        <w:t xml:space="preserve"> </w:t>
      </w:r>
      <w:r w:rsidRPr="00480964">
        <w:t>середине и</w:t>
      </w:r>
      <w:r>
        <w:t xml:space="preserve"> </w:t>
      </w:r>
      <w:r w:rsidRPr="00480964">
        <w:t>конце</w:t>
      </w:r>
      <w:r>
        <w:t xml:space="preserve"> </w:t>
      </w:r>
      <w:r w:rsidRPr="00480964">
        <w:t>учебного</w:t>
      </w:r>
      <w:r>
        <w:t xml:space="preserve"> </w:t>
      </w:r>
      <w:r w:rsidRPr="00480964">
        <w:t>года.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Данная методика позволяет оценить выполнение педагогами формальных требований</w:t>
      </w:r>
      <w:r>
        <w:t xml:space="preserve"> </w:t>
      </w:r>
      <w:r w:rsidRPr="00480964">
        <w:t>к</w:t>
      </w:r>
      <w:r>
        <w:t xml:space="preserve"> </w:t>
      </w:r>
      <w:r w:rsidRPr="00480964">
        <w:t>организации</w:t>
      </w:r>
      <w:r>
        <w:t xml:space="preserve"> </w:t>
      </w:r>
      <w:r w:rsidRPr="00480964">
        <w:t>образовательного</w:t>
      </w:r>
      <w:r>
        <w:t xml:space="preserve"> </w:t>
      </w:r>
      <w:r w:rsidRPr="00480964">
        <w:t>процесса</w:t>
      </w:r>
      <w:r>
        <w:t xml:space="preserve"> </w:t>
      </w:r>
      <w:r w:rsidRPr="00480964">
        <w:t>(наполняемость</w:t>
      </w:r>
      <w:r>
        <w:t xml:space="preserve"> </w:t>
      </w:r>
      <w:r w:rsidRPr="00480964">
        <w:t>групп</w:t>
      </w:r>
      <w:r>
        <w:t xml:space="preserve"> </w:t>
      </w:r>
      <w:r w:rsidRPr="00480964">
        <w:t>в</w:t>
      </w:r>
      <w:r>
        <w:t xml:space="preserve"> </w:t>
      </w:r>
      <w:r w:rsidRPr="00480964">
        <w:t>соответствии</w:t>
      </w:r>
      <w:r>
        <w:t xml:space="preserve"> </w:t>
      </w:r>
      <w:r w:rsidRPr="00480964">
        <w:t>с</w:t>
      </w:r>
      <w:r>
        <w:t xml:space="preserve"> </w:t>
      </w:r>
      <w:r w:rsidRPr="00480964">
        <w:t>программой</w:t>
      </w:r>
      <w:r>
        <w:t xml:space="preserve"> </w:t>
      </w:r>
      <w:r w:rsidRPr="00480964">
        <w:t>и</w:t>
      </w:r>
      <w:r>
        <w:t xml:space="preserve"> </w:t>
      </w:r>
      <w:r w:rsidRPr="00480964">
        <w:t>санитарно-гигиеническими</w:t>
      </w:r>
      <w:r>
        <w:t xml:space="preserve"> </w:t>
      </w:r>
      <w:r w:rsidRPr="00480964">
        <w:t>требованиями)</w:t>
      </w:r>
      <w:r>
        <w:t xml:space="preserve"> </w:t>
      </w:r>
      <w:r w:rsidRPr="00480964">
        <w:t>и</w:t>
      </w:r>
      <w:r>
        <w:t xml:space="preserve"> </w:t>
      </w:r>
      <w:r w:rsidRPr="00480964">
        <w:t>проследить</w:t>
      </w:r>
      <w:r>
        <w:t xml:space="preserve"> </w:t>
      </w:r>
      <w:r w:rsidRPr="00480964">
        <w:t>реальный</w:t>
      </w:r>
      <w:r>
        <w:t xml:space="preserve"> </w:t>
      </w:r>
      <w:r w:rsidRPr="00480964">
        <w:t>«отсев»</w:t>
      </w:r>
      <w:r>
        <w:t xml:space="preserve"> </w:t>
      </w:r>
      <w:r w:rsidRPr="00480964">
        <w:t>детей</w:t>
      </w:r>
      <w:r>
        <w:t xml:space="preserve"> </w:t>
      </w:r>
      <w:r w:rsidRPr="00480964">
        <w:t>в</w:t>
      </w:r>
      <w:r>
        <w:t xml:space="preserve"> </w:t>
      </w:r>
      <w:r w:rsidRPr="00480964">
        <w:t>течение</w:t>
      </w:r>
      <w:r>
        <w:t xml:space="preserve"> </w:t>
      </w:r>
      <w:r w:rsidRPr="00480964">
        <w:t>года (первая часть карты).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Вторая</w:t>
      </w:r>
      <w:r>
        <w:t xml:space="preserve"> </w:t>
      </w:r>
      <w:r w:rsidRPr="00480964">
        <w:t>часть</w:t>
      </w:r>
      <w:r>
        <w:t xml:space="preserve"> </w:t>
      </w:r>
      <w:r w:rsidRPr="00480964">
        <w:t>карты</w:t>
      </w:r>
      <w:r>
        <w:t xml:space="preserve"> </w:t>
      </w:r>
      <w:r w:rsidRPr="00480964">
        <w:t>дает</w:t>
      </w:r>
      <w:r>
        <w:t xml:space="preserve"> </w:t>
      </w:r>
      <w:r w:rsidRPr="00480964">
        <w:t>возможность</w:t>
      </w:r>
      <w:r>
        <w:t xml:space="preserve"> </w:t>
      </w:r>
      <w:r w:rsidRPr="00480964">
        <w:t>проанализировать</w:t>
      </w:r>
      <w:r>
        <w:t xml:space="preserve"> </w:t>
      </w:r>
      <w:r w:rsidRPr="00480964">
        <w:t>качественный</w:t>
      </w:r>
      <w:r>
        <w:t xml:space="preserve"> </w:t>
      </w:r>
      <w:r w:rsidRPr="00480964">
        <w:t>состав</w:t>
      </w:r>
      <w:r>
        <w:t xml:space="preserve"> </w:t>
      </w:r>
      <w:r w:rsidRPr="00480964">
        <w:t>обучающихся,</w:t>
      </w:r>
      <w:r>
        <w:t xml:space="preserve"> </w:t>
      </w:r>
      <w:r w:rsidRPr="00480964">
        <w:t xml:space="preserve">то </w:t>
      </w:r>
      <w:proofErr w:type="gramStart"/>
      <w:r w:rsidRPr="00480964">
        <w:t>есть«</w:t>
      </w:r>
      <w:proofErr w:type="gramEnd"/>
      <w:r w:rsidRPr="00480964">
        <w:t>текучесть»контингента.</w:t>
      </w:r>
    </w:p>
    <w:p w:rsidR="000E1151" w:rsidRPr="00480964" w:rsidRDefault="000E1151" w:rsidP="000E1151">
      <w:pPr>
        <w:pStyle w:val="2"/>
        <w:spacing w:before="5" w:line="274" w:lineRule="exact"/>
        <w:ind w:left="567" w:right="-3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color w:val="auto"/>
          <w:sz w:val="28"/>
          <w:szCs w:val="28"/>
        </w:rPr>
        <w:t>Обработка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color w:val="auto"/>
          <w:sz w:val="28"/>
          <w:szCs w:val="28"/>
        </w:rPr>
        <w:t>данных.</w:t>
      </w:r>
    </w:p>
    <w:p w:rsidR="000E1151" w:rsidRPr="00480964" w:rsidRDefault="000E1151" w:rsidP="000E1151">
      <w:pPr>
        <w:ind w:left="567" w:right="-3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96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i/>
          <w:sz w:val="28"/>
          <w:szCs w:val="28"/>
        </w:rPr>
        <w:t>количественном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i/>
          <w:sz w:val="28"/>
          <w:szCs w:val="28"/>
        </w:rPr>
        <w:t>составе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sz w:val="28"/>
          <w:szCs w:val="28"/>
        </w:rPr>
        <w:t>исходное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64">
        <w:rPr>
          <w:rFonts w:ascii="Times New Roman" w:hAnsi="Times New Roman" w:cs="Times New Roman"/>
          <w:sz w:val="28"/>
          <w:szCs w:val="28"/>
        </w:rPr>
        <w:t>количестводетей</w:t>
      </w:r>
      <w:proofErr w:type="spellEnd"/>
      <w:r w:rsidRPr="00480964">
        <w:rPr>
          <w:rFonts w:ascii="Times New Roman" w:hAnsi="Times New Roman" w:cs="Times New Roman"/>
          <w:sz w:val="28"/>
          <w:szCs w:val="28"/>
        </w:rPr>
        <w:t xml:space="preserve"> (на1сентября).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Общий</w:t>
      </w:r>
      <w:r>
        <w:t xml:space="preserve"> </w:t>
      </w:r>
      <w:r w:rsidRPr="00480964">
        <w:t>процент</w:t>
      </w:r>
      <w:r>
        <w:t xml:space="preserve"> </w:t>
      </w:r>
      <w:r w:rsidRPr="00480964">
        <w:t>отсева</w:t>
      </w:r>
      <w:r>
        <w:t xml:space="preserve"> </w:t>
      </w:r>
      <w:r w:rsidRPr="00480964">
        <w:t>может</w:t>
      </w:r>
      <w:r>
        <w:t xml:space="preserve"> </w:t>
      </w:r>
      <w:r w:rsidRPr="00480964">
        <w:t>оказаться</w:t>
      </w:r>
      <w:r>
        <w:t xml:space="preserve"> </w:t>
      </w:r>
      <w:r w:rsidRPr="00480964">
        <w:t>по</w:t>
      </w:r>
      <w:r>
        <w:t xml:space="preserve"> </w:t>
      </w:r>
      <w:r w:rsidRPr="00480964">
        <w:t>сути,</w:t>
      </w:r>
      <w:r>
        <w:t xml:space="preserve"> </w:t>
      </w:r>
      <w:r w:rsidRPr="00480964">
        <w:t>как</w:t>
      </w:r>
      <w:r>
        <w:t xml:space="preserve"> </w:t>
      </w:r>
      <w:r w:rsidRPr="00480964">
        <w:t>отрицательным,</w:t>
      </w:r>
      <w:r>
        <w:t xml:space="preserve"> </w:t>
      </w:r>
      <w:r w:rsidRPr="00480964">
        <w:t>так</w:t>
      </w:r>
      <w:r>
        <w:t xml:space="preserve"> </w:t>
      </w:r>
      <w:r w:rsidRPr="00480964">
        <w:t>и</w:t>
      </w:r>
      <w:r>
        <w:t xml:space="preserve"> </w:t>
      </w:r>
      <w:r w:rsidRPr="00480964">
        <w:t>положительным, то есть, отражать количество как убывших, так и прибывших обучающихся,</w:t>
      </w:r>
      <w:r>
        <w:t xml:space="preserve"> </w:t>
      </w:r>
      <w:r w:rsidRPr="00480964">
        <w:t>т к. он характеризует любые изменения контингента. Эта часть схемы помогает отследить</w:t>
      </w:r>
      <w:r>
        <w:t xml:space="preserve"> </w:t>
      </w:r>
      <w:r w:rsidRPr="00480964">
        <w:t>отсев</w:t>
      </w:r>
      <w:r>
        <w:t xml:space="preserve"> </w:t>
      </w:r>
      <w:r w:rsidRPr="00480964">
        <w:t>детей,</w:t>
      </w:r>
      <w:r>
        <w:t xml:space="preserve"> </w:t>
      </w:r>
      <w:r w:rsidRPr="00480964">
        <w:t>как</w:t>
      </w:r>
      <w:r>
        <w:t xml:space="preserve"> </w:t>
      </w:r>
      <w:r w:rsidRPr="00480964">
        <w:t>в</w:t>
      </w:r>
      <w:r>
        <w:t xml:space="preserve"> </w:t>
      </w:r>
      <w:r w:rsidRPr="00480964">
        <w:t>группах</w:t>
      </w:r>
      <w:r>
        <w:t xml:space="preserve"> </w:t>
      </w:r>
      <w:r w:rsidRPr="00480964">
        <w:t>определенного</w:t>
      </w:r>
      <w:r>
        <w:t xml:space="preserve"> </w:t>
      </w:r>
      <w:r w:rsidRPr="00480964">
        <w:t>года</w:t>
      </w:r>
      <w:r>
        <w:t xml:space="preserve"> </w:t>
      </w:r>
      <w:r w:rsidRPr="00480964">
        <w:t>обучения,</w:t>
      </w:r>
      <w:r>
        <w:t xml:space="preserve"> </w:t>
      </w:r>
      <w:r w:rsidRPr="00480964">
        <w:t>так</w:t>
      </w:r>
      <w:r>
        <w:t xml:space="preserve"> </w:t>
      </w:r>
      <w:r w:rsidRPr="00480964">
        <w:t>и</w:t>
      </w:r>
      <w:r>
        <w:t xml:space="preserve"> </w:t>
      </w:r>
      <w:r w:rsidRPr="00480964">
        <w:t>в</w:t>
      </w:r>
      <w:r>
        <w:t xml:space="preserve"> </w:t>
      </w:r>
      <w:r w:rsidRPr="00480964">
        <w:t>составе</w:t>
      </w:r>
      <w:r>
        <w:t xml:space="preserve"> </w:t>
      </w:r>
      <w:r w:rsidRPr="00480964">
        <w:t>всех</w:t>
      </w:r>
      <w:r>
        <w:t xml:space="preserve">  </w:t>
      </w:r>
      <w:r w:rsidRPr="00480964">
        <w:t>групп</w:t>
      </w:r>
      <w:r>
        <w:t xml:space="preserve"> </w:t>
      </w:r>
      <w:r w:rsidRPr="00480964">
        <w:t>конкретного</w:t>
      </w:r>
      <w:r>
        <w:t xml:space="preserve"> </w:t>
      </w:r>
      <w:r w:rsidRPr="00480964">
        <w:t>преподавателя.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При анализе общего процента отсева необходимо помнить, что наполняемость групп</w:t>
      </w:r>
      <w:r>
        <w:t xml:space="preserve"> </w:t>
      </w:r>
      <w:r w:rsidRPr="00480964">
        <w:t>первого,</w:t>
      </w:r>
      <w:r>
        <w:t xml:space="preserve"> </w:t>
      </w:r>
      <w:r w:rsidRPr="00480964">
        <w:t>второго,</w:t>
      </w:r>
      <w:r>
        <w:t xml:space="preserve"> </w:t>
      </w:r>
      <w:r w:rsidRPr="00480964">
        <w:t>третьего</w:t>
      </w:r>
      <w:r>
        <w:t xml:space="preserve"> </w:t>
      </w:r>
      <w:r w:rsidRPr="00480964">
        <w:t>и</w:t>
      </w:r>
      <w:r>
        <w:t xml:space="preserve"> </w:t>
      </w:r>
      <w:r w:rsidRPr="00480964">
        <w:t>последующих</w:t>
      </w:r>
      <w:r>
        <w:t xml:space="preserve"> </w:t>
      </w:r>
      <w:r w:rsidRPr="00480964">
        <w:t>годов</w:t>
      </w:r>
      <w:r>
        <w:t xml:space="preserve"> </w:t>
      </w:r>
      <w:r w:rsidRPr="00480964">
        <w:t>обучения</w:t>
      </w:r>
      <w:r>
        <w:t xml:space="preserve"> </w:t>
      </w:r>
      <w:r w:rsidRPr="00480964">
        <w:t>должна</w:t>
      </w:r>
      <w:r>
        <w:t xml:space="preserve"> </w:t>
      </w:r>
      <w:r w:rsidRPr="00480964">
        <w:t>быть</w:t>
      </w:r>
      <w:r>
        <w:t xml:space="preserve"> </w:t>
      </w:r>
      <w:r w:rsidRPr="00480964">
        <w:t>соответственно</w:t>
      </w:r>
      <w:r>
        <w:t xml:space="preserve"> </w:t>
      </w:r>
      <w:r w:rsidRPr="00480964">
        <w:t>равна</w:t>
      </w:r>
      <w:r>
        <w:t xml:space="preserve"> </w:t>
      </w:r>
      <w:r w:rsidRPr="00480964">
        <w:t>15,</w:t>
      </w:r>
      <w:r>
        <w:t xml:space="preserve"> </w:t>
      </w:r>
      <w:r w:rsidRPr="00480964">
        <w:t>12</w:t>
      </w:r>
      <w:r>
        <w:t xml:space="preserve"> </w:t>
      </w:r>
      <w:r w:rsidRPr="00480964">
        <w:t>и</w:t>
      </w:r>
      <w:r>
        <w:t xml:space="preserve"> </w:t>
      </w:r>
      <w:r w:rsidRPr="00480964">
        <w:t>10</w:t>
      </w:r>
      <w:r>
        <w:t xml:space="preserve"> </w:t>
      </w:r>
      <w:r w:rsidRPr="00480964">
        <w:t>человекам</w:t>
      </w:r>
      <w:r>
        <w:t xml:space="preserve"> </w:t>
      </w:r>
      <w:r w:rsidRPr="00480964">
        <w:t>в</w:t>
      </w:r>
      <w:r>
        <w:t xml:space="preserve"> </w:t>
      </w:r>
      <w:r w:rsidRPr="00480964">
        <w:t>группе,</w:t>
      </w:r>
      <w:r>
        <w:t xml:space="preserve"> </w:t>
      </w:r>
      <w:r w:rsidRPr="00480964">
        <w:t>если не</w:t>
      </w:r>
      <w:r>
        <w:t xml:space="preserve">т </w:t>
      </w:r>
      <w:r w:rsidRPr="00480964">
        <w:t>особых</w:t>
      </w:r>
      <w:r>
        <w:t xml:space="preserve"> </w:t>
      </w:r>
      <w:r w:rsidRPr="00480964">
        <w:t>условий</w:t>
      </w:r>
      <w:r>
        <w:t xml:space="preserve"> </w:t>
      </w:r>
      <w:r w:rsidRPr="00480964">
        <w:t>реализации</w:t>
      </w:r>
      <w:r>
        <w:t xml:space="preserve"> </w:t>
      </w:r>
      <w:r w:rsidRPr="00480964">
        <w:t>программы.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 xml:space="preserve">Анализируя </w:t>
      </w:r>
      <w:r w:rsidRPr="00480964">
        <w:rPr>
          <w:b/>
          <w:i/>
        </w:rPr>
        <w:t>качественный состав обучающихся</w:t>
      </w:r>
      <w:r w:rsidRPr="00480964">
        <w:t>, за 100% принимается количество</w:t>
      </w:r>
      <w:r>
        <w:t xml:space="preserve"> </w:t>
      </w:r>
      <w:r w:rsidRPr="00480964">
        <w:t>детей, исходное для подсчитываемых изменений. Так, для изменений на 1 января- 100% -это количество детей на 1 сентября, и для вычисления процента обновления на 1 мая – это</w:t>
      </w:r>
      <w:r>
        <w:t xml:space="preserve"> </w:t>
      </w:r>
      <w:r w:rsidRPr="00480964">
        <w:t>количество</w:t>
      </w:r>
      <w:r>
        <w:t xml:space="preserve"> </w:t>
      </w:r>
      <w:r w:rsidRPr="00480964">
        <w:t>детей на1 января.</w:t>
      </w:r>
    </w:p>
    <w:p w:rsidR="000E1151" w:rsidRPr="00480964" w:rsidRDefault="000E1151" w:rsidP="000E1151">
      <w:pPr>
        <w:pStyle w:val="ae"/>
        <w:ind w:left="567" w:right="-336" w:firstLine="708"/>
        <w:jc w:val="both"/>
      </w:pPr>
      <w:r w:rsidRPr="00480964">
        <w:t>Таким образом, общий процент обновления – средний процент по всем группам и</w:t>
      </w:r>
      <w:r>
        <w:t xml:space="preserve"> </w:t>
      </w:r>
      <w:r w:rsidRPr="00480964">
        <w:t>годам</w:t>
      </w:r>
      <w:r>
        <w:t xml:space="preserve"> </w:t>
      </w:r>
      <w:r w:rsidRPr="00480964">
        <w:t>обучения педагога, считается</w:t>
      </w:r>
      <w:r>
        <w:t xml:space="preserve"> </w:t>
      </w:r>
      <w:r w:rsidRPr="00480964">
        <w:rPr>
          <w:b/>
          <w:i/>
        </w:rPr>
        <w:t>по</w:t>
      </w:r>
      <w:r>
        <w:rPr>
          <w:b/>
          <w:i/>
        </w:rPr>
        <w:t xml:space="preserve"> </w:t>
      </w:r>
      <w:r w:rsidRPr="00480964">
        <w:rPr>
          <w:b/>
          <w:i/>
        </w:rPr>
        <w:t>формуле</w:t>
      </w:r>
      <w:r w:rsidRPr="00480964">
        <w:t>:</w:t>
      </w:r>
    </w:p>
    <w:p w:rsidR="000E1151" w:rsidRPr="00480964" w:rsidRDefault="000E1151" w:rsidP="000E1151">
      <w:pPr>
        <w:ind w:left="567" w:right="-336"/>
        <w:jc w:val="both"/>
        <w:rPr>
          <w:rFonts w:ascii="Times New Roman" w:hAnsi="Times New Roman" w:cs="Times New Roman"/>
          <w:sz w:val="28"/>
          <w:szCs w:val="28"/>
        </w:rPr>
        <w:sectPr w:rsidR="000E1151" w:rsidRPr="00480964">
          <w:pgSz w:w="11910" w:h="16840"/>
          <w:pgMar w:top="1040" w:right="1020" w:bottom="280" w:left="1020" w:header="720" w:footer="720" w:gutter="0"/>
          <w:cols w:space="720"/>
        </w:sectPr>
      </w:pPr>
    </w:p>
    <w:p w:rsidR="000E1151" w:rsidRPr="00480964" w:rsidRDefault="000E1151" w:rsidP="000E1151">
      <w:pPr>
        <w:pStyle w:val="ae"/>
        <w:spacing w:before="8"/>
        <w:ind w:left="567" w:right="-336"/>
      </w:pPr>
    </w:p>
    <w:p w:rsidR="000E1151" w:rsidRPr="00480964" w:rsidRDefault="000E1151" w:rsidP="000E1151">
      <w:pPr>
        <w:pStyle w:val="ae"/>
        <w:spacing w:before="1"/>
        <w:ind w:left="567" w:right="-336"/>
      </w:pPr>
      <w:r w:rsidRPr="00480964">
        <w:t>Общий</w:t>
      </w:r>
      <w:r>
        <w:t xml:space="preserve"> </w:t>
      </w:r>
      <w:r w:rsidRPr="00480964">
        <w:t>%</w:t>
      </w:r>
      <w:r>
        <w:t xml:space="preserve"> </w:t>
      </w:r>
      <w:r w:rsidRPr="00480964">
        <w:t>обновления</w:t>
      </w:r>
      <w:r>
        <w:t xml:space="preserve"> </w:t>
      </w:r>
      <w:r w:rsidRPr="00480964">
        <w:t>=</w:t>
      </w:r>
    </w:p>
    <w:p w:rsidR="000E1151" w:rsidRPr="00480964" w:rsidRDefault="000E1151" w:rsidP="000E1151">
      <w:pPr>
        <w:pStyle w:val="ae"/>
        <w:spacing w:line="275" w:lineRule="exact"/>
        <w:ind w:left="567" w:right="-336"/>
        <w:jc w:val="center"/>
      </w:pPr>
      <w:r w:rsidRPr="00480964">
        <w:br w:type="column"/>
      </w:r>
      <w:r w:rsidRPr="00480964">
        <w:lastRenderedPageBreak/>
        <w:t>(%+%+%)</w:t>
      </w:r>
    </w:p>
    <w:p w:rsidR="000E1151" w:rsidRPr="00480964" w:rsidRDefault="000E1151" w:rsidP="000E1151">
      <w:pPr>
        <w:pStyle w:val="ae"/>
        <w:spacing w:before="8"/>
        <w:ind w:left="567" w:right="-336"/>
      </w:pPr>
    </w:p>
    <w:p w:rsidR="000E1151" w:rsidRPr="00480964" w:rsidRDefault="00B62AF8" w:rsidP="000E1151">
      <w:pPr>
        <w:pStyle w:val="ae"/>
        <w:spacing w:line="20" w:lineRule="exact"/>
        <w:ind w:left="567" w:right="-336"/>
      </w:pPr>
      <w:r>
        <w:rPr>
          <w:noProof/>
          <w:lang w:bidi="ar-SA"/>
        </w:rPr>
      </w:r>
      <w:r>
        <w:rPr>
          <w:noProof/>
          <w:lang w:bidi="ar-SA"/>
        </w:rPr>
        <w:pict>
          <v:group id="Группа 21" o:spid="_x0000_s1026" style="width:185pt;height:.5pt;mso-position-horizontal-relative:char;mso-position-vertical-relative:line" coordsize="3700,10">
            <v:rect id="Rectangle 22" o:spid="_x0000_s1027" style="position:absolute;width:370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w10:anchorlock/>
          </v:group>
        </w:pict>
      </w:r>
    </w:p>
    <w:p w:rsidR="000E1151" w:rsidRPr="00480964" w:rsidRDefault="000E1151" w:rsidP="000E1151">
      <w:pPr>
        <w:pStyle w:val="ae"/>
        <w:ind w:left="567" w:right="-336"/>
        <w:jc w:val="center"/>
      </w:pPr>
      <w:r w:rsidRPr="00480964">
        <w:t>кол-во</w:t>
      </w:r>
      <w:r>
        <w:t xml:space="preserve"> </w:t>
      </w:r>
      <w:r w:rsidRPr="00480964">
        <w:t>подсчитываемых</w:t>
      </w:r>
      <w:r>
        <w:t xml:space="preserve"> </w:t>
      </w:r>
      <w:r w:rsidRPr="00480964">
        <w:t>значений</w:t>
      </w:r>
    </w:p>
    <w:p w:rsidR="000E1151" w:rsidRPr="00480964" w:rsidRDefault="000E1151" w:rsidP="000E1151">
      <w:pPr>
        <w:ind w:left="567" w:right="-336"/>
        <w:jc w:val="center"/>
        <w:rPr>
          <w:rFonts w:ascii="Times New Roman" w:hAnsi="Times New Roman" w:cs="Times New Roman"/>
          <w:sz w:val="28"/>
          <w:szCs w:val="28"/>
        </w:rPr>
        <w:sectPr w:rsidR="000E1151" w:rsidRPr="00480964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4309" w:space="40"/>
            <w:col w:w="5521"/>
          </w:cols>
        </w:sectPr>
      </w:pPr>
    </w:p>
    <w:p w:rsidR="000E1151" w:rsidRPr="00480964" w:rsidRDefault="000E1151" w:rsidP="000E1151">
      <w:pPr>
        <w:pStyle w:val="ae"/>
        <w:spacing w:before="5"/>
        <w:ind w:left="567" w:right="-336"/>
      </w:pPr>
    </w:p>
    <w:p w:rsidR="000E1151" w:rsidRPr="00480964" w:rsidRDefault="000E1151" w:rsidP="00621E0B">
      <w:pPr>
        <w:pStyle w:val="ae"/>
        <w:spacing w:before="90"/>
        <w:ind w:left="567" w:right="-31"/>
        <w:jc w:val="both"/>
      </w:pPr>
      <w:r w:rsidRPr="00480964">
        <w:t>То</w:t>
      </w:r>
      <w:r>
        <w:t xml:space="preserve"> </w:t>
      </w:r>
      <w:r w:rsidRPr="00480964">
        <w:t>есть</w:t>
      </w:r>
      <w:r>
        <w:t xml:space="preserve"> </w:t>
      </w:r>
      <w:r w:rsidRPr="00480964">
        <w:t>общий</w:t>
      </w:r>
      <w:r>
        <w:t xml:space="preserve"> </w:t>
      </w:r>
      <w:r w:rsidRPr="00480964">
        <w:t>процент</w:t>
      </w:r>
      <w:r>
        <w:t xml:space="preserve"> </w:t>
      </w:r>
      <w:r w:rsidRPr="00480964">
        <w:t>обновления</w:t>
      </w:r>
      <w:r>
        <w:t xml:space="preserve"> </w:t>
      </w:r>
      <w:r w:rsidRPr="00480964">
        <w:t>состава</w:t>
      </w:r>
      <w:r>
        <w:t xml:space="preserve"> </w:t>
      </w:r>
      <w:r w:rsidRPr="00480964">
        <w:t>обучающихся</w:t>
      </w:r>
      <w:r>
        <w:t xml:space="preserve"> </w:t>
      </w:r>
      <w:r w:rsidRPr="00480964">
        <w:t>рассматривается</w:t>
      </w:r>
      <w:r>
        <w:t xml:space="preserve"> </w:t>
      </w:r>
      <w:r w:rsidRPr="00480964">
        <w:t>как</w:t>
      </w:r>
      <w:r>
        <w:t xml:space="preserve"> </w:t>
      </w:r>
      <w:r w:rsidRPr="00480964">
        <w:t>среднее</w:t>
      </w:r>
      <w:r>
        <w:t xml:space="preserve"> </w:t>
      </w:r>
      <w:r w:rsidRPr="00480964">
        <w:t>арифметическое</w:t>
      </w:r>
      <w:r>
        <w:t xml:space="preserve"> </w:t>
      </w:r>
      <w:r w:rsidRPr="00480964">
        <w:t>полученных</w:t>
      </w:r>
      <w:r>
        <w:t xml:space="preserve"> </w:t>
      </w:r>
      <w:r w:rsidRPr="00480964">
        <w:t>процентов</w:t>
      </w:r>
      <w:r>
        <w:t xml:space="preserve"> </w:t>
      </w:r>
      <w:r w:rsidRPr="00480964">
        <w:t>обновления</w:t>
      </w:r>
      <w:r>
        <w:t xml:space="preserve"> </w:t>
      </w:r>
      <w:r w:rsidRPr="00480964">
        <w:t>в</w:t>
      </w:r>
      <w:r>
        <w:t xml:space="preserve"> </w:t>
      </w:r>
      <w:r w:rsidRPr="00480964">
        <w:t>указанных</w:t>
      </w:r>
      <w:r>
        <w:t xml:space="preserve"> </w:t>
      </w:r>
      <w:r w:rsidRPr="00480964">
        <w:t>группах</w:t>
      </w:r>
      <w:r>
        <w:t xml:space="preserve"> </w:t>
      </w:r>
      <w:r w:rsidRPr="00480964">
        <w:t>и</w:t>
      </w:r>
      <w:r>
        <w:t xml:space="preserve"> </w:t>
      </w:r>
      <w:r w:rsidRPr="00480964">
        <w:t>периодах.</w:t>
      </w:r>
      <w:r>
        <w:t xml:space="preserve"> </w:t>
      </w:r>
      <w:r w:rsidRPr="00480964">
        <w:t>В</w:t>
      </w:r>
      <w:r>
        <w:t xml:space="preserve"> </w:t>
      </w:r>
      <w:r w:rsidRPr="00480964">
        <w:t>этом</w:t>
      </w:r>
      <w:r>
        <w:t xml:space="preserve"> </w:t>
      </w:r>
      <w:r w:rsidRPr="00480964">
        <w:t>случае</w:t>
      </w:r>
      <w:r>
        <w:t xml:space="preserve"> </w:t>
      </w:r>
      <w:r w:rsidRPr="00480964">
        <w:t>мы</w:t>
      </w:r>
      <w:r>
        <w:t xml:space="preserve"> </w:t>
      </w:r>
      <w:r w:rsidRPr="00480964">
        <w:t>получаем</w:t>
      </w:r>
      <w:r>
        <w:t xml:space="preserve"> </w:t>
      </w:r>
      <w:r w:rsidRPr="00480964">
        <w:t>некую</w:t>
      </w:r>
      <w:r>
        <w:t xml:space="preserve"> </w:t>
      </w:r>
      <w:r w:rsidRPr="00480964">
        <w:t>усредненную</w:t>
      </w:r>
      <w:r>
        <w:t xml:space="preserve"> </w:t>
      </w:r>
      <w:r w:rsidRPr="00480964">
        <w:t>характеристику</w:t>
      </w:r>
      <w:r>
        <w:t xml:space="preserve"> </w:t>
      </w:r>
      <w:r w:rsidRPr="00480964">
        <w:t>динамики</w:t>
      </w:r>
      <w:r>
        <w:t xml:space="preserve"> </w:t>
      </w:r>
      <w:r w:rsidRPr="00480964">
        <w:t>изменения</w:t>
      </w:r>
      <w:r>
        <w:t xml:space="preserve"> </w:t>
      </w:r>
      <w:r w:rsidRPr="00480964">
        <w:t>качественной характеристики состава.</w:t>
      </w:r>
    </w:p>
    <w:p w:rsidR="000E1151" w:rsidRDefault="000E1151" w:rsidP="000E1151">
      <w:pPr>
        <w:pStyle w:val="ae"/>
        <w:spacing w:before="1"/>
        <w:ind w:left="567" w:right="-336"/>
        <w:jc w:val="both"/>
      </w:pPr>
      <w:r w:rsidRPr="00480964">
        <w:t>Для</w:t>
      </w:r>
      <w:r>
        <w:t xml:space="preserve"> </w:t>
      </w:r>
      <w:r w:rsidRPr="00480964">
        <w:t>расчета</w:t>
      </w:r>
      <w:r>
        <w:t xml:space="preserve"> </w:t>
      </w:r>
      <w:r w:rsidRPr="00480964">
        <w:t>общего</w:t>
      </w:r>
      <w:r>
        <w:t xml:space="preserve"> </w:t>
      </w:r>
      <w:r w:rsidRPr="00480964">
        <w:t>процента</w:t>
      </w:r>
      <w:r>
        <w:t xml:space="preserve"> </w:t>
      </w:r>
      <w:r w:rsidRPr="00480964">
        <w:t>обновления</w:t>
      </w:r>
      <w:r>
        <w:t xml:space="preserve"> </w:t>
      </w:r>
      <w:r w:rsidRPr="00480964">
        <w:t>можно</w:t>
      </w:r>
      <w:r>
        <w:t xml:space="preserve"> </w:t>
      </w:r>
      <w:r w:rsidRPr="00480964">
        <w:t>использовать</w:t>
      </w:r>
      <w:r>
        <w:t xml:space="preserve"> </w:t>
      </w:r>
      <w:r w:rsidRPr="00480964">
        <w:t>и</w:t>
      </w:r>
      <w:r>
        <w:t xml:space="preserve"> </w:t>
      </w:r>
      <w:r w:rsidRPr="00480964">
        <w:rPr>
          <w:b/>
          <w:i/>
        </w:rPr>
        <w:t>другую</w:t>
      </w:r>
      <w:r>
        <w:rPr>
          <w:b/>
          <w:i/>
        </w:rPr>
        <w:t xml:space="preserve"> </w:t>
      </w:r>
      <w:r w:rsidRPr="00480964">
        <w:rPr>
          <w:b/>
          <w:i/>
        </w:rPr>
        <w:t>формулу</w:t>
      </w:r>
      <w:r w:rsidRPr="00480964">
        <w:t>.</w:t>
      </w:r>
    </w:p>
    <w:p w:rsidR="000E1151" w:rsidRDefault="000E1151" w:rsidP="000E1151">
      <w:pPr>
        <w:pStyle w:val="ae"/>
        <w:ind w:left="567" w:right="-336" w:firstLine="708"/>
        <w:jc w:val="both"/>
      </w:pPr>
    </w:p>
    <w:p w:rsidR="000E1151" w:rsidRPr="00480964" w:rsidRDefault="000E1151" w:rsidP="00621E0B">
      <w:pPr>
        <w:pStyle w:val="ae"/>
        <w:ind w:left="567" w:right="-31" w:firstLine="708"/>
        <w:jc w:val="both"/>
      </w:pPr>
      <w:r w:rsidRPr="00480964">
        <w:t>Он</w:t>
      </w:r>
      <w:r w:rsidR="008B6650">
        <w:t xml:space="preserve"> </w:t>
      </w:r>
      <w:r w:rsidRPr="00480964">
        <w:t>может</w:t>
      </w:r>
      <w:r w:rsidR="008B6650">
        <w:t xml:space="preserve"> </w:t>
      </w:r>
      <w:r w:rsidRPr="00480964">
        <w:t>быть</w:t>
      </w:r>
      <w:r w:rsidR="008B6650">
        <w:t xml:space="preserve"> </w:t>
      </w:r>
      <w:r w:rsidRPr="00480964">
        <w:t>по</w:t>
      </w:r>
      <w:r w:rsidR="008B6650">
        <w:t xml:space="preserve"> </w:t>
      </w:r>
      <w:r w:rsidRPr="00480964">
        <w:t>считан</w:t>
      </w:r>
      <w:r w:rsidR="008B6650">
        <w:t xml:space="preserve"> </w:t>
      </w:r>
      <w:r w:rsidRPr="00480964">
        <w:t>как</w:t>
      </w:r>
      <w:r w:rsidR="008B6650">
        <w:t xml:space="preserve"> </w:t>
      </w:r>
      <w:r w:rsidRPr="00480964">
        <w:t>количество</w:t>
      </w:r>
      <w:r w:rsidR="008B6650">
        <w:t xml:space="preserve"> </w:t>
      </w:r>
      <w:r w:rsidRPr="00480964">
        <w:t>новых</w:t>
      </w:r>
      <w:r w:rsidR="008B6650">
        <w:t xml:space="preserve"> </w:t>
      </w:r>
      <w:r w:rsidRPr="00480964">
        <w:t>детей</w:t>
      </w:r>
      <w:r w:rsidR="008B6650">
        <w:t xml:space="preserve"> </w:t>
      </w:r>
      <w:r w:rsidRPr="00480964">
        <w:t>во</w:t>
      </w:r>
      <w:r w:rsidR="008B6650">
        <w:t xml:space="preserve"> </w:t>
      </w:r>
      <w:r w:rsidRPr="00480964">
        <w:t>всех</w:t>
      </w:r>
      <w:r w:rsidR="008B6650">
        <w:t xml:space="preserve"> </w:t>
      </w:r>
      <w:r w:rsidRPr="00480964">
        <w:t>группах</w:t>
      </w:r>
      <w:r w:rsidR="008B6650">
        <w:t xml:space="preserve"> </w:t>
      </w:r>
      <w:r w:rsidRPr="00480964">
        <w:t>данного</w:t>
      </w:r>
      <w:r w:rsidR="008B6650">
        <w:t xml:space="preserve"> </w:t>
      </w:r>
      <w:r w:rsidRPr="00480964">
        <w:t>педагога по состоянию на 1 мая по отношению к количеству детей на 1 сентября, взятое в</w:t>
      </w:r>
      <w:r w:rsidR="008B6650">
        <w:t xml:space="preserve"> </w:t>
      </w:r>
      <w:r w:rsidRPr="00480964">
        <w:t>процентном</w:t>
      </w:r>
      <w:r w:rsidR="008B6650">
        <w:t xml:space="preserve"> </w:t>
      </w:r>
      <w:r w:rsidRPr="00480964">
        <w:t>отношении.</w:t>
      </w:r>
    </w:p>
    <w:p w:rsidR="000E1151" w:rsidRPr="00480964" w:rsidRDefault="000E1151" w:rsidP="00621E0B">
      <w:pPr>
        <w:pStyle w:val="ae"/>
        <w:ind w:left="567" w:right="-31" w:firstLine="708"/>
        <w:jc w:val="both"/>
      </w:pPr>
      <w:r w:rsidRPr="00480964">
        <w:t>Использование</w:t>
      </w:r>
      <w:r w:rsidR="008B6650">
        <w:t xml:space="preserve"> </w:t>
      </w:r>
      <w:r w:rsidRPr="00480964">
        <w:t>двух</w:t>
      </w:r>
      <w:r w:rsidR="008B6650">
        <w:t xml:space="preserve"> </w:t>
      </w:r>
      <w:r w:rsidRPr="00480964">
        <w:t>способов</w:t>
      </w:r>
      <w:r w:rsidR="008B6650">
        <w:t xml:space="preserve"> </w:t>
      </w:r>
      <w:r w:rsidRPr="00480964">
        <w:t>расчета</w:t>
      </w:r>
      <w:r w:rsidR="008B6650">
        <w:t xml:space="preserve"> </w:t>
      </w:r>
      <w:r w:rsidRPr="00480964">
        <w:t>общего</w:t>
      </w:r>
      <w:r w:rsidR="008B6650">
        <w:t xml:space="preserve"> </w:t>
      </w:r>
      <w:r w:rsidRPr="00480964">
        <w:t>процента</w:t>
      </w:r>
      <w:r w:rsidR="008B6650">
        <w:t xml:space="preserve"> </w:t>
      </w:r>
      <w:r w:rsidRPr="00480964">
        <w:t>и</w:t>
      </w:r>
      <w:r w:rsidR="008B6650">
        <w:t xml:space="preserve"> </w:t>
      </w:r>
      <w:r w:rsidRPr="00480964">
        <w:t>сравнение</w:t>
      </w:r>
      <w:r w:rsidR="008B6650">
        <w:t xml:space="preserve"> </w:t>
      </w:r>
      <w:r w:rsidRPr="00480964">
        <w:t>полученных</w:t>
      </w:r>
      <w:r w:rsidR="008B6650">
        <w:t xml:space="preserve"> </w:t>
      </w:r>
      <w:r w:rsidRPr="00480964">
        <w:t>результатов</w:t>
      </w:r>
      <w:r w:rsidR="008B6650">
        <w:t xml:space="preserve"> </w:t>
      </w:r>
      <w:r w:rsidRPr="00480964">
        <w:t>дают полную</w:t>
      </w:r>
      <w:r w:rsidR="008B6650">
        <w:t xml:space="preserve"> </w:t>
      </w:r>
      <w:r w:rsidRPr="00480964">
        <w:t>картину</w:t>
      </w:r>
      <w:r w:rsidR="008B6650">
        <w:t xml:space="preserve"> </w:t>
      </w:r>
      <w:r w:rsidRPr="00480964">
        <w:t>изменений в</w:t>
      </w:r>
      <w:r w:rsidR="008B6650">
        <w:t xml:space="preserve"> </w:t>
      </w:r>
      <w:r w:rsidRPr="00480964">
        <w:t>составе</w:t>
      </w:r>
      <w:r w:rsidR="008B6650">
        <w:t xml:space="preserve"> </w:t>
      </w:r>
      <w:r w:rsidRPr="00480964">
        <w:t>обучающихся.</w:t>
      </w:r>
    </w:p>
    <w:p w:rsidR="000E1151" w:rsidRPr="00480964" w:rsidRDefault="000E1151" w:rsidP="00621E0B">
      <w:pPr>
        <w:pStyle w:val="ae"/>
        <w:ind w:left="567" w:right="-31" w:firstLine="708"/>
        <w:jc w:val="both"/>
      </w:pPr>
      <w:r w:rsidRPr="00480964">
        <w:t>Чем</w:t>
      </w:r>
      <w:r w:rsidR="008B6650">
        <w:t xml:space="preserve"> </w:t>
      </w:r>
      <w:r w:rsidRPr="00480964">
        <w:t>ниже</w:t>
      </w:r>
      <w:r w:rsidR="008B6650">
        <w:t xml:space="preserve"> </w:t>
      </w:r>
      <w:r w:rsidRPr="00480964">
        <w:t>общий</w:t>
      </w:r>
      <w:r w:rsidR="008B6650">
        <w:t xml:space="preserve"> </w:t>
      </w:r>
      <w:r w:rsidRPr="00480964">
        <w:t>процент</w:t>
      </w:r>
      <w:r w:rsidR="008B6650">
        <w:t xml:space="preserve"> </w:t>
      </w:r>
      <w:r w:rsidRPr="00480964">
        <w:t>отсева,</w:t>
      </w:r>
      <w:r w:rsidR="008B6650">
        <w:t xml:space="preserve"> </w:t>
      </w:r>
      <w:r w:rsidRPr="00480964">
        <w:t>а</w:t>
      </w:r>
      <w:r w:rsidR="008B6650">
        <w:t xml:space="preserve"> </w:t>
      </w:r>
      <w:r w:rsidRPr="00480964">
        <w:t>также</w:t>
      </w:r>
      <w:r w:rsidR="008B6650">
        <w:t xml:space="preserve"> </w:t>
      </w:r>
      <w:r w:rsidRPr="00480964">
        <w:t>процент</w:t>
      </w:r>
      <w:r w:rsidR="008B6650">
        <w:t xml:space="preserve"> </w:t>
      </w:r>
      <w:r w:rsidRPr="00480964">
        <w:t>обновления</w:t>
      </w:r>
      <w:r w:rsidR="008B6650">
        <w:t xml:space="preserve"> </w:t>
      </w:r>
      <w:r w:rsidRPr="00480964">
        <w:t>состава,</w:t>
      </w:r>
      <w:r w:rsidR="008B6650">
        <w:t xml:space="preserve"> </w:t>
      </w:r>
      <w:r w:rsidRPr="00480964">
        <w:t>тем,</w:t>
      </w:r>
      <w:r w:rsidR="008B6650">
        <w:t xml:space="preserve"> </w:t>
      </w:r>
      <w:r w:rsidRPr="00480964">
        <w:t>соответственно,</w:t>
      </w:r>
      <w:r w:rsidR="008B6650">
        <w:t xml:space="preserve"> </w:t>
      </w:r>
      <w:r w:rsidRPr="00480964">
        <w:t>выше</w:t>
      </w:r>
      <w:r w:rsidR="008B6650">
        <w:t xml:space="preserve"> </w:t>
      </w:r>
      <w:r w:rsidRPr="00480964">
        <w:t>сохранность контингента.</w:t>
      </w:r>
    </w:p>
    <w:p w:rsidR="000E1151" w:rsidRPr="00480964" w:rsidRDefault="000E1151" w:rsidP="000E1151">
      <w:pPr>
        <w:ind w:left="567" w:right="-336"/>
        <w:jc w:val="both"/>
        <w:rPr>
          <w:rFonts w:ascii="Times New Roman" w:hAnsi="Times New Roman" w:cs="Times New Roman"/>
          <w:sz w:val="28"/>
          <w:szCs w:val="28"/>
        </w:rPr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0E1151" w:rsidRDefault="000E1151" w:rsidP="000E1151">
      <w:pPr>
        <w:ind w:right="-336"/>
        <w:jc w:val="both"/>
      </w:pPr>
    </w:p>
    <w:p w:rsidR="008B6650" w:rsidRPr="00480964" w:rsidRDefault="008B6650" w:rsidP="008B6650">
      <w:pPr>
        <w:pStyle w:val="2"/>
        <w:spacing w:before="0" w:line="240" w:lineRule="auto"/>
        <w:ind w:left="5244"/>
        <w:jc w:val="both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</w:pP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анализа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состава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</w:p>
    <w:p w:rsidR="008B6650" w:rsidRDefault="00B62AF8" w:rsidP="008B6650">
      <w:pPr>
        <w:pStyle w:val="ae"/>
        <w:ind w:left="152" w:right="10242"/>
        <w:jc w:val="both"/>
        <w:rPr>
          <w:spacing w:val="-57"/>
        </w:rPr>
      </w:pPr>
      <w:r>
        <w:rPr>
          <w:noProof/>
          <w:lang w:bidi="ar-SA"/>
        </w:rPr>
        <w:pict>
          <v:rect id="Прямоугольник 26" o:spid="_x0000_s1030" style="position:absolute;left:0;text-align:left;margin-left:248.05pt;margin-top:25.45pt;width:492.65pt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" fillcolor="black" stroked="f">
            <w10:wrap anchorx="page"/>
          </v:rect>
        </w:pict>
      </w:r>
      <w:r w:rsidR="008B6650" w:rsidRPr="00480964">
        <w:t>Фамилия,</w:t>
      </w:r>
      <w:r w:rsidR="008B6650">
        <w:t xml:space="preserve"> </w:t>
      </w:r>
      <w:r w:rsidR="008B6650" w:rsidRPr="00480964">
        <w:t>имя,</w:t>
      </w:r>
      <w:r w:rsidR="008B6650">
        <w:t xml:space="preserve"> </w:t>
      </w:r>
      <w:r w:rsidR="008B6650" w:rsidRPr="00480964">
        <w:t>отчество</w:t>
      </w:r>
      <w:r w:rsidR="008B6650">
        <w:t xml:space="preserve"> </w:t>
      </w:r>
      <w:r w:rsidR="008B6650" w:rsidRPr="00480964">
        <w:t>педагога:</w:t>
      </w:r>
    </w:p>
    <w:p w:rsidR="008B6650" w:rsidRPr="00480964" w:rsidRDefault="008B6650" w:rsidP="008B6650">
      <w:pPr>
        <w:pStyle w:val="ae"/>
        <w:ind w:left="152" w:right="10242"/>
        <w:jc w:val="both"/>
      </w:pPr>
      <w:r w:rsidRPr="00480964">
        <w:t>Название</w:t>
      </w:r>
      <w:r>
        <w:t xml:space="preserve"> </w:t>
      </w:r>
      <w:r w:rsidRPr="00480964">
        <w:t>программы:</w:t>
      </w:r>
    </w:p>
    <w:p w:rsidR="008B6650" w:rsidRPr="00480964" w:rsidRDefault="00B62AF8" w:rsidP="008B6650">
      <w:pPr>
        <w:pStyle w:val="ae"/>
        <w:ind w:left="3981" w:right="-15"/>
        <w:jc w:val="both"/>
      </w:pPr>
      <w:r>
        <w:rPr>
          <w:noProof/>
          <w:lang w:bidi="ar-SA"/>
        </w:rPr>
      </w:r>
      <w:r>
        <w:rPr>
          <w:noProof/>
          <w:lang w:bidi="ar-SA"/>
        </w:rPr>
        <w:pict>
          <v:group id="Группа 24" o:spid="_x0000_s1028" style="width:492.7pt;height:.5pt;mso-position-horizontal-relative:char;mso-position-vertical-relative:line" coordsize="9854,10">
            <v:rect id="Rectangle 24" o:spid="_x0000_s1029" style="position:absolute;width:9854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w10:anchorlock/>
          </v:group>
        </w:pict>
      </w:r>
    </w:p>
    <w:p w:rsidR="008B6650" w:rsidRPr="00480964" w:rsidRDefault="008B6650" w:rsidP="008B6650">
      <w:pPr>
        <w:pStyle w:val="ae"/>
        <w:ind w:left="152"/>
        <w:jc w:val="both"/>
      </w:pPr>
      <w:r w:rsidRPr="00480964">
        <w:t>Дата</w:t>
      </w:r>
      <w:r>
        <w:t xml:space="preserve"> </w:t>
      </w:r>
      <w:r w:rsidRPr="00480964">
        <w:t>заполнения</w:t>
      </w:r>
      <w:r>
        <w:t xml:space="preserve"> </w:t>
      </w:r>
      <w:r w:rsidRPr="00480964">
        <w:t>карты:</w:t>
      </w:r>
    </w:p>
    <w:p w:rsidR="008B6650" w:rsidRPr="00480964" w:rsidRDefault="00B62AF8" w:rsidP="008B6650">
      <w:pPr>
        <w:pStyle w:val="ae"/>
        <w:ind w:left="0"/>
        <w:jc w:val="both"/>
      </w:pPr>
      <w:r>
        <w:rPr>
          <w:noProof/>
          <w:lang w:bidi="ar-SA"/>
        </w:rPr>
        <w:pict>
          <v:rect id="Прямоугольник 23" o:spid="_x0000_s1031" style="position:absolute;left:0;text-align:left;margin-left:247.35pt;margin-top:8.35pt;width:493.4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" fillcolor="black" stroked="f">
            <w10:wrap type="topAndBottom" anchorx="page"/>
          </v:rect>
        </w:pict>
      </w:r>
    </w:p>
    <w:p w:rsidR="008B6650" w:rsidRPr="00480964" w:rsidRDefault="008B6650" w:rsidP="008B6650">
      <w:pPr>
        <w:pStyle w:val="ae"/>
        <w:ind w:left="0"/>
        <w:jc w:val="both"/>
      </w:pPr>
    </w:p>
    <w:p w:rsidR="008B6650" w:rsidRPr="00480964" w:rsidRDefault="008B6650" w:rsidP="008B6650">
      <w:pPr>
        <w:pStyle w:val="3"/>
        <w:keepNext w:val="0"/>
        <w:keepLines w:val="0"/>
        <w:widowControl w:val="0"/>
        <w:numPr>
          <w:ilvl w:val="1"/>
          <w:numId w:val="38"/>
        </w:numPr>
        <w:tabs>
          <w:tab w:val="left" w:pos="445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80964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Данные</w:t>
      </w:r>
      <w:r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 </w:t>
      </w:r>
      <w:r w:rsidRPr="00480964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количественном</w:t>
      </w:r>
      <w:r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составе</w:t>
      </w:r>
      <w:r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>обучающихся</w:t>
      </w:r>
    </w:p>
    <w:p w:rsidR="008B6650" w:rsidRPr="00480964" w:rsidRDefault="008B6650" w:rsidP="008B6650">
      <w:pPr>
        <w:pStyle w:val="ae"/>
        <w:spacing w:after="1"/>
        <w:ind w:left="0"/>
        <w:jc w:val="both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296"/>
        <w:gridCol w:w="1429"/>
        <w:gridCol w:w="1467"/>
        <w:gridCol w:w="1438"/>
        <w:gridCol w:w="1455"/>
        <w:gridCol w:w="1406"/>
      </w:tblGrid>
      <w:tr w:rsidR="008B6650" w:rsidRPr="00480964" w:rsidTr="008B6650">
        <w:trPr>
          <w:trHeight w:val="374"/>
          <w:jc w:val="center"/>
        </w:trPr>
        <w:tc>
          <w:tcPr>
            <w:tcW w:w="1601" w:type="dxa"/>
            <w:vMerge w:val="restart"/>
          </w:tcPr>
          <w:p w:rsidR="008B6650" w:rsidRPr="008B6650" w:rsidRDefault="008B6650" w:rsidP="008B6650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8B6650" w:rsidRPr="0054491C" w:rsidRDefault="008B6650" w:rsidP="008B6650">
            <w:pPr>
              <w:pStyle w:val="TableParagraph"/>
              <w:ind w:left="580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25" w:type="dxa"/>
            <w:gridSpan w:val="2"/>
          </w:tcPr>
          <w:p w:rsidR="008B6650" w:rsidRPr="0054491C" w:rsidRDefault="008B6650" w:rsidP="008B6650">
            <w:pPr>
              <w:pStyle w:val="TableParagraph"/>
              <w:ind w:left="638"/>
              <w:jc w:val="both"/>
              <w:rPr>
                <w:sz w:val="24"/>
                <w:szCs w:val="24"/>
              </w:rPr>
            </w:pPr>
            <w:r w:rsidRPr="0054491C">
              <w:rPr>
                <w:spacing w:val="-1"/>
                <w:sz w:val="24"/>
                <w:szCs w:val="24"/>
              </w:rPr>
              <w:t>1годобучения</w:t>
            </w:r>
          </w:p>
        </w:tc>
        <w:tc>
          <w:tcPr>
            <w:tcW w:w="2905" w:type="dxa"/>
            <w:gridSpan w:val="2"/>
          </w:tcPr>
          <w:p w:rsidR="008B6650" w:rsidRPr="0054491C" w:rsidRDefault="008B6650" w:rsidP="008B6650">
            <w:pPr>
              <w:pStyle w:val="TableParagraph"/>
              <w:ind w:left="714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2годобучения</w:t>
            </w:r>
          </w:p>
        </w:tc>
        <w:tc>
          <w:tcPr>
            <w:tcW w:w="2861" w:type="dxa"/>
            <w:gridSpan w:val="2"/>
          </w:tcPr>
          <w:p w:rsidR="008B6650" w:rsidRPr="0054491C" w:rsidRDefault="008B6650" w:rsidP="008B6650">
            <w:pPr>
              <w:pStyle w:val="TableParagraph"/>
              <w:ind w:left="1136" w:right="1082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8B6650" w:rsidRPr="00480964" w:rsidTr="008B6650">
        <w:trPr>
          <w:trHeight w:val="578"/>
          <w:jc w:val="center"/>
        </w:trPr>
        <w:tc>
          <w:tcPr>
            <w:tcW w:w="1601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6650" w:rsidRPr="0054491C" w:rsidRDefault="008B6650" w:rsidP="008B6650">
            <w:pPr>
              <w:pStyle w:val="TableParagraph"/>
              <w:ind w:left="316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374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429" w:type="dxa"/>
          </w:tcPr>
          <w:p w:rsidR="008B6650" w:rsidRPr="0054491C" w:rsidRDefault="008B6650" w:rsidP="008B6650">
            <w:pPr>
              <w:pStyle w:val="TableParagraph"/>
              <w:ind w:left="391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456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67" w:type="dxa"/>
          </w:tcPr>
          <w:p w:rsidR="008B6650" w:rsidRPr="0054491C" w:rsidRDefault="008B6650" w:rsidP="008B6650">
            <w:pPr>
              <w:pStyle w:val="TableParagraph"/>
              <w:ind w:left="405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460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438" w:type="dxa"/>
          </w:tcPr>
          <w:p w:rsidR="008B6650" w:rsidRPr="0054491C" w:rsidRDefault="008B6650" w:rsidP="008B6650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455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55" w:type="dxa"/>
          </w:tcPr>
          <w:p w:rsidR="008B6650" w:rsidRPr="0054491C" w:rsidRDefault="008B6650" w:rsidP="008B6650">
            <w:pPr>
              <w:pStyle w:val="TableParagraph"/>
              <w:ind w:left="401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451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406" w:type="dxa"/>
          </w:tcPr>
          <w:p w:rsidR="008B6650" w:rsidRPr="0054491C" w:rsidRDefault="008B6650" w:rsidP="008B6650">
            <w:pPr>
              <w:pStyle w:val="TableParagraph"/>
              <w:ind w:left="386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Кол-во</w:t>
            </w:r>
            <w:proofErr w:type="spellEnd"/>
          </w:p>
          <w:p w:rsidR="008B6650" w:rsidRPr="0054491C" w:rsidRDefault="008B6650" w:rsidP="008B6650">
            <w:pPr>
              <w:pStyle w:val="TableParagraph"/>
              <w:ind w:left="439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8B6650" w:rsidRPr="00480964" w:rsidTr="008B6650">
        <w:trPr>
          <w:trHeight w:val="558"/>
          <w:jc w:val="center"/>
        </w:trPr>
        <w:tc>
          <w:tcPr>
            <w:tcW w:w="1601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На1октября</w:t>
            </w:r>
          </w:p>
        </w:tc>
        <w:tc>
          <w:tcPr>
            <w:tcW w:w="129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trHeight w:val="405"/>
          <w:jc w:val="center"/>
        </w:trPr>
        <w:tc>
          <w:tcPr>
            <w:tcW w:w="1601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pacing w:val="-9"/>
                <w:sz w:val="24"/>
                <w:szCs w:val="24"/>
              </w:rPr>
              <w:t>На</w:t>
            </w:r>
            <w:r w:rsidRPr="0054491C">
              <w:rPr>
                <w:spacing w:val="-8"/>
                <w:sz w:val="24"/>
                <w:szCs w:val="24"/>
              </w:rPr>
              <w:t>1января</w:t>
            </w:r>
          </w:p>
        </w:tc>
        <w:tc>
          <w:tcPr>
            <w:tcW w:w="129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trHeight w:val="412"/>
          <w:jc w:val="center"/>
        </w:trPr>
        <w:tc>
          <w:tcPr>
            <w:tcW w:w="1601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На1мая</w:t>
            </w:r>
          </w:p>
        </w:tc>
        <w:tc>
          <w:tcPr>
            <w:tcW w:w="129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gridAfter w:val="4"/>
          <w:wAfter w:w="5766" w:type="dxa"/>
          <w:trHeight w:val="412"/>
          <w:jc w:val="center"/>
        </w:trPr>
        <w:tc>
          <w:tcPr>
            <w:tcW w:w="4326" w:type="dxa"/>
            <w:gridSpan w:val="3"/>
          </w:tcPr>
          <w:p w:rsidR="008B6650" w:rsidRPr="0054491C" w:rsidRDefault="008B6650" w:rsidP="008B6650">
            <w:pPr>
              <w:pStyle w:val="TableParagraph"/>
              <w:ind w:left="4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4491C">
              <w:rPr>
                <w:b/>
                <w:i/>
                <w:sz w:val="24"/>
                <w:szCs w:val="24"/>
              </w:rPr>
              <w:t>Общий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b/>
                <w:i/>
                <w:sz w:val="24"/>
                <w:szCs w:val="24"/>
              </w:rPr>
              <w:t>процент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b/>
                <w:i/>
                <w:sz w:val="24"/>
                <w:szCs w:val="24"/>
              </w:rPr>
              <w:t>отсева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b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</w:tbl>
    <w:p w:rsidR="008B6650" w:rsidRPr="00480964" w:rsidRDefault="008B6650" w:rsidP="008B6650">
      <w:pPr>
        <w:pStyle w:val="ae"/>
        <w:ind w:left="0"/>
        <w:jc w:val="both"/>
        <w:rPr>
          <w:b/>
          <w:i/>
        </w:rPr>
      </w:pPr>
    </w:p>
    <w:p w:rsidR="008B6650" w:rsidRPr="00480964" w:rsidRDefault="008B6650" w:rsidP="008B6650">
      <w:pPr>
        <w:pStyle w:val="a3"/>
        <w:widowControl w:val="0"/>
        <w:numPr>
          <w:ilvl w:val="1"/>
          <w:numId w:val="38"/>
        </w:numPr>
        <w:tabs>
          <w:tab w:val="left" w:pos="4570"/>
        </w:tabs>
        <w:autoSpaceDE w:val="0"/>
        <w:autoSpaceDN w:val="0"/>
        <w:ind w:left="4569" w:hanging="241"/>
        <w:contextualSpacing w:val="0"/>
        <w:jc w:val="both"/>
        <w:rPr>
          <w:b/>
          <w:i/>
          <w:sz w:val="28"/>
          <w:szCs w:val="28"/>
        </w:rPr>
      </w:pPr>
      <w:r w:rsidRPr="00480964">
        <w:rPr>
          <w:b/>
          <w:i/>
          <w:sz w:val="28"/>
          <w:szCs w:val="28"/>
        </w:rPr>
        <w:t>Данные</w:t>
      </w:r>
      <w:r>
        <w:rPr>
          <w:b/>
          <w:i/>
          <w:sz w:val="28"/>
          <w:szCs w:val="28"/>
        </w:rPr>
        <w:t xml:space="preserve"> </w:t>
      </w:r>
      <w:r w:rsidRPr="00480964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480964">
        <w:rPr>
          <w:b/>
          <w:i/>
          <w:sz w:val="28"/>
          <w:szCs w:val="28"/>
        </w:rPr>
        <w:t>качественном</w:t>
      </w:r>
      <w:r>
        <w:rPr>
          <w:b/>
          <w:i/>
          <w:sz w:val="28"/>
          <w:szCs w:val="28"/>
        </w:rPr>
        <w:t xml:space="preserve"> </w:t>
      </w:r>
      <w:r w:rsidRPr="00480964">
        <w:rPr>
          <w:b/>
          <w:i/>
          <w:sz w:val="28"/>
          <w:szCs w:val="28"/>
        </w:rPr>
        <w:t>составе</w:t>
      </w:r>
      <w:r>
        <w:rPr>
          <w:b/>
          <w:i/>
          <w:sz w:val="28"/>
          <w:szCs w:val="28"/>
        </w:rPr>
        <w:t xml:space="preserve"> </w:t>
      </w:r>
      <w:r w:rsidRPr="00480964">
        <w:rPr>
          <w:b/>
          <w:i/>
          <w:sz w:val="28"/>
          <w:szCs w:val="28"/>
        </w:rPr>
        <w:t>обучающихся</w:t>
      </w:r>
    </w:p>
    <w:p w:rsidR="008B6650" w:rsidRPr="00480964" w:rsidRDefault="008B6650" w:rsidP="008B6650">
      <w:pPr>
        <w:pStyle w:val="ae"/>
        <w:ind w:left="0"/>
        <w:jc w:val="both"/>
        <w:rPr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4465"/>
        <w:gridCol w:w="658"/>
        <w:gridCol w:w="5060"/>
        <w:gridCol w:w="631"/>
      </w:tblGrid>
      <w:tr w:rsidR="008B6650" w:rsidRPr="00480964" w:rsidTr="008B6650">
        <w:trPr>
          <w:trHeight w:val="285"/>
        </w:trPr>
        <w:tc>
          <w:tcPr>
            <w:tcW w:w="2842" w:type="dxa"/>
            <w:vMerge w:val="restart"/>
          </w:tcPr>
          <w:p w:rsidR="008B6650" w:rsidRPr="0054491C" w:rsidRDefault="008B6650" w:rsidP="008B6650">
            <w:pPr>
              <w:pStyle w:val="TableParagraph"/>
              <w:ind w:left="1181" w:right="1128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23" w:type="dxa"/>
            <w:gridSpan w:val="2"/>
          </w:tcPr>
          <w:p w:rsidR="008B6650" w:rsidRPr="0054491C" w:rsidRDefault="008B6650" w:rsidP="008B6650">
            <w:pPr>
              <w:pStyle w:val="TableParagraph"/>
              <w:ind w:left="1796" w:right="1745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1годобучения</w:t>
            </w:r>
          </w:p>
        </w:tc>
        <w:tc>
          <w:tcPr>
            <w:tcW w:w="5691" w:type="dxa"/>
            <w:gridSpan w:val="2"/>
          </w:tcPr>
          <w:p w:rsidR="008B6650" w:rsidRPr="0054491C" w:rsidRDefault="008B6650" w:rsidP="008B6650">
            <w:pPr>
              <w:pStyle w:val="TableParagraph"/>
              <w:ind w:left="2080" w:right="2028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2годобучения</w:t>
            </w:r>
          </w:p>
        </w:tc>
      </w:tr>
      <w:tr w:rsidR="008B6650" w:rsidRPr="00480964" w:rsidTr="008B6650">
        <w:trPr>
          <w:trHeight w:val="467"/>
        </w:trPr>
        <w:tc>
          <w:tcPr>
            <w:tcW w:w="2842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8B6650" w:rsidRPr="0054491C" w:rsidRDefault="008B6650" w:rsidP="008B6650">
            <w:pPr>
              <w:pStyle w:val="TableParagraph"/>
              <w:ind w:left="995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  <w:szCs w:val="24"/>
              </w:rPr>
              <w:t>новых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58" w:type="dxa"/>
          </w:tcPr>
          <w:p w:rsidR="008B6650" w:rsidRPr="0054491C" w:rsidRDefault="008B6650" w:rsidP="008B6650">
            <w:pPr>
              <w:pStyle w:val="TableParagraph"/>
              <w:ind w:left="251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%</w:t>
            </w:r>
          </w:p>
        </w:tc>
        <w:tc>
          <w:tcPr>
            <w:tcW w:w="5060" w:type="dxa"/>
          </w:tcPr>
          <w:p w:rsidR="008B6650" w:rsidRPr="0054491C" w:rsidRDefault="008B6650" w:rsidP="008B6650">
            <w:pPr>
              <w:pStyle w:val="TableParagraph"/>
              <w:ind w:left="1302"/>
              <w:jc w:val="both"/>
              <w:rPr>
                <w:sz w:val="24"/>
                <w:szCs w:val="24"/>
              </w:rPr>
            </w:pPr>
            <w:proofErr w:type="spellStart"/>
            <w:r w:rsidRPr="0054491C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  <w:szCs w:val="24"/>
              </w:rPr>
              <w:t>новых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31" w:type="dxa"/>
          </w:tcPr>
          <w:p w:rsidR="008B6650" w:rsidRPr="0054491C" w:rsidRDefault="008B6650" w:rsidP="008B6650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%</w:t>
            </w:r>
          </w:p>
        </w:tc>
      </w:tr>
      <w:tr w:rsidR="008B6650" w:rsidRPr="00480964" w:rsidTr="008B6650">
        <w:trPr>
          <w:trHeight w:val="277"/>
        </w:trPr>
        <w:tc>
          <w:tcPr>
            <w:tcW w:w="2842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На1сентября</w:t>
            </w:r>
          </w:p>
        </w:tc>
        <w:tc>
          <w:tcPr>
            <w:tcW w:w="4465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b/>
                <w:sz w:val="24"/>
                <w:szCs w:val="24"/>
              </w:rPr>
            </w:pPr>
            <w:r w:rsidRPr="0054491C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8B6650" w:rsidRPr="0054491C" w:rsidRDefault="008B6650" w:rsidP="008B6650">
            <w:pPr>
              <w:pStyle w:val="TableParagraph"/>
              <w:ind w:left="85"/>
              <w:jc w:val="both"/>
              <w:rPr>
                <w:b/>
                <w:sz w:val="24"/>
                <w:szCs w:val="24"/>
              </w:rPr>
            </w:pPr>
            <w:r w:rsidRPr="0054491C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060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trHeight w:val="278"/>
        </w:trPr>
        <w:tc>
          <w:tcPr>
            <w:tcW w:w="2842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На1января</w:t>
            </w:r>
          </w:p>
        </w:tc>
        <w:tc>
          <w:tcPr>
            <w:tcW w:w="4465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trHeight w:val="299"/>
        </w:trPr>
        <w:tc>
          <w:tcPr>
            <w:tcW w:w="2842" w:type="dxa"/>
          </w:tcPr>
          <w:p w:rsidR="008B6650" w:rsidRPr="0054491C" w:rsidRDefault="008B6650" w:rsidP="008B6650">
            <w:pPr>
              <w:pStyle w:val="TableParagraph"/>
              <w:ind w:left="86"/>
              <w:jc w:val="both"/>
              <w:rPr>
                <w:sz w:val="24"/>
                <w:szCs w:val="24"/>
              </w:rPr>
            </w:pPr>
            <w:r w:rsidRPr="0054491C">
              <w:rPr>
                <w:sz w:val="24"/>
                <w:szCs w:val="24"/>
              </w:rPr>
              <w:t>На1мая</w:t>
            </w:r>
          </w:p>
        </w:tc>
        <w:tc>
          <w:tcPr>
            <w:tcW w:w="4465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B6650" w:rsidRPr="00480964" w:rsidTr="008B6650">
        <w:trPr>
          <w:trHeight w:val="361"/>
        </w:trPr>
        <w:tc>
          <w:tcPr>
            <w:tcW w:w="7307" w:type="dxa"/>
            <w:gridSpan w:val="2"/>
          </w:tcPr>
          <w:p w:rsidR="008B6650" w:rsidRPr="0054491C" w:rsidRDefault="008B6650" w:rsidP="008B6650">
            <w:pPr>
              <w:pStyle w:val="TableParagraph"/>
              <w:ind w:left="4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4491C">
              <w:rPr>
                <w:b/>
                <w:i/>
                <w:sz w:val="24"/>
                <w:szCs w:val="24"/>
                <w:lang w:val="ru-RU"/>
              </w:rPr>
              <w:t>Общий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491C">
              <w:rPr>
                <w:b/>
                <w:i/>
                <w:sz w:val="24"/>
                <w:szCs w:val="24"/>
                <w:lang w:val="ru-RU"/>
              </w:rPr>
              <w:t>процент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491C">
              <w:rPr>
                <w:b/>
                <w:i/>
                <w:sz w:val="24"/>
                <w:szCs w:val="24"/>
                <w:lang w:val="ru-RU"/>
              </w:rPr>
              <w:t>обновления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491C">
              <w:rPr>
                <w:b/>
                <w:i/>
                <w:sz w:val="24"/>
                <w:szCs w:val="24"/>
                <w:lang w:val="ru-RU"/>
              </w:rPr>
              <w:t>состава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491C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349" w:type="dxa"/>
            <w:gridSpan w:val="3"/>
          </w:tcPr>
          <w:p w:rsidR="008B6650" w:rsidRPr="0054491C" w:rsidRDefault="008B6650" w:rsidP="008B665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B6650" w:rsidRPr="00D42213" w:rsidRDefault="008B6650" w:rsidP="008B6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64"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 w:rsidRPr="00480964">
        <w:rPr>
          <w:rFonts w:ascii="Times New Roman" w:hAnsi="Times New Roman" w:cs="Times New Roman"/>
          <w:sz w:val="28"/>
          <w:szCs w:val="28"/>
        </w:rPr>
        <w:t xml:space="preserve"> Л.Б.</w:t>
      </w:r>
      <w:r w:rsidRPr="004809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096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образовательного процесса. </w:t>
      </w:r>
    </w:p>
    <w:p w:rsidR="008B6650" w:rsidRPr="0054491C" w:rsidRDefault="008B6650" w:rsidP="008B6650">
      <w:pPr>
        <w:pStyle w:val="ae"/>
        <w:ind w:left="0" w:right="498"/>
        <w:jc w:val="right"/>
        <w:rPr>
          <w:b/>
        </w:rPr>
      </w:pPr>
      <w:r w:rsidRPr="0054491C">
        <w:rPr>
          <w:b/>
        </w:rPr>
        <w:lastRenderedPageBreak/>
        <w:t>Приложение</w:t>
      </w:r>
      <w:r>
        <w:rPr>
          <w:b/>
        </w:rPr>
        <w:t xml:space="preserve"> 5</w:t>
      </w:r>
    </w:p>
    <w:p w:rsidR="008B6650" w:rsidRPr="00480964" w:rsidRDefault="008B6650" w:rsidP="008B6650">
      <w:pPr>
        <w:pStyle w:val="2"/>
        <w:spacing w:before="0" w:line="240" w:lineRule="auto"/>
        <w:ind w:left="1726" w:right="498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Методика оценки результатов участия в педагогических и профессиональных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конкурсах,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фестивалях,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различного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color w:val="auto"/>
          <w:sz w:val="28"/>
          <w:szCs w:val="28"/>
        </w:rPr>
        <w:t>уровня</w:t>
      </w:r>
    </w:p>
    <w:p w:rsidR="008B6650" w:rsidRPr="00480964" w:rsidRDefault="008B6650" w:rsidP="008B6650">
      <w:pPr>
        <w:spacing w:line="240" w:lineRule="auto"/>
        <w:ind w:left="1701" w:right="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64">
        <w:rPr>
          <w:rFonts w:ascii="Times New Roman" w:hAnsi="Times New Roman" w:cs="Times New Roman"/>
          <w:b/>
          <w:sz w:val="28"/>
          <w:szCs w:val="28"/>
        </w:rPr>
        <w:t>«Педагогические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b/>
          <w:sz w:val="28"/>
          <w:szCs w:val="28"/>
        </w:rPr>
        <w:t>достижения»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Данная методика используется для фиксации и оценки результатов участия педагогов</w:t>
      </w:r>
      <w:r>
        <w:t xml:space="preserve"> </w:t>
      </w:r>
      <w:r w:rsidRPr="00480964">
        <w:t>в профессиональных конкурсах, фестивалях, смотрах, соревнованиях различного уровня, то</w:t>
      </w:r>
      <w:r>
        <w:t xml:space="preserve"> </w:t>
      </w:r>
      <w:r w:rsidRPr="00480964">
        <w:t>есть</w:t>
      </w:r>
      <w:r>
        <w:t xml:space="preserve"> </w:t>
      </w:r>
      <w:r w:rsidRPr="00480964">
        <w:t>для</w:t>
      </w:r>
      <w:r>
        <w:t xml:space="preserve"> </w:t>
      </w:r>
      <w:r w:rsidRPr="00480964">
        <w:t>оценки профессиональных</w:t>
      </w:r>
      <w:r>
        <w:t xml:space="preserve"> </w:t>
      </w:r>
      <w:r w:rsidRPr="00480964">
        <w:t>и</w:t>
      </w:r>
      <w:r>
        <w:t xml:space="preserve"> </w:t>
      </w:r>
      <w:r w:rsidRPr="00480964">
        <w:t>педагогических</w:t>
      </w:r>
      <w:r>
        <w:t xml:space="preserve"> </w:t>
      </w:r>
      <w:r w:rsidRPr="00480964">
        <w:t>достижений.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rPr>
          <w:b/>
        </w:rPr>
        <w:t xml:space="preserve">Цель: </w:t>
      </w:r>
      <w:r w:rsidRPr="00480964">
        <w:t>стимулировать процесс самостоятельного творчества педагога его личностно</w:t>
      </w:r>
      <w:r>
        <w:t xml:space="preserve"> – </w:t>
      </w:r>
      <w:r w:rsidRPr="00480964">
        <w:t>профессиональный</w:t>
      </w:r>
      <w:r>
        <w:t xml:space="preserve"> </w:t>
      </w:r>
      <w:r w:rsidRPr="00480964">
        <w:t>рост.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 xml:space="preserve">Под </w:t>
      </w:r>
      <w:r w:rsidRPr="00480964">
        <w:rPr>
          <w:i/>
        </w:rPr>
        <w:t xml:space="preserve">профессиональными достижениями </w:t>
      </w:r>
      <w:r w:rsidRPr="00480964">
        <w:t>понимаются результаты участия педагога в</w:t>
      </w:r>
      <w:r>
        <w:t xml:space="preserve"> </w:t>
      </w:r>
      <w:r w:rsidRPr="00480964">
        <w:t>конкурсах,</w:t>
      </w:r>
      <w:r>
        <w:t xml:space="preserve"> </w:t>
      </w:r>
      <w:r w:rsidRPr="00480964">
        <w:t>связанных</w:t>
      </w:r>
      <w:r>
        <w:t xml:space="preserve"> </w:t>
      </w:r>
      <w:r w:rsidRPr="00480964">
        <w:t>непосредственно</w:t>
      </w:r>
      <w:r>
        <w:t xml:space="preserve"> </w:t>
      </w:r>
      <w:r w:rsidRPr="00480964">
        <w:t>с</w:t>
      </w:r>
      <w:r>
        <w:t xml:space="preserve"> </w:t>
      </w:r>
      <w:r w:rsidRPr="00480964">
        <w:t>предметной</w:t>
      </w:r>
      <w:r>
        <w:t xml:space="preserve"> </w:t>
      </w:r>
      <w:r w:rsidRPr="00480964">
        <w:t>(профессиональной)</w:t>
      </w:r>
      <w:r>
        <w:t xml:space="preserve"> </w:t>
      </w:r>
      <w:r w:rsidRPr="00480964">
        <w:t>областью</w:t>
      </w:r>
      <w:r>
        <w:t xml:space="preserve"> </w:t>
      </w:r>
      <w:r w:rsidRPr="00480964">
        <w:t>деятельности,</w:t>
      </w:r>
      <w:r>
        <w:t xml:space="preserve"> </w:t>
      </w:r>
      <w:r w:rsidRPr="00480964">
        <w:t>направлением</w:t>
      </w:r>
      <w:r>
        <w:t xml:space="preserve"> </w:t>
      </w:r>
      <w:r w:rsidRPr="00480964">
        <w:t>творчества.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Под</w:t>
      </w:r>
      <w:r>
        <w:t xml:space="preserve"> </w:t>
      </w:r>
      <w:r w:rsidRPr="00480964">
        <w:rPr>
          <w:i/>
        </w:rPr>
        <w:t>педагогическими</w:t>
      </w:r>
      <w:r>
        <w:rPr>
          <w:i/>
        </w:rPr>
        <w:t xml:space="preserve"> </w:t>
      </w:r>
      <w:r w:rsidRPr="00480964">
        <w:rPr>
          <w:i/>
        </w:rPr>
        <w:t>достижениями</w:t>
      </w:r>
      <w:r>
        <w:rPr>
          <w:i/>
        </w:rPr>
        <w:t xml:space="preserve"> </w:t>
      </w:r>
      <w:r w:rsidRPr="00480964">
        <w:t>понимаются</w:t>
      </w:r>
      <w:r>
        <w:t xml:space="preserve"> </w:t>
      </w:r>
      <w:r w:rsidRPr="00480964">
        <w:t>результаты</w:t>
      </w:r>
      <w:r>
        <w:t xml:space="preserve"> </w:t>
      </w:r>
      <w:r w:rsidRPr="00480964">
        <w:t>участия</w:t>
      </w:r>
      <w:r>
        <w:t xml:space="preserve"> </w:t>
      </w:r>
      <w:r w:rsidRPr="00480964">
        <w:t>педагогов</w:t>
      </w:r>
      <w:r>
        <w:t xml:space="preserve"> </w:t>
      </w:r>
      <w:r w:rsidRPr="00480964">
        <w:t>в</w:t>
      </w:r>
      <w:r>
        <w:t xml:space="preserve"> </w:t>
      </w:r>
      <w:r w:rsidRPr="00480964">
        <w:t>конкурсах</w:t>
      </w:r>
      <w:r>
        <w:t xml:space="preserve"> </w:t>
      </w:r>
      <w:r w:rsidRPr="00480964">
        <w:t>и</w:t>
      </w:r>
      <w:r>
        <w:t xml:space="preserve"> </w:t>
      </w:r>
      <w:r w:rsidRPr="00480964">
        <w:t>смотрах,</w:t>
      </w:r>
      <w:r>
        <w:t xml:space="preserve"> </w:t>
      </w:r>
      <w:r w:rsidRPr="00480964">
        <w:t>где</w:t>
      </w:r>
      <w:r>
        <w:t xml:space="preserve"> </w:t>
      </w:r>
      <w:r w:rsidRPr="00480964">
        <w:t>демонстрируется</w:t>
      </w:r>
      <w:r>
        <w:t xml:space="preserve"> </w:t>
      </w:r>
      <w:r w:rsidRPr="00480964">
        <w:t>педагогическое</w:t>
      </w:r>
      <w:r>
        <w:t xml:space="preserve"> </w:t>
      </w:r>
      <w:r w:rsidRPr="00480964">
        <w:t>творчество</w:t>
      </w:r>
      <w:r>
        <w:t xml:space="preserve"> </w:t>
      </w:r>
      <w:r w:rsidRPr="00480964">
        <w:t>(конкурсы</w:t>
      </w:r>
      <w:r>
        <w:t xml:space="preserve"> </w:t>
      </w:r>
      <w:r w:rsidRPr="00480964">
        <w:t>педагогического</w:t>
      </w:r>
      <w:r>
        <w:t xml:space="preserve"> </w:t>
      </w:r>
      <w:r w:rsidRPr="00480964">
        <w:t>мастерства,</w:t>
      </w:r>
      <w:r>
        <w:t xml:space="preserve"> </w:t>
      </w:r>
      <w:r w:rsidRPr="00480964">
        <w:t>методических</w:t>
      </w:r>
      <w:r>
        <w:t xml:space="preserve"> </w:t>
      </w:r>
      <w:r w:rsidRPr="00480964">
        <w:t>разработок,</w:t>
      </w:r>
      <w:r>
        <w:t xml:space="preserve"> </w:t>
      </w:r>
      <w:r w:rsidRPr="00480964">
        <w:t>программ;</w:t>
      </w:r>
      <w:r>
        <w:t xml:space="preserve"> </w:t>
      </w:r>
      <w:r w:rsidRPr="00480964">
        <w:t>мастер</w:t>
      </w:r>
      <w:r>
        <w:t xml:space="preserve"> - </w:t>
      </w:r>
      <w:r w:rsidRPr="00480964">
        <w:t>классы;</w:t>
      </w:r>
      <w:r>
        <w:t xml:space="preserve"> </w:t>
      </w:r>
      <w:r w:rsidRPr="00480964">
        <w:t>представление</w:t>
      </w:r>
      <w:r>
        <w:t xml:space="preserve"> </w:t>
      </w:r>
      <w:r w:rsidRPr="00480964">
        <w:t>опыта на</w:t>
      </w:r>
      <w:r>
        <w:t xml:space="preserve"> </w:t>
      </w:r>
      <w:proofErr w:type="spellStart"/>
      <w:r w:rsidRPr="00480964">
        <w:t>пед</w:t>
      </w:r>
      <w:proofErr w:type="spellEnd"/>
      <w:r>
        <w:t xml:space="preserve">. </w:t>
      </w:r>
      <w:proofErr w:type="spellStart"/>
      <w:r w:rsidRPr="00480964">
        <w:t>советахи</w:t>
      </w:r>
      <w:proofErr w:type="spellEnd"/>
      <w:r w:rsidRPr="00480964">
        <w:t xml:space="preserve"> т.д.).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Выделяется</w:t>
      </w:r>
      <w:r>
        <w:t xml:space="preserve"> </w:t>
      </w:r>
      <w:r w:rsidRPr="00480964">
        <w:t>5</w:t>
      </w:r>
      <w:r>
        <w:t xml:space="preserve"> </w:t>
      </w:r>
      <w:r w:rsidRPr="00480964">
        <w:t>основных</w:t>
      </w:r>
      <w:r>
        <w:t xml:space="preserve"> </w:t>
      </w:r>
      <w:r w:rsidRPr="00480964">
        <w:t>форм</w:t>
      </w:r>
      <w:r>
        <w:t xml:space="preserve"> </w:t>
      </w:r>
      <w:r w:rsidRPr="00480964">
        <w:t>предъявления</w:t>
      </w:r>
      <w:r>
        <w:t xml:space="preserve"> </w:t>
      </w:r>
      <w:r w:rsidRPr="00480964">
        <w:t>профессиональных</w:t>
      </w:r>
      <w:r>
        <w:t xml:space="preserve"> </w:t>
      </w:r>
      <w:r w:rsidRPr="00480964">
        <w:t>и</w:t>
      </w:r>
      <w:r>
        <w:t xml:space="preserve"> </w:t>
      </w:r>
      <w:r w:rsidRPr="00480964">
        <w:t>педагогических</w:t>
      </w:r>
      <w:r>
        <w:t xml:space="preserve"> </w:t>
      </w:r>
      <w:r w:rsidRPr="00480964">
        <w:t>достижений: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964">
        <w:rPr>
          <w:sz w:val="28"/>
          <w:szCs w:val="28"/>
        </w:rPr>
        <w:t>рофессиональные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конкурсы,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смотры,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фестивали,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80964">
        <w:rPr>
          <w:sz w:val="28"/>
          <w:szCs w:val="28"/>
        </w:rPr>
        <w:t>р.;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964">
        <w:rPr>
          <w:sz w:val="28"/>
          <w:szCs w:val="28"/>
        </w:rPr>
        <w:t>едагогические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конкурсы;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конференции,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семинары,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столы,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советы;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классы,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открытые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занятия;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объединения.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При</w:t>
      </w:r>
      <w:r>
        <w:t xml:space="preserve"> </w:t>
      </w:r>
      <w:r w:rsidRPr="00480964">
        <w:t>заполнении</w:t>
      </w:r>
      <w:r>
        <w:t xml:space="preserve"> </w:t>
      </w:r>
      <w:r w:rsidRPr="00480964">
        <w:t>карты</w:t>
      </w:r>
      <w:r>
        <w:t xml:space="preserve"> </w:t>
      </w:r>
      <w:r w:rsidRPr="00480964">
        <w:t>целесообразно</w:t>
      </w:r>
      <w:r>
        <w:t xml:space="preserve"> </w:t>
      </w:r>
      <w:r w:rsidRPr="00480964">
        <w:t>указывать</w:t>
      </w:r>
      <w:r>
        <w:t xml:space="preserve"> </w:t>
      </w:r>
      <w:r w:rsidRPr="00480964">
        <w:t>названия</w:t>
      </w:r>
      <w:r>
        <w:t xml:space="preserve"> </w:t>
      </w:r>
      <w:r w:rsidRPr="00480964">
        <w:t>и</w:t>
      </w:r>
      <w:r>
        <w:t xml:space="preserve"> </w:t>
      </w:r>
      <w:r w:rsidRPr="00480964">
        <w:t>даты</w:t>
      </w:r>
      <w:r>
        <w:t xml:space="preserve"> </w:t>
      </w:r>
      <w:r w:rsidRPr="00480964">
        <w:t>мероприятий,</w:t>
      </w:r>
      <w:r>
        <w:t xml:space="preserve"> </w:t>
      </w:r>
      <w:r w:rsidRPr="00480964">
        <w:t>в</w:t>
      </w:r>
      <w:r>
        <w:t xml:space="preserve"> </w:t>
      </w:r>
      <w:r w:rsidRPr="00480964">
        <w:t>которых</w:t>
      </w:r>
      <w:r>
        <w:t xml:space="preserve"> </w:t>
      </w:r>
      <w:r w:rsidRPr="00480964">
        <w:t>принимал</w:t>
      </w:r>
      <w:r>
        <w:t xml:space="preserve"> </w:t>
      </w:r>
      <w:r w:rsidRPr="00480964">
        <w:t>участие</w:t>
      </w:r>
      <w:r>
        <w:t xml:space="preserve"> </w:t>
      </w:r>
      <w:r w:rsidRPr="00480964">
        <w:t>педагог.</w:t>
      </w:r>
    </w:p>
    <w:p w:rsidR="008B6650" w:rsidRPr="00480964" w:rsidRDefault="008B6650" w:rsidP="008B6650">
      <w:pPr>
        <w:pStyle w:val="ae"/>
        <w:ind w:left="821" w:right="498"/>
        <w:jc w:val="both"/>
      </w:pPr>
      <w:r w:rsidRPr="00480964">
        <w:t>Достижения</w:t>
      </w:r>
      <w:r>
        <w:t xml:space="preserve"> </w:t>
      </w:r>
      <w:r w:rsidRPr="00480964">
        <w:t>фиксируются</w:t>
      </w:r>
      <w:r>
        <w:t xml:space="preserve"> </w:t>
      </w:r>
      <w:r w:rsidRPr="00480964">
        <w:t>на</w:t>
      </w:r>
      <w:r>
        <w:t xml:space="preserve"> </w:t>
      </w:r>
      <w:r w:rsidRPr="00480964">
        <w:t>3-х</w:t>
      </w:r>
      <w:r>
        <w:t xml:space="preserve"> </w:t>
      </w:r>
      <w:r w:rsidRPr="00480964">
        <w:t>уровнях: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0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учреждения;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0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(района);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40"/>
        </w:numPr>
        <w:tabs>
          <w:tab w:val="left" w:pos="1182"/>
        </w:tabs>
        <w:autoSpaceDE w:val="0"/>
        <w:autoSpaceDN w:val="0"/>
        <w:ind w:right="498" w:hanging="361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международном.</w:t>
      </w:r>
    </w:p>
    <w:p w:rsidR="008B6650" w:rsidRPr="00480964" w:rsidRDefault="008B6650" w:rsidP="008B6650">
      <w:pPr>
        <w:pStyle w:val="ae"/>
        <w:ind w:left="821" w:right="498"/>
        <w:jc w:val="both"/>
      </w:pPr>
      <w:r w:rsidRPr="00480964">
        <w:t>Определяются</w:t>
      </w:r>
      <w:r>
        <w:t xml:space="preserve"> </w:t>
      </w:r>
      <w:r w:rsidRPr="00480964">
        <w:t>качественные</w:t>
      </w:r>
      <w:r>
        <w:t xml:space="preserve"> </w:t>
      </w:r>
      <w:r w:rsidRPr="00480964">
        <w:t>показатели</w:t>
      </w:r>
      <w:r>
        <w:t xml:space="preserve"> </w:t>
      </w:r>
      <w:r w:rsidRPr="00480964">
        <w:t>результата: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39"/>
        </w:numPr>
        <w:tabs>
          <w:tab w:val="left" w:pos="1529"/>
          <w:tab w:val="left" w:pos="1530"/>
        </w:tabs>
        <w:autoSpaceDE w:val="0"/>
        <w:autoSpaceDN w:val="0"/>
        <w:ind w:right="498" w:hanging="709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(выступление);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39"/>
        </w:numPr>
        <w:tabs>
          <w:tab w:val="left" w:pos="1529"/>
          <w:tab w:val="left" w:pos="1530"/>
        </w:tabs>
        <w:autoSpaceDE w:val="0"/>
        <w:autoSpaceDN w:val="0"/>
        <w:ind w:right="498" w:hanging="709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оргкомитета,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жюри;</w:t>
      </w:r>
    </w:p>
    <w:p w:rsidR="008B6650" w:rsidRPr="00480964" w:rsidRDefault="008B6650" w:rsidP="008B6650">
      <w:pPr>
        <w:pStyle w:val="a3"/>
        <w:widowControl w:val="0"/>
        <w:numPr>
          <w:ilvl w:val="0"/>
          <w:numId w:val="39"/>
        </w:numPr>
        <w:tabs>
          <w:tab w:val="left" w:pos="1529"/>
          <w:tab w:val="left" w:pos="1530"/>
        </w:tabs>
        <w:autoSpaceDE w:val="0"/>
        <w:autoSpaceDN w:val="0"/>
        <w:ind w:right="498" w:hanging="709"/>
        <w:contextualSpacing w:val="0"/>
        <w:jc w:val="both"/>
        <w:rPr>
          <w:sz w:val="28"/>
          <w:szCs w:val="28"/>
        </w:rPr>
      </w:pPr>
      <w:r w:rsidRPr="00480964">
        <w:rPr>
          <w:sz w:val="28"/>
          <w:szCs w:val="28"/>
        </w:rPr>
        <w:lastRenderedPageBreak/>
        <w:t>призовые</w:t>
      </w:r>
      <w:r>
        <w:rPr>
          <w:sz w:val="28"/>
          <w:szCs w:val="28"/>
        </w:rPr>
        <w:t xml:space="preserve"> </w:t>
      </w:r>
      <w:r w:rsidRPr="00480964">
        <w:rPr>
          <w:sz w:val="28"/>
          <w:szCs w:val="28"/>
        </w:rPr>
        <w:t>места.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Каждому</w:t>
      </w:r>
      <w:r>
        <w:t xml:space="preserve"> </w:t>
      </w:r>
      <w:r w:rsidRPr="00480964">
        <w:t>показателю</w:t>
      </w:r>
      <w:r>
        <w:t xml:space="preserve"> </w:t>
      </w:r>
      <w:r w:rsidRPr="00480964">
        <w:t>в</w:t>
      </w:r>
      <w:r>
        <w:t xml:space="preserve"> </w:t>
      </w:r>
      <w:r w:rsidRPr="00480964">
        <w:t>зависимости</w:t>
      </w:r>
      <w:r>
        <w:t xml:space="preserve"> </w:t>
      </w:r>
      <w:r w:rsidRPr="00480964">
        <w:t>от</w:t>
      </w:r>
      <w:r>
        <w:t xml:space="preserve"> </w:t>
      </w:r>
      <w:r w:rsidRPr="00480964">
        <w:t>степени</w:t>
      </w:r>
      <w:r>
        <w:t xml:space="preserve"> </w:t>
      </w:r>
      <w:r w:rsidRPr="00480964">
        <w:t>значимости</w:t>
      </w:r>
      <w:r>
        <w:t xml:space="preserve"> </w:t>
      </w:r>
      <w:r w:rsidRPr="00480964">
        <w:t>соответствует</w:t>
      </w:r>
      <w:r>
        <w:t xml:space="preserve"> </w:t>
      </w:r>
      <w:r w:rsidRPr="00480964">
        <w:t>определенный</w:t>
      </w:r>
      <w:r>
        <w:t xml:space="preserve"> </w:t>
      </w:r>
      <w:r w:rsidRPr="00480964">
        <w:t>балл.</w:t>
      </w:r>
    </w:p>
    <w:p w:rsidR="008B6650" w:rsidRPr="00480964" w:rsidRDefault="008B6650" w:rsidP="008B6650">
      <w:pPr>
        <w:pStyle w:val="2"/>
        <w:spacing w:before="0" w:line="240" w:lineRule="auto"/>
        <w:ind w:left="821" w:right="4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964">
        <w:rPr>
          <w:rFonts w:ascii="Times New Roman" w:hAnsi="Times New Roman" w:cs="Times New Roman"/>
          <w:color w:val="auto"/>
          <w:sz w:val="28"/>
          <w:szCs w:val="28"/>
        </w:rPr>
        <w:t>Обработка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color w:val="auto"/>
          <w:sz w:val="28"/>
          <w:szCs w:val="28"/>
        </w:rPr>
        <w:t>интерпретация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964">
        <w:rPr>
          <w:rFonts w:ascii="Times New Roman" w:hAnsi="Times New Roman" w:cs="Times New Roman"/>
          <w:color w:val="auto"/>
          <w:sz w:val="28"/>
          <w:szCs w:val="28"/>
        </w:rPr>
        <w:t>данных.</w:t>
      </w:r>
    </w:p>
    <w:p w:rsidR="008B6650" w:rsidRPr="00480964" w:rsidRDefault="008B6650" w:rsidP="008B6650">
      <w:pPr>
        <w:pStyle w:val="ae"/>
        <w:ind w:left="112" w:right="498" w:firstLine="708"/>
        <w:jc w:val="both"/>
      </w:pPr>
      <w:r w:rsidRPr="00480964">
        <w:t>В соответствии с результатами участия педагога в различных мероприятиях в течение</w:t>
      </w:r>
      <w:r>
        <w:t xml:space="preserve"> </w:t>
      </w:r>
      <w:r w:rsidRPr="00480964">
        <w:t>учебного</w:t>
      </w:r>
      <w:r>
        <w:t xml:space="preserve"> </w:t>
      </w:r>
      <w:r w:rsidRPr="00480964">
        <w:t>года</w:t>
      </w:r>
      <w:r>
        <w:t xml:space="preserve"> </w:t>
      </w:r>
      <w:r w:rsidRPr="00480964">
        <w:t>баллы</w:t>
      </w:r>
      <w:r>
        <w:t xml:space="preserve"> </w:t>
      </w:r>
      <w:r w:rsidRPr="00480964">
        <w:t>заносятся</w:t>
      </w:r>
      <w:r>
        <w:t xml:space="preserve"> </w:t>
      </w:r>
      <w:r w:rsidRPr="00480964">
        <w:t>в</w:t>
      </w:r>
      <w:r>
        <w:t xml:space="preserve"> </w:t>
      </w:r>
      <w:r w:rsidRPr="00480964">
        <w:t>карту</w:t>
      </w:r>
      <w:r>
        <w:t xml:space="preserve"> </w:t>
      </w:r>
      <w:r w:rsidRPr="00480964">
        <w:t>и</w:t>
      </w:r>
      <w:r>
        <w:t xml:space="preserve"> </w:t>
      </w:r>
      <w:r w:rsidRPr="00480964">
        <w:t>суммируются.</w:t>
      </w:r>
      <w:r>
        <w:t xml:space="preserve"> </w:t>
      </w:r>
      <w:r w:rsidRPr="00480964">
        <w:t>По</w:t>
      </w:r>
      <w:r>
        <w:t xml:space="preserve"> </w:t>
      </w:r>
      <w:r w:rsidRPr="00480964">
        <w:t>сумме</w:t>
      </w:r>
      <w:r>
        <w:t xml:space="preserve"> </w:t>
      </w:r>
      <w:r w:rsidRPr="00480964">
        <w:t>баллов</w:t>
      </w:r>
      <w:r>
        <w:t xml:space="preserve"> </w:t>
      </w:r>
      <w:r w:rsidRPr="00480964">
        <w:t>определяется</w:t>
      </w:r>
      <w:r>
        <w:t xml:space="preserve"> </w:t>
      </w:r>
      <w:r w:rsidRPr="00480964">
        <w:t>рейтинг</w:t>
      </w:r>
      <w:r>
        <w:t xml:space="preserve"> </w:t>
      </w:r>
      <w:r w:rsidRPr="00480964">
        <w:t>педагогов</w:t>
      </w:r>
      <w:r>
        <w:t xml:space="preserve"> </w:t>
      </w:r>
      <w:r w:rsidRPr="00480964">
        <w:t>по</w:t>
      </w:r>
      <w:r>
        <w:t xml:space="preserve"> </w:t>
      </w:r>
      <w:r w:rsidRPr="00480964">
        <w:t>такому</w:t>
      </w:r>
      <w:r>
        <w:t xml:space="preserve"> </w:t>
      </w:r>
      <w:r w:rsidRPr="00480964">
        <w:t>параметру</w:t>
      </w:r>
      <w:r>
        <w:t xml:space="preserve"> </w:t>
      </w:r>
      <w:r w:rsidRPr="00480964">
        <w:t>результативности</w:t>
      </w:r>
      <w:r>
        <w:t xml:space="preserve"> </w:t>
      </w:r>
      <w:r w:rsidRPr="00480964">
        <w:t>как</w:t>
      </w:r>
      <w:r>
        <w:t xml:space="preserve"> </w:t>
      </w:r>
      <w:r w:rsidRPr="00480964">
        <w:t>профессиональная</w:t>
      </w:r>
      <w:r>
        <w:t xml:space="preserve"> </w:t>
      </w:r>
      <w:r w:rsidRPr="00480964">
        <w:t>педагогическая</w:t>
      </w:r>
      <w:r>
        <w:t xml:space="preserve"> </w:t>
      </w:r>
      <w:r w:rsidRPr="00480964">
        <w:t>активность.</w:t>
      </w:r>
    </w:p>
    <w:p w:rsidR="008B6650" w:rsidRPr="0054491C" w:rsidRDefault="008B6650" w:rsidP="008B6650">
      <w:pPr>
        <w:spacing w:line="240" w:lineRule="auto"/>
        <w:ind w:right="498"/>
        <w:jc w:val="both"/>
        <w:rPr>
          <w:rFonts w:ascii="Times New Roman" w:hAnsi="Times New Roman" w:cs="Times New Roman"/>
          <w:sz w:val="28"/>
          <w:szCs w:val="28"/>
        </w:rPr>
      </w:pPr>
      <w:r w:rsidRPr="0054491C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проводиться,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экспертной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(методистом,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отделом</w:t>
      </w:r>
      <w:proofErr w:type="gramStart"/>
      <w:r w:rsidRPr="0054491C">
        <w:rPr>
          <w:rFonts w:ascii="Times New Roman" w:hAnsi="Times New Roman" w:cs="Times New Roman"/>
          <w:sz w:val="28"/>
          <w:szCs w:val="28"/>
        </w:rPr>
        <w:t>),так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1C">
        <w:rPr>
          <w:rFonts w:ascii="Times New Roman" w:hAnsi="Times New Roman" w:cs="Times New Roman"/>
          <w:sz w:val="28"/>
          <w:szCs w:val="28"/>
        </w:rPr>
        <w:t>педагога</w:t>
      </w:r>
    </w:p>
    <w:p w:rsidR="008B6650" w:rsidRPr="00480964" w:rsidRDefault="008B6650" w:rsidP="008B6650">
      <w:pPr>
        <w:spacing w:line="240" w:lineRule="auto"/>
        <w:ind w:right="498"/>
        <w:jc w:val="both"/>
        <w:rPr>
          <w:rFonts w:ascii="Times New Roman" w:hAnsi="Times New Roman" w:cs="Times New Roman"/>
          <w:sz w:val="28"/>
          <w:szCs w:val="28"/>
        </w:rPr>
      </w:pPr>
    </w:p>
    <w:p w:rsidR="008B6650" w:rsidRDefault="008B6650" w:rsidP="008B6650">
      <w:pPr>
        <w:pStyle w:val="2"/>
        <w:spacing w:before="103"/>
        <w:ind w:left="4795" w:right="498"/>
        <w:jc w:val="both"/>
      </w:pPr>
    </w:p>
    <w:p w:rsidR="008B6650" w:rsidRDefault="008B6650" w:rsidP="008B6650">
      <w:pPr>
        <w:pStyle w:val="2"/>
        <w:spacing w:before="103"/>
        <w:ind w:left="4795" w:right="498"/>
        <w:jc w:val="both"/>
      </w:pPr>
    </w:p>
    <w:p w:rsidR="008B6650" w:rsidRDefault="008B6650" w:rsidP="008B6650">
      <w:pPr>
        <w:pStyle w:val="2"/>
        <w:spacing w:before="103"/>
        <w:ind w:left="4795" w:right="498"/>
        <w:jc w:val="both"/>
      </w:pPr>
    </w:p>
    <w:p w:rsidR="008B6650" w:rsidRDefault="008B6650" w:rsidP="008B6650">
      <w:pPr>
        <w:pStyle w:val="2"/>
        <w:spacing w:before="103"/>
        <w:ind w:left="4795" w:right="498"/>
        <w:jc w:val="both"/>
      </w:pPr>
    </w:p>
    <w:p w:rsidR="008B6650" w:rsidRDefault="008B6650" w:rsidP="008B6650">
      <w:pPr>
        <w:pStyle w:val="2"/>
        <w:spacing w:before="103"/>
        <w:ind w:left="4795"/>
        <w:jc w:val="both"/>
      </w:pPr>
    </w:p>
    <w:p w:rsidR="008B6650" w:rsidRDefault="008B6650" w:rsidP="008B6650">
      <w:pPr>
        <w:pStyle w:val="2"/>
        <w:spacing w:before="103"/>
        <w:ind w:left="4795"/>
        <w:jc w:val="both"/>
      </w:pPr>
    </w:p>
    <w:p w:rsidR="008B6650" w:rsidRDefault="008B6650" w:rsidP="008B6650">
      <w:pPr>
        <w:pStyle w:val="2"/>
        <w:spacing w:before="103"/>
        <w:ind w:left="4795"/>
        <w:jc w:val="both"/>
      </w:pPr>
    </w:p>
    <w:p w:rsidR="008B6650" w:rsidRDefault="008B6650" w:rsidP="008B6650">
      <w:pPr>
        <w:pStyle w:val="2"/>
        <w:spacing w:before="103"/>
        <w:ind w:left="4795"/>
        <w:jc w:val="both"/>
      </w:pPr>
    </w:p>
    <w:p w:rsidR="008B6650" w:rsidRDefault="008B6650" w:rsidP="008B6650"/>
    <w:p w:rsidR="008B6650" w:rsidRDefault="008B6650" w:rsidP="008B6650"/>
    <w:p w:rsidR="008B6650" w:rsidRDefault="008B6650" w:rsidP="008B6650"/>
    <w:p w:rsidR="008B6650" w:rsidRDefault="008B6650" w:rsidP="008B6650"/>
    <w:p w:rsidR="008B6650" w:rsidRDefault="008B6650" w:rsidP="008B6650"/>
    <w:p w:rsidR="008B6650" w:rsidRPr="0054491C" w:rsidRDefault="008B6650" w:rsidP="008B6650">
      <w:pPr>
        <w:rPr>
          <w:rFonts w:ascii="Times New Roman" w:hAnsi="Times New Roman" w:cs="Times New Roman"/>
          <w:sz w:val="28"/>
          <w:szCs w:val="28"/>
        </w:rPr>
      </w:pPr>
    </w:p>
    <w:p w:rsidR="008B6650" w:rsidRPr="0054491C" w:rsidRDefault="008B6650" w:rsidP="008B6650">
      <w:pPr>
        <w:pStyle w:val="2"/>
        <w:spacing w:before="103"/>
        <w:ind w:left="4795"/>
        <w:jc w:val="both"/>
        <w:rPr>
          <w:rFonts w:ascii="Times New Roman" w:hAnsi="Times New Roman" w:cs="Times New Roman"/>
          <w:b/>
          <w:color w:val="auto"/>
        </w:rPr>
      </w:pPr>
      <w:r w:rsidRPr="0054491C">
        <w:rPr>
          <w:rFonts w:ascii="Times New Roman" w:hAnsi="Times New Roman" w:cs="Times New Roman"/>
          <w:b/>
          <w:color w:val="auto"/>
        </w:rPr>
        <w:t>Информационная</w:t>
      </w:r>
      <w:r w:rsidR="004D67E1">
        <w:rPr>
          <w:rFonts w:ascii="Times New Roman" w:hAnsi="Times New Roman" w:cs="Times New Roman"/>
          <w:b/>
          <w:color w:val="auto"/>
        </w:rPr>
        <w:t xml:space="preserve"> </w:t>
      </w:r>
      <w:r w:rsidRPr="0054491C">
        <w:rPr>
          <w:rFonts w:ascii="Times New Roman" w:hAnsi="Times New Roman" w:cs="Times New Roman"/>
          <w:b/>
          <w:color w:val="auto"/>
        </w:rPr>
        <w:t>карта</w:t>
      </w:r>
      <w:r w:rsidR="004D67E1">
        <w:rPr>
          <w:rFonts w:ascii="Times New Roman" w:hAnsi="Times New Roman" w:cs="Times New Roman"/>
          <w:b/>
          <w:color w:val="auto"/>
        </w:rPr>
        <w:t xml:space="preserve"> </w:t>
      </w:r>
      <w:r w:rsidRPr="0054491C">
        <w:rPr>
          <w:rFonts w:ascii="Times New Roman" w:hAnsi="Times New Roman" w:cs="Times New Roman"/>
          <w:b/>
          <w:color w:val="auto"/>
        </w:rPr>
        <w:t>«Педагогические</w:t>
      </w:r>
      <w:r w:rsidR="004D67E1">
        <w:rPr>
          <w:rFonts w:ascii="Times New Roman" w:hAnsi="Times New Roman" w:cs="Times New Roman"/>
          <w:b/>
          <w:color w:val="auto"/>
        </w:rPr>
        <w:t xml:space="preserve"> </w:t>
      </w:r>
      <w:r w:rsidRPr="0054491C">
        <w:rPr>
          <w:rFonts w:ascii="Times New Roman" w:hAnsi="Times New Roman" w:cs="Times New Roman"/>
          <w:b/>
          <w:color w:val="auto"/>
        </w:rPr>
        <w:t>достижения»</w:t>
      </w:r>
    </w:p>
    <w:p w:rsidR="008B6650" w:rsidRDefault="008B6650" w:rsidP="008B6650">
      <w:pPr>
        <w:pStyle w:val="ae"/>
        <w:tabs>
          <w:tab w:val="left" w:pos="4324"/>
          <w:tab w:val="left" w:pos="14948"/>
        </w:tabs>
        <w:spacing w:before="115" w:line="249" w:lineRule="auto"/>
        <w:ind w:right="107"/>
        <w:jc w:val="both"/>
      </w:pPr>
      <w:r w:rsidRPr="0054491C">
        <w:t>Фамилия,</w:t>
      </w:r>
      <w:r w:rsidR="004D67E1">
        <w:t xml:space="preserve"> </w:t>
      </w:r>
      <w:r w:rsidRPr="0054491C">
        <w:t>имя,</w:t>
      </w:r>
      <w:r w:rsidR="004D67E1">
        <w:t xml:space="preserve"> </w:t>
      </w:r>
      <w:r w:rsidRPr="0054491C">
        <w:t>отчество</w:t>
      </w:r>
      <w:r w:rsidR="004D67E1">
        <w:t xml:space="preserve"> </w:t>
      </w:r>
      <w:r>
        <w:t>педагога:</w:t>
      </w:r>
      <w:r w:rsidRPr="0054491C">
        <w:rPr>
          <w:u w:val="single"/>
        </w:rPr>
        <w:tab/>
      </w:r>
    </w:p>
    <w:p w:rsidR="008B6650" w:rsidRPr="00D42213" w:rsidRDefault="008B6650" w:rsidP="008B6650">
      <w:pPr>
        <w:pStyle w:val="ae"/>
        <w:tabs>
          <w:tab w:val="left" w:pos="4324"/>
          <w:tab w:val="left" w:pos="14948"/>
        </w:tabs>
        <w:spacing w:before="115" w:line="249" w:lineRule="auto"/>
        <w:ind w:right="107"/>
        <w:jc w:val="both"/>
      </w:pPr>
      <w:r w:rsidRPr="0054491C">
        <w:t>Направление</w:t>
      </w:r>
      <w:r w:rsidR="004D67E1">
        <w:t xml:space="preserve"> </w:t>
      </w:r>
      <w:r w:rsidRPr="0054491C">
        <w:t>деятельности</w:t>
      </w:r>
      <w:r w:rsidR="004D67E1">
        <w:t xml:space="preserve"> </w:t>
      </w:r>
      <w:r>
        <w:t>(отдел</w:t>
      </w:r>
      <w:r w:rsidRPr="00D42213">
        <w:t>):</w:t>
      </w:r>
      <w:r>
        <w:t xml:space="preserve"> ______________________________________________________________________</w:t>
      </w:r>
      <w:r w:rsidRPr="00D42213">
        <w:tab/>
        <w:t xml:space="preserve"> Дата</w:t>
      </w:r>
      <w:r w:rsidR="004D67E1">
        <w:t xml:space="preserve"> </w:t>
      </w:r>
      <w:r w:rsidRPr="00D42213">
        <w:t>заполнения</w:t>
      </w:r>
      <w:r w:rsidR="004D67E1">
        <w:t xml:space="preserve"> </w:t>
      </w:r>
      <w:r w:rsidRPr="00D42213">
        <w:t xml:space="preserve">карты: </w:t>
      </w:r>
      <w:r>
        <w:t>_________________________________________</w:t>
      </w:r>
      <w:r w:rsidRPr="00D42213">
        <w:tab/>
      </w:r>
    </w:p>
    <w:p w:rsidR="008B6650" w:rsidRPr="0054491C" w:rsidRDefault="008B6650" w:rsidP="008B6650">
      <w:pPr>
        <w:pStyle w:val="ae"/>
        <w:spacing w:before="7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1"/>
        <w:gridCol w:w="710"/>
        <w:gridCol w:w="715"/>
        <w:gridCol w:w="701"/>
        <w:gridCol w:w="710"/>
        <w:gridCol w:w="604"/>
        <w:gridCol w:w="671"/>
        <w:gridCol w:w="709"/>
        <w:gridCol w:w="717"/>
        <w:gridCol w:w="695"/>
        <w:gridCol w:w="1134"/>
        <w:gridCol w:w="990"/>
        <w:gridCol w:w="1091"/>
      </w:tblGrid>
      <w:tr w:rsidR="008B6650" w:rsidRPr="0054491C" w:rsidTr="008B6650">
        <w:trPr>
          <w:trHeight w:val="275"/>
        </w:trPr>
        <w:tc>
          <w:tcPr>
            <w:tcW w:w="5331" w:type="dxa"/>
            <w:vMerge w:val="restart"/>
          </w:tcPr>
          <w:p w:rsidR="008B6650" w:rsidRPr="0054491C" w:rsidRDefault="008B6650" w:rsidP="008B6650">
            <w:pPr>
              <w:pStyle w:val="TableParagraph"/>
              <w:ind w:left="2016" w:right="348" w:hanging="1642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 xml:space="preserve">Формы </w:t>
            </w:r>
            <w:proofErr w:type="spellStart"/>
            <w:r w:rsidRPr="0054491C">
              <w:rPr>
                <w:b/>
                <w:sz w:val="24"/>
              </w:rPr>
              <w:t>предъявления</w:t>
            </w:r>
            <w:proofErr w:type="spellEnd"/>
            <w:r w:rsidRPr="0054491C">
              <w:rPr>
                <w:b/>
                <w:sz w:val="24"/>
              </w:rPr>
              <w:t xml:space="preserve"> </w:t>
            </w:r>
            <w:proofErr w:type="spellStart"/>
            <w:r w:rsidRPr="0054491C">
              <w:rPr>
                <w:b/>
                <w:sz w:val="24"/>
              </w:rPr>
              <w:t>профессиональных</w:t>
            </w:r>
            <w:proofErr w:type="spellEnd"/>
            <w:r w:rsidR="004D67E1">
              <w:rPr>
                <w:b/>
                <w:sz w:val="24"/>
                <w:lang w:val="ru-RU"/>
              </w:rPr>
              <w:t xml:space="preserve"> </w:t>
            </w:r>
            <w:r w:rsidRPr="0054491C">
              <w:rPr>
                <w:b/>
                <w:sz w:val="24"/>
              </w:rPr>
              <w:t>достижений</w:t>
            </w:r>
          </w:p>
        </w:tc>
        <w:tc>
          <w:tcPr>
            <w:tcW w:w="9447" w:type="dxa"/>
            <w:gridSpan w:val="12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3778" w:right="3762"/>
              <w:jc w:val="center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Уровень</w:t>
            </w:r>
            <w:r w:rsidR="004D67E1">
              <w:rPr>
                <w:b/>
                <w:sz w:val="24"/>
                <w:lang w:val="ru-RU"/>
              </w:rPr>
              <w:t xml:space="preserve"> </w:t>
            </w:r>
            <w:r w:rsidRPr="0054491C">
              <w:rPr>
                <w:b/>
                <w:sz w:val="24"/>
              </w:rPr>
              <w:t>участия</w:t>
            </w:r>
          </w:p>
        </w:tc>
      </w:tr>
      <w:tr w:rsidR="008B6650" w:rsidRPr="0054491C" w:rsidTr="008B6650">
        <w:trPr>
          <w:trHeight w:val="321"/>
        </w:trPr>
        <w:tc>
          <w:tcPr>
            <w:tcW w:w="5331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3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учреждение</w:t>
            </w:r>
            <w:proofErr w:type="spellEnd"/>
          </w:p>
        </w:tc>
        <w:tc>
          <w:tcPr>
            <w:tcW w:w="1985" w:type="dxa"/>
            <w:gridSpan w:val="3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район</w:t>
            </w:r>
            <w:proofErr w:type="spellEnd"/>
          </w:p>
        </w:tc>
        <w:tc>
          <w:tcPr>
            <w:tcW w:w="2121" w:type="dxa"/>
            <w:gridSpan w:val="3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город</w:t>
            </w:r>
            <w:proofErr w:type="spellEnd"/>
          </w:p>
        </w:tc>
        <w:tc>
          <w:tcPr>
            <w:tcW w:w="3215" w:type="dxa"/>
            <w:gridSpan w:val="3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российский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международный</w:t>
            </w:r>
            <w:proofErr w:type="spellEnd"/>
          </w:p>
        </w:tc>
      </w:tr>
      <w:tr w:rsidR="008B6650" w:rsidRPr="0054491C" w:rsidTr="008B6650">
        <w:trPr>
          <w:trHeight w:val="2673"/>
        </w:trPr>
        <w:tc>
          <w:tcPr>
            <w:tcW w:w="5331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09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Участие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</w:rPr>
              <w:t>(</w:t>
            </w:r>
            <w:proofErr w:type="spellStart"/>
            <w:r w:rsidRPr="0054491C">
              <w:rPr>
                <w:sz w:val="24"/>
              </w:rPr>
              <w:t>выступление</w:t>
            </w:r>
            <w:proofErr w:type="spellEnd"/>
            <w:r w:rsidRPr="0054491C">
              <w:rPr>
                <w:sz w:val="24"/>
              </w:rPr>
              <w:t>)</w:t>
            </w:r>
          </w:p>
        </w:tc>
        <w:tc>
          <w:tcPr>
            <w:tcW w:w="715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0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Член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оргкомитета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жюри</w:t>
            </w:r>
            <w:proofErr w:type="spellEnd"/>
          </w:p>
        </w:tc>
        <w:tc>
          <w:tcPr>
            <w:tcW w:w="701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0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Победитель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призер</w:t>
            </w:r>
            <w:proofErr w:type="spellEnd"/>
          </w:p>
        </w:tc>
        <w:tc>
          <w:tcPr>
            <w:tcW w:w="710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3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Участие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</w:rPr>
              <w:t>(</w:t>
            </w:r>
            <w:proofErr w:type="spellStart"/>
            <w:r w:rsidRPr="0054491C">
              <w:rPr>
                <w:sz w:val="24"/>
              </w:rPr>
              <w:t>выступление</w:t>
            </w:r>
            <w:proofErr w:type="spellEnd"/>
            <w:r w:rsidRPr="0054491C">
              <w:rPr>
                <w:sz w:val="24"/>
              </w:rPr>
              <w:t>)</w:t>
            </w:r>
          </w:p>
        </w:tc>
        <w:tc>
          <w:tcPr>
            <w:tcW w:w="604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1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Член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оргкомитета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жюри</w:t>
            </w:r>
            <w:proofErr w:type="spellEnd"/>
          </w:p>
        </w:tc>
        <w:tc>
          <w:tcPr>
            <w:tcW w:w="671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4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Победитель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призер</w:t>
            </w:r>
            <w:proofErr w:type="spellEnd"/>
          </w:p>
        </w:tc>
        <w:tc>
          <w:tcPr>
            <w:tcW w:w="709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2"/>
              <w:ind w:left="112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Участие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</w:rPr>
              <w:t>(</w:t>
            </w:r>
            <w:proofErr w:type="spellStart"/>
            <w:r w:rsidRPr="0054491C">
              <w:rPr>
                <w:sz w:val="24"/>
              </w:rPr>
              <w:t>выступление</w:t>
            </w:r>
            <w:proofErr w:type="spellEnd"/>
            <w:r w:rsidRPr="0054491C">
              <w:rPr>
                <w:sz w:val="24"/>
              </w:rPr>
              <w:t>)</w:t>
            </w:r>
          </w:p>
        </w:tc>
        <w:tc>
          <w:tcPr>
            <w:tcW w:w="717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4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Член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оргкомитета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жюри</w:t>
            </w:r>
            <w:proofErr w:type="spellEnd"/>
          </w:p>
        </w:tc>
        <w:tc>
          <w:tcPr>
            <w:tcW w:w="695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7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Победитель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призер</w:t>
            </w:r>
            <w:proofErr w:type="spellEnd"/>
          </w:p>
        </w:tc>
        <w:tc>
          <w:tcPr>
            <w:tcW w:w="1134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16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Участие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</w:rPr>
              <w:t>(</w:t>
            </w:r>
            <w:proofErr w:type="spellStart"/>
            <w:r w:rsidRPr="0054491C">
              <w:rPr>
                <w:sz w:val="24"/>
              </w:rPr>
              <w:t>выступление</w:t>
            </w:r>
            <w:proofErr w:type="spellEnd"/>
            <w:r w:rsidRPr="0054491C">
              <w:rPr>
                <w:sz w:val="24"/>
              </w:rPr>
              <w:t>)</w:t>
            </w:r>
          </w:p>
        </w:tc>
        <w:tc>
          <w:tcPr>
            <w:tcW w:w="990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20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Член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оргкомитета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жюри</w:t>
            </w:r>
            <w:proofErr w:type="spellEnd"/>
          </w:p>
        </w:tc>
        <w:tc>
          <w:tcPr>
            <w:tcW w:w="1091" w:type="dxa"/>
            <w:textDirection w:val="btLr"/>
          </w:tcPr>
          <w:p w:rsidR="008B6650" w:rsidRPr="0054491C" w:rsidRDefault="008B6650" w:rsidP="008B6650">
            <w:pPr>
              <w:pStyle w:val="TableParagraph"/>
              <w:spacing w:before="121"/>
              <w:ind w:left="5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Победитель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призер</w:t>
            </w:r>
            <w:proofErr w:type="spellEnd"/>
          </w:p>
        </w:tc>
      </w:tr>
      <w:tr w:rsidR="008B6650" w:rsidRPr="0054491C" w:rsidTr="008B6650">
        <w:trPr>
          <w:trHeight w:val="278"/>
        </w:trPr>
        <w:tc>
          <w:tcPr>
            <w:tcW w:w="5331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47" w:type="dxa"/>
            <w:gridSpan w:val="12"/>
          </w:tcPr>
          <w:p w:rsidR="008B6650" w:rsidRPr="0054491C" w:rsidRDefault="008B6650" w:rsidP="008B6650">
            <w:pPr>
              <w:pStyle w:val="TableParagraph"/>
              <w:spacing w:line="258" w:lineRule="exact"/>
              <w:ind w:left="3778" w:right="3758"/>
              <w:jc w:val="center"/>
              <w:rPr>
                <w:b/>
                <w:sz w:val="24"/>
              </w:rPr>
            </w:pPr>
            <w:proofErr w:type="spellStart"/>
            <w:r w:rsidRPr="0054491C">
              <w:rPr>
                <w:b/>
                <w:sz w:val="24"/>
              </w:rPr>
              <w:t>баллы</w:t>
            </w:r>
            <w:proofErr w:type="spellEnd"/>
          </w:p>
        </w:tc>
      </w:tr>
      <w:tr w:rsidR="008B6650" w:rsidRPr="0054491C" w:rsidTr="008B6650">
        <w:trPr>
          <w:trHeight w:val="275"/>
        </w:trPr>
        <w:tc>
          <w:tcPr>
            <w:tcW w:w="5331" w:type="dxa"/>
            <w:vMerge/>
            <w:tcBorders>
              <w:top w:val="nil"/>
            </w:tcBorders>
          </w:tcPr>
          <w:p w:rsidR="008B6650" w:rsidRPr="0054491C" w:rsidRDefault="008B6650" w:rsidP="008B665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1</w:t>
            </w: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2</w:t>
            </w: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3</w:t>
            </w: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3</w:t>
            </w: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4</w:t>
            </w: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4</w:t>
            </w: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5</w:t>
            </w: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 w:rsidRPr="0054491C">
              <w:rPr>
                <w:b/>
                <w:sz w:val="24"/>
              </w:rPr>
              <w:t>6</w:t>
            </w:r>
          </w:p>
        </w:tc>
      </w:tr>
      <w:tr w:rsidR="008B6650" w:rsidRPr="0054491C" w:rsidTr="008B6650">
        <w:trPr>
          <w:trHeight w:val="551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491C">
              <w:rPr>
                <w:sz w:val="24"/>
                <w:lang w:val="ru-RU"/>
              </w:rPr>
              <w:t>Профессиональные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конкурсы,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смотры,</w:t>
            </w:r>
          </w:p>
          <w:p w:rsidR="008B6650" w:rsidRPr="0054491C" w:rsidRDefault="008B6650" w:rsidP="008B66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4491C">
              <w:rPr>
                <w:sz w:val="24"/>
                <w:lang w:val="ru-RU"/>
              </w:rPr>
              <w:t>фестивали,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выставки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и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др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</w:tr>
      <w:tr w:rsidR="008B6650" w:rsidRPr="0054491C" w:rsidTr="008B6650">
        <w:trPr>
          <w:trHeight w:val="277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Педагогические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конкурсы</w:t>
            </w:r>
            <w:proofErr w:type="spellEnd"/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  <w:tr w:rsidR="008B6650" w:rsidRPr="0054491C" w:rsidTr="008B6650">
        <w:trPr>
          <w:trHeight w:val="551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491C">
              <w:rPr>
                <w:sz w:val="24"/>
                <w:lang w:val="ru-RU"/>
              </w:rPr>
              <w:t>Конференции,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семинары,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круглые</w:t>
            </w:r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  <w:lang w:val="ru-RU"/>
              </w:rPr>
              <w:t>столы,</w:t>
            </w:r>
          </w:p>
          <w:p w:rsidR="008B6650" w:rsidRPr="0054491C" w:rsidRDefault="004D67E1" w:rsidP="008B66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6650" w:rsidRPr="0054491C">
              <w:rPr>
                <w:sz w:val="24"/>
                <w:lang w:val="ru-RU"/>
              </w:rPr>
              <w:t>едагогические</w:t>
            </w:r>
            <w:r>
              <w:rPr>
                <w:sz w:val="24"/>
                <w:lang w:val="ru-RU"/>
              </w:rPr>
              <w:t xml:space="preserve"> </w:t>
            </w:r>
            <w:r w:rsidR="008B6650" w:rsidRPr="0054491C">
              <w:rPr>
                <w:sz w:val="24"/>
                <w:lang w:val="ru-RU"/>
              </w:rPr>
              <w:t>чтения,</w:t>
            </w:r>
            <w:r>
              <w:rPr>
                <w:sz w:val="24"/>
                <w:lang w:val="ru-RU"/>
              </w:rPr>
              <w:t xml:space="preserve"> </w:t>
            </w:r>
            <w:r w:rsidR="008B6650" w:rsidRPr="0054491C">
              <w:rPr>
                <w:sz w:val="24"/>
                <w:lang w:val="ru-RU"/>
              </w:rPr>
              <w:t>педагогические</w:t>
            </w:r>
            <w:r>
              <w:rPr>
                <w:sz w:val="24"/>
                <w:lang w:val="ru-RU"/>
              </w:rPr>
              <w:t xml:space="preserve"> </w:t>
            </w:r>
            <w:r w:rsidR="008B6650" w:rsidRPr="0054491C">
              <w:rPr>
                <w:sz w:val="24"/>
                <w:lang w:val="ru-RU"/>
              </w:rPr>
              <w:t>советы</w:t>
            </w: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lang w:val="ru-RU"/>
              </w:rPr>
            </w:pPr>
          </w:p>
        </w:tc>
      </w:tr>
      <w:tr w:rsidR="008B6650" w:rsidRPr="0054491C" w:rsidTr="008B6650">
        <w:trPr>
          <w:trHeight w:val="278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Мастер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r w:rsidRPr="0054491C">
              <w:rPr>
                <w:sz w:val="24"/>
              </w:rPr>
              <w:t>-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классы</w:t>
            </w:r>
            <w:proofErr w:type="spellEnd"/>
            <w:r w:rsidRPr="0054491C">
              <w:rPr>
                <w:sz w:val="24"/>
              </w:rPr>
              <w:t>,</w:t>
            </w:r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открыты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езанятия</w:t>
            </w:r>
            <w:proofErr w:type="spellEnd"/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  <w:tr w:rsidR="008B6650" w:rsidRPr="0054491C" w:rsidTr="008B6650">
        <w:trPr>
          <w:trHeight w:val="276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Методические</w:t>
            </w:r>
            <w:proofErr w:type="spellEnd"/>
            <w:r w:rsidR="004D67E1">
              <w:rPr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  <w:tr w:rsidR="008B6650" w:rsidRPr="0054491C" w:rsidTr="008B6650">
        <w:trPr>
          <w:trHeight w:val="275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Другое</w:t>
            </w:r>
            <w:proofErr w:type="spellEnd"/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  <w:tr w:rsidR="008B6650" w:rsidRPr="0054491C" w:rsidTr="008B6650">
        <w:trPr>
          <w:trHeight w:val="275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54491C">
              <w:rPr>
                <w:sz w:val="24"/>
              </w:rPr>
              <w:t>Итого</w:t>
            </w:r>
            <w:proofErr w:type="spellEnd"/>
            <w:r w:rsidRPr="0054491C">
              <w:rPr>
                <w:sz w:val="24"/>
              </w:rPr>
              <w:t>:</w:t>
            </w:r>
          </w:p>
        </w:tc>
        <w:tc>
          <w:tcPr>
            <w:tcW w:w="2126" w:type="dxa"/>
            <w:gridSpan w:val="3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  <w:tc>
          <w:tcPr>
            <w:tcW w:w="3215" w:type="dxa"/>
            <w:gridSpan w:val="3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  <w:tr w:rsidR="008B6650" w:rsidRPr="0054491C" w:rsidTr="008B6650">
        <w:trPr>
          <w:trHeight w:val="275"/>
        </w:trPr>
        <w:tc>
          <w:tcPr>
            <w:tcW w:w="5331" w:type="dxa"/>
          </w:tcPr>
          <w:p w:rsidR="008B6650" w:rsidRPr="0054491C" w:rsidRDefault="008B6650" w:rsidP="008B66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54491C">
              <w:rPr>
                <w:b/>
                <w:sz w:val="24"/>
              </w:rPr>
              <w:t>Общая</w:t>
            </w:r>
            <w:proofErr w:type="spellEnd"/>
            <w:r w:rsidR="004D67E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b/>
                <w:sz w:val="24"/>
              </w:rPr>
              <w:t>сумма</w:t>
            </w:r>
            <w:proofErr w:type="spellEnd"/>
            <w:r w:rsidR="004D67E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4491C">
              <w:rPr>
                <w:b/>
                <w:sz w:val="24"/>
              </w:rPr>
              <w:t>баллов</w:t>
            </w:r>
            <w:proofErr w:type="spellEnd"/>
            <w:r w:rsidRPr="0054491C">
              <w:rPr>
                <w:b/>
                <w:sz w:val="24"/>
              </w:rPr>
              <w:t>:</w:t>
            </w:r>
          </w:p>
        </w:tc>
        <w:tc>
          <w:tcPr>
            <w:tcW w:w="9447" w:type="dxa"/>
            <w:gridSpan w:val="12"/>
          </w:tcPr>
          <w:p w:rsidR="008B6650" w:rsidRPr="0054491C" w:rsidRDefault="008B6650" w:rsidP="008B6650">
            <w:pPr>
              <w:pStyle w:val="TableParagraph"/>
              <w:rPr>
                <w:sz w:val="20"/>
              </w:rPr>
            </w:pPr>
          </w:p>
        </w:tc>
      </w:tr>
    </w:tbl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6266B1" w:rsidSect="008B6650">
          <w:pgSz w:w="16838" w:h="11906" w:orient="landscape"/>
          <w:pgMar w:top="851" w:right="567" w:bottom="1701" w:left="1134" w:header="709" w:footer="709" w:gutter="0"/>
          <w:pgNumType w:start="0"/>
          <w:cols w:space="708"/>
          <w:docGrid w:linePitch="360"/>
        </w:sectPr>
      </w:pPr>
    </w:p>
    <w:p w:rsidR="004B75E3" w:rsidRPr="00AC2C3A" w:rsidRDefault="004B75E3" w:rsidP="004B75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  <w:r w:rsidR="00DE460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</w:t>
      </w:r>
      <w:r w:rsidRPr="00AC2C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75E3" w:rsidRPr="004B2B2A" w:rsidRDefault="004B75E3" w:rsidP="004B75E3">
      <w:pPr>
        <w:numPr>
          <w:ilvl w:val="0"/>
          <w:numId w:val="42"/>
        </w:numPr>
        <w:tabs>
          <w:tab w:val="clear" w:pos="720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2C3A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AC2C3A">
        <w:rPr>
          <w:rFonts w:ascii="Times New Roman" w:eastAsia="Times New Roman" w:hAnsi="Times New Roman" w:cs="Times New Roman"/>
          <w:sz w:val="28"/>
          <w:szCs w:val="28"/>
        </w:rPr>
        <w:t xml:space="preserve"> Н. Е. Проектная деятельность дошкольников. Пособие для педаго</w:t>
      </w:r>
      <w:r>
        <w:rPr>
          <w:rFonts w:ascii="Times New Roman" w:eastAsia="Times New Roman" w:hAnsi="Times New Roman" w:cs="Times New Roman"/>
          <w:sz w:val="28"/>
          <w:szCs w:val="28"/>
        </w:rPr>
        <w:t>гов дошкольных учреждений. - М.</w:t>
      </w:r>
      <w:r w:rsidRPr="00AC2C3A">
        <w:rPr>
          <w:rFonts w:ascii="Times New Roman" w:eastAsia="Times New Roman" w:hAnsi="Times New Roman" w:cs="Times New Roman"/>
          <w:sz w:val="28"/>
          <w:szCs w:val="28"/>
        </w:rPr>
        <w:t>: Мозаика-</w:t>
      </w:r>
      <w:r w:rsidR="001E7E31">
        <w:rPr>
          <w:rFonts w:ascii="Times New Roman" w:eastAsia="Times New Roman" w:hAnsi="Times New Roman" w:cs="Times New Roman"/>
          <w:sz w:val="28"/>
          <w:szCs w:val="28"/>
        </w:rPr>
        <w:t>Синтез, 2008;</w:t>
      </w:r>
    </w:p>
    <w:p w:rsidR="004B75E3" w:rsidRPr="004B2B2A" w:rsidRDefault="004B75E3" w:rsidP="004B75E3">
      <w:pPr>
        <w:numPr>
          <w:ilvl w:val="0"/>
          <w:numId w:val="42"/>
        </w:numPr>
        <w:tabs>
          <w:tab w:val="clear" w:pos="72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2C3A">
        <w:rPr>
          <w:rFonts w:ascii="Times New Roman" w:eastAsia="Times New Roman" w:hAnsi="Times New Roman" w:cs="Times New Roman"/>
          <w:sz w:val="28"/>
          <w:szCs w:val="28"/>
        </w:rPr>
        <w:t>ДавыдоваО</w:t>
      </w:r>
      <w:proofErr w:type="spellEnd"/>
      <w:r w:rsidRPr="00AC2C3A">
        <w:rPr>
          <w:rFonts w:ascii="Times New Roman" w:eastAsia="Times New Roman" w:hAnsi="Times New Roman" w:cs="Times New Roman"/>
          <w:sz w:val="28"/>
          <w:szCs w:val="28"/>
        </w:rPr>
        <w:t xml:space="preserve">. И., Майер А. А. Проекты в работе с семьей. -ТЦ Сфера, 2012.  </w:t>
      </w:r>
    </w:p>
    <w:p w:rsidR="004B75E3" w:rsidRDefault="004B75E3" w:rsidP="004B75E3">
      <w:pPr>
        <w:pStyle w:val="a3"/>
        <w:numPr>
          <w:ilvl w:val="0"/>
          <w:numId w:val="42"/>
        </w:numPr>
        <w:tabs>
          <w:tab w:val="clear" w:pos="720"/>
        </w:tabs>
        <w:spacing w:line="276" w:lineRule="auto"/>
        <w:ind w:left="0" w:firstLine="0"/>
        <w:rPr>
          <w:sz w:val="28"/>
          <w:szCs w:val="28"/>
          <w:shd w:val="clear" w:color="auto" w:fill="FFFFFF"/>
        </w:rPr>
      </w:pPr>
      <w:r w:rsidRPr="004B2B2A">
        <w:rPr>
          <w:sz w:val="28"/>
          <w:szCs w:val="28"/>
          <w:shd w:val="clear" w:color="auto" w:fill="FFFFFF"/>
        </w:rPr>
        <w:t xml:space="preserve">Детское художественное творчество. Для занятий с детьми 2-7 лет. Программа дошкольного образования "ОТ РОЖДЕНИЯ ДО ШКОЛЫ" под редакцией Н. Е. </w:t>
      </w:r>
      <w:proofErr w:type="spellStart"/>
      <w:r w:rsidRPr="004B2B2A">
        <w:rPr>
          <w:sz w:val="28"/>
          <w:szCs w:val="28"/>
          <w:shd w:val="clear" w:color="auto" w:fill="FFFFFF"/>
        </w:rPr>
        <w:t>Вераксы</w:t>
      </w:r>
      <w:proofErr w:type="spellEnd"/>
      <w:r w:rsidRPr="004B2B2A">
        <w:rPr>
          <w:sz w:val="28"/>
          <w:szCs w:val="28"/>
          <w:shd w:val="clear" w:color="auto" w:fill="FFFFFF"/>
        </w:rPr>
        <w:t>, Т. С. Комаровой, М</w:t>
      </w:r>
      <w:r w:rsidR="001E7E31">
        <w:rPr>
          <w:sz w:val="28"/>
          <w:szCs w:val="28"/>
          <w:shd w:val="clear" w:color="auto" w:fill="FFFFFF"/>
        </w:rPr>
        <w:t>. А. Васильевой;</w:t>
      </w:r>
    </w:p>
    <w:p w:rsidR="001E7E31" w:rsidRPr="001E7E31" w:rsidRDefault="001E7E31" w:rsidP="001E7E31">
      <w:pPr>
        <w:pStyle w:val="a3"/>
        <w:numPr>
          <w:ilvl w:val="0"/>
          <w:numId w:val="42"/>
        </w:numPr>
        <w:shd w:val="clear" w:color="auto" w:fill="FFFFFF"/>
        <w:tabs>
          <w:tab w:val="clear" w:pos="720"/>
          <w:tab w:val="num" w:pos="-3261"/>
        </w:tabs>
        <w:spacing w:after="135"/>
        <w:ind w:left="0" w:firstLine="0"/>
        <w:rPr>
          <w:sz w:val="28"/>
          <w:szCs w:val="28"/>
        </w:rPr>
      </w:pPr>
      <w:r w:rsidRPr="001E7E31">
        <w:rPr>
          <w:sz w:val="28"/>
          <w:szCs w:val="28"/>
        </w:rPr>
        <w:t>Демина И.П. “Подарки из природных материалов”, Смоленск “Русич”, 2001 г.;</w:t>
      </w:r>
    </w:p>
    <w:p w:rsidR="001E7E31" w:rsidRPr="001E7E31" w:rsidRDefault="001E7E31" w:rsidP="001E7E31">
      <w:pPr>
        <w:pStyle w:val="a3"/>
        <w:numPr>
          <w:ilvl w:val="0"/>
          <w:numId w:val="42"/>
        </w:numPr>
        <w:shd w:val="clear" w:color="auto" w:fill="FFFFFF"/>
        <w:tabs>
          <w:tab w:val="clear" w:pos="720"/>
          <w:tab w:val="num" w:pos="-3261"/>
        </w:tabs>
        <w:spacing w:after="135"/>
        <w:ind w:left="0" w:firstLine="0"/>
        <w:rPr>
          <w:sz w:val="28"/>
          <w:szCs w:val="28"/>
        </w:rPr>
      </w:pPr>
      <w:r w:rsidRPr="001E7E31">
        <w:rPr>
          <w:sz w:val="28"/>
          <w:szCs w:val="28"/>
        </w:rPr>
        <w:t>Кошелев В.М. “Художественный и ручной труд в детском саду”, М: “Просвещение”, 2002 г.;</w:t>
      </w:r>
    </w:p>
    <w:p w:rsidR="001E7E31" w:rsidRPr="001E7E31" w:rsidRDefault="001E7E31" w:rsidP="001E7E31">
      <w:pPr>
        <w:pStyle w:val="a3"/>
        <w:numPr>
          <w:ilvl w:val="0"/>
          <w:numId w:val="42"/>
        </w:numPr>
        <w:shd w:val="clear" w:color="auto" w:fill="FFFFFF"/>
        <w:tabs>
          <w:tab w:val="clear" w:pos="720"/>
          <w:tab w:val="num" w:pos="-3261"/>
        </w:tabs>
        <w:spacing w:after="135"/>
        <w:ind w:left="0" w:firstLine="0"/>
        <w:rPr>
          <w:rFonts w:ascii="Helvetica" w:hAnsi="Helvetica"/>
          <w:color w:val="333333"/>
          <w:sz w:val="21"/>
          <w:szCs w:val="21"/>
        </w:rPr>
      </w:pPr>
      <w:r w:rsidRPr="001E7E31">
        <w:rPr>
          <w:sz w:val="28"/>
          <w:szCs w:val="28"/>
        </w:rPr>
        <w:t>Литвиненко В.М., Аксенов М.В. “Игрушки из ничего”, Издательство “Кристалл”, Санкт - Петербург</w:t>
      </w:r>
      <w:r w:rsidRPr="001E7E31">
        <w:rPr>
          <w:rFonts w:ascii="Helvetica" w:hAnsi="Helvetica"/>
          <w:color w:val="333333"/>
          <w:sz w:val="21"/>
          <w:szCs w:val="21"/>
        </w:rPr>
        <w:t xml:space="preserve">, </w:t>
      </w:r>
      <w:r w:rsidRPr="001E7E31">
        <w:rPr>
          <w:sz w:val="28"/>
          <w:szCs w:val="28"/>
        </w:rPr>
        <w:t>1999 г.;</w:t>
      </w:r>
    </w:p>
    <w:p w:rsidR="004B75E3" w:rsidRPr="0065402B" w:rsidRDefault="004B75E3" w:rsidP="004B75E3">
      <w:pPr>
        <w:pStyle w:val="a5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65402B">
        <w:rPr>
          <w:sz w:val="28"/>
          <w:szCs w:val="28"/>
        </w:rPr>
        <w:t xml:space="preserve">М. </w:t>
      </w:r>
      <w:proofErr w:type="spellStart"/>
      <w:r w:rsidRPr="0065402B">
        <w:rPr>
          <w:sz w:val="28"/>
          <w:szCs w:val="28"/>
        </w:rPr>
        <w:t>Лобицын</w:t>
      </w:r>
      <w:proofErr w:type="spellEnd"/>
      <w:r w:rsidRPr="0065402B">
        <w:rPr>
          <w:sz w:val="28"/>
          <w:szCs w:val="28"/>
        </w:rPr>
        <w:t>. Фантики// Златоцвет (</w:t>
      </w:r>
      <w:proofErr w:type="spellStart"/>
      <w:r w:rsidRPr="0065402B">
        <w:rPr>
          <w:sz w:val="28"/>
          <w:szCs w:val="28"/>
        </w:rPr>
        <w:t>Муровейник</w:t>
      </w:r>
      <w:proofErr w:type="spellEnd"/>
      <w:r w:rsidRPr="0065402B">
        <w:rPr>
          <w:sz w:val="28"/>
          <w:szCs w:val="28"/>
        </w:rPr>
        <w:t xml:space="preserve"> № 12), 1998</w:t>
      </w:r>
      <w:r w:rsidR="001E7E31">
        <w:rPr>
          <w:sz w:val="28"/>
          <w:szCs w:val="28"/>
        </w:rPr>
        <w:t>;</w:t>
      </w:r>
    </w:p>
    <w:p w:rsidR="004B75E3" w:rsidRPr="004B75E3" w:rsidRDefault="004B75E3" w:rsidP="004B75E3">
      <w:pPr>
        <w:pStyle w:val="a3"/>
        <w:numPr>
          <w:ilvl w:val="0"/>
          <w:numId w:val="42"/>
        </w:numPr>
        <w:tabs>
          <w:tab w:val="clear" w:pos="720"/>
        </w:tabs>
        <w:spacing w:line="276" w:lineRule="auto"/>
        <w:ind w:left="0" w:firstLine="0"/>
        <w:rPr>
          <w:sz w:val="28"/>
          <w:szCs w:val="28"/>
          <w:bdr w:val="none" w:sz="0" w:space="0" w:color="auto" w:frame="1"/>
        </w:rPr>
      </w:pPr>
      <w:r w:rsidRPr="004B2B2A">
        <w:rPr>
          <w:sz w:val="28"/>
          <w:szCs w:val="28"/>
          <w:shd w:val="clear" w:color="auto" w:fill="FFFFFF"/>
        </w:rPr>
        <w:t xml:space="preserve">Развитие познавательных способностей дошкольников 4-7 лет. ФГОС. Программа дошкольного образования "ОТ РОЖДЕНИЯ ДО ШКОЛЫ" под редакцией Н. Е. </w:t>
      </w:r>
      <w:proofErr w:type="spellStart"/>
      <w:r w:rsidRPr="004B2B2A">
        <w:rPr>
          <w:sz w:val="28"/>
          <w:szCs w:val="28"/>
          <w:shd w:val="clear" w:color="auto" w:fill="FFFFFF"/>
        </w:rPr>
        <w:t>Вераксы</w:t>
      </w:r>
      <w:proofErr w:type="spellEnd"/>
      <w:r w:rsidRPr="004B2B2A">
        <w:rPr>
          <w:sz w:val="28"/>
          <w:szCs w:val="28"/>
          <w:shd w:val="clear" w:color="auto" w:fill="FFFFFF"/>
        </w:rPr>
        <w:t>, Т. С. Комаровой, М. А. Васильевой.</w:t>
      </w:r>
    </w:p>
    <w:p w:rsidR="004B75E3" w:rsidRDefault="004B75E3" w:rsidP="004B75E3">
      <w:pPr>
        <w:pStyle w:val="a3"/>
        <w:spacing w:line="276" w:lineRule="auto"/>
        <w:ind w:left="0"/>
        <w:rPr>
          <w:sz w:val="28"/>
          <w:szCs w:val="28"/>
          <w:bdr w:val="none" w:sz="0" w:space="0" w:color="auto" w:frame="1"/>
        </w:rPr>
      </w:pPr>
    </w:p>
    <w:p w:rsidR="00DE4606" w:rsidRPr="00DE4606" w:rsidRDefault="00DE4606" w:rsidP="00DE4606">
      <w:pPr>
        <w:pStyle w:val="a3"/>
        <w:spacing w:line="276" w:lineRule="auto"/>
        <w:ind w:left="0"/>
        <w:jc w:val="center"/>
        <w:rPr>
          <w:b/>
          <w:sz w:val="28"/>
          <w:szCs w:val="28"/>
          <w:bdr w:val="none" w:sz="0" w:space="0" w:color="auto" w:frame="1"/>
        </w:rPr>
      </w:pPr>
      <w:r w:rsidRPr="00DE4606">
        <w:rPr>
          <w:b/>
          <w:sz w:val="28"/>
          <w:szCs w:val="28"/>
          <w:bdr w:val="none" w:sz="0" w:space="0" w:color="auto" w:frame="1"/>
        </w:rPr>
        <w:t>Литература для обучающихся:</w:t>
      </w:r>
    </w:p>
    <w:p w:rsidR="00DE4606" w:rsidRPr="00DE4606" w:rsidRDefault="00B62AF8" w:rsidP="00DE4606">
      <w:pPr>
        <w:pStyle w:val="a5"/>
        <w:numPr>
          <w:ilvl w:val="0"/>
          <w:numId w:val="44"/>
        </w:numPr>
        <w:shd w:val="clear" w:color="auto" w:fill="FFFFFF"/>
        <w:ind w:left="0" w:firstLine="0"/>
        <w:textAlignment w:val="center"/>
        <w:rPr>
          <w:sz w:val="28"/>
          <w:szCs w:val="28"/>
        </w:rPr>
      </w:pPr>
      <w:hyperlink r:id="rId13" w:history="1">
        <w:r w:rsidR="00DE4606" w:rsidRPr="00DE4606">
          <w:rPr>
            <w:rStyle w:val="ad"/>
            <w:color w:val="auto"/>
            <w:sz w:val="28"/>
            <w:szCs w:val="28"/>
            <w:u w:val="none"/>
          </w:rPr>
          <w:t xml:space="preserve">Е. </w:t>
        </w:r>
        <w:proofErr w:type="spellStart"/>
        <w:r w:rsidR="00DE4606" w:rsidRPr="00DE4606">
          <w:rPr>
            <w:rStyle w:val="ad"/>
            <w:color w:val="auto"/>
            <w:sz w:val="28"/>
            <w:szCs w:val="28"/>
            <w:u w:val="none"/>
          </w:rPr>
          <w:t>Коротеева</w:t>
        </w:r>
        <w:proofErr w:type="spellEnd"/>
      </w:hyperlink>
      <w:r w:rsidR="00DE4606">
        <w:rPr>
          <w:sz w:val="28"/>
          <w:szCs w:val="28"/>
        </w:rPr>
        <w:t xml:space="preserve"> «</w:t>
      </w:r>
      <w:r w:rsidR="00DE4606" w:rsidRPr="00DE4606">
        <w:rPr>
          <w:sz w:val="28"/>
          <w:szCs w:val="28"/>
        </w:rPr>
        <w:t>Веселые друзья-фантики</w:t>
      </w:r>
      <w:r w:rsidR="00DE4606">
        <w:rPr>
          <w:sz w:val="28"/>
          <w:szCs w:val="28"/>
        </w:rPr>
        <w:t>»</w:t>
      </w:r>
      <w:r w:rsidR="00DE4606" w:rsidRPr="00DE4606">
        <w:rPr>
          <w:sz w:val="28"/>
          <w:szCs w:val="28"/>
        </w:rPr>
        <w:t>. Аппликация из фантиков. Практическое руководство для детей</w:t>
      </w:r>
      <w:r w:rsidR="00DE4606">
        <w:rPr>
          <w:sz w:val="28"/>
          <w:szCs w:val="28"/>
        </w:rPr>
        <w:t>.</w:t>
      </w:r>
    </w:p>
    <w:p w:rsidR="00DE4606" w:rsidRPr="00605428" w:rsidRDefault="00DE4606" w:rsidP="00DE4606">
      <w:pPr>
        <w:pStyle w:val="a3"/>
        <w:spacing w:line="276" w:lineRule="auto"/>
        <w:ind w:left="0"/>
        <w:jc w:val="center"/>
        <w:rPr>
          <w:sz w:val="28"/>
          <w:szCs w:val="28"/>
          <w:bdr w:val="none" w:sz="0" w:space="0" w:color="auto" w:frame="1"/>
        </w:rPr>
      </w:pPr>
    </w:p>
    <w:p w:rsidR="004B75E3" w:rsidRPr="004B75E3" w:rsidRDefault="004B75E3" w:rsidP="004B75E3">
      <w:pPr>
        <w:pStyle w:val="a3"/>
        <w:spacing w:line="276" w:lineRule="auto"/>
        <w:ind w:left="0"/>
        <w:jc w:val="center"/>
        <w:rPr>
          <w:b/>
          <w:sz w:val="28"/>
          <w:szCs w:val="28"/>
          <w:bdr w:val="none" w:sz="0" w:space="0" w:color="auto" w:frame="1"/>
        </w:rPr>
      </w:pPr>
      <w:r w:rsidRPr="004B75E3">
        <w:rPr>
          <w:b/>
          <w:sz w:val="28"/>
          <w:szCs w:val="28"/>
        </w:rPr>
        <w:t>Интернет-ресурсы:</w:t>
      </w:r>
    </w:p>
    <w:p w:rsidR="004B75E3" w:rsidRPr="008B294C" w:rsidRDefault="004B75E3" w:rsidP="004B75E3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8B294C">
        <w:rPr>
          <w:sz w:val="28"/>
          <w:szCs w:val="28"/>
        </w:rPr>
        <w:t xml:space="preserve">Страна мастеров - </w:t>
      </w:r>
      <w:hyperlink r:id="rId14" w:history="1">
        <w:r w:rsidRPr="008B294C">
          <w:rPr>
            <w:rStyle w:val="ad"/>
            <w:color w:val="002060"/>
            <w:sz w:val="28"/>
            <w:szCs w:val="28"/>
          </w:rPr>
          <w:t>http://stranamasterov.ru/node/335444</w:t>
        </w:r>
      </w:hyperlink>
    </w:p>
    <w:p w:rsidR="004B75E3" w:rsidRPr="008B294C" w:rsidRDefault="004B75E3" w:rsidP="008B294C">
      <w:pPr>
        <w:pStyle w:val="a3"/>
        <w:numPr>
          <w:ilvl w:val="0"/>
          <w:numId w:val="43"/>
        </w:numPr>
        <w:shd w:val="clear" w:color="auto" w:fill="FFFFFF"/>
        <w:spacing w:line="360" w:lineRule="atLeast"/>
        <w:ind w:left="0" w:right="-30" w:firstLine="0"/>
        <w:rPr>
          <w:color w:val="333333"/>
          <w:sz w:val="28"/>
          <w:szCs w:val="28"/>
          <w:lang w:val="en-US"/>
        </w:rPr>
      </w:pPr>
      <w:r w:rsidRPr="008B294C">
        <w:rPr>
          <w:sz w:val="28"/>
          <w:szCs w:val="28"/>
        </w:rPr>
        <w:t>Страна</w:t>
      </w:r>
      <w:r w:rsidRPr="008B294C">
        <w:rPr>
          <w:sz w:val="28"/>
          <w:szCs w:val="28"/>
          <w:lang w:val="en-US"/>
        </w:rPr>
        <w:t xml:space="preserve"> </w:t>
      </w:r>
      <w:r w:rsidRPr="008B294C">
        <w:rPr>
          <w:sz w:val="28"/>
          <w:szCs w:val="28"/>
        </w:rPr>
        <w:t>мастеров</w:t>
      </w:r>
      <w:r w:rsidRPr="008B294C">
        <w:rPr>
          <w:sz w:val="28"/>
          <w:szCs w:val="28"/>
          <w:lang w:val="en-US"/>
        </w:rPr>
        <w:t xml:space="preserve"> - </w:t>
      </w:r>
      <w:hyperlink r:id="rId15" w:tgtFrame="_blank" w:history="1">
        <w:proofErr w:type="spellStart"/>
        <w:r w:rsidRPr="00DE4606">
          <w:rPr>
            <w:rStyle w:val="ad"/>
            <w:bCs/>
            <w:sz w:val="28"/>
            <w:szCs w:val="28"/>
            <w:u w:val="none"/>
            <w:lang w:val="en-US"/>
          </w:rPr>
          <w:t>stranamasterov.ru</w:t>
        </w:r>
        <w:r w:rsidRPr="008B294C">
          <w:rPr>
            <w:rStyle w:val="path-separator"/>
            <w:color w:val="0000FF"/>
            <w:sz w:val="28"/>
            <w:szCs w:val="28"/>
            <w:lang w:val="en-US"/>
          </w:rPr>
          <w:t>›</w:t>
        </w:r>
        <w:r w:rsidRPr="008B294C">
          <w:rPr>
            <w:rStyle w:val="ad"/>
            <w:sz w:val="28"/>
            <w:szCs w:val="28"/>
            <w:lang w:val="en-US"/>
          </w:rPr>
          <w:t>taxonomy</w:t>
        </w:r>
        <w:proofErr w:type="spellEnd"/>
        <w:r w:rsidRPr="008B294C">
          <w:rPr>
            <w:rStyle w:val="ad"/>
            <w:sz w:val="28"/>
            <w:szCs w:val="28"/>
            <w:lang w:val="en-US"/>
          </w:rPr>
          <w:t>/term/409</w:t>
        </w:r>
      </w:hyperlink>
    </w:p>
    <w:p w:rsidR="004B75E3" w:rsidRPr="008B294C" w:rsidRDefault="004B75E3" w:rsidP="004B75E3">
      <w:pPr>
        <w:pStyle w:val="a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B294C">
        <w:rPr>
          <w:sz w:val="28"/>
          <w:szCs w:val="28"/>
        </w:rPr>
        <w:t>3.</w:t>
      </w:r>
      <w:r w:rsidR="008B294C" w:rsidRPr="008B294C">
        <w:rPr>
          <w:sz w:val="28"/>
          <w:szCs w:val="28"/>
        </w:rPr>
        <w:t xml:space="preserve">Золотые руки </w:t>
      </w:r>
      <w:r w:rsidRPr="008B294C">
        <w:rPr>
          <w:sz w:val="28"/>
          <w:szCs w:val="28"/>
        </w:rPr>
        <w:t xml:space="preserve">- </w:t>
      </w:r>
      <w:hyperlink r:id="rId16" w:history="1">
        <w:r w:rsidRPr="008B294C">
          <w:rPr>
            <w:rStyle w:val="ad"/>
            <w:color w:val="002060"/>
            <w:sz w:val="28"/>
            <w:szCs w:val="28"/>
            <w:lang w:val="en-US"/>
          </w:rPr>
          <w:t>http</w:t>
        </w:r>
        <w:r w:rsidRPr="008B294C">
          <w:rPr>
            <w:rStyle w:val="ad"/>
            <w:color w:val="002060"/>
            <w:sz w:val="28"/>
            <w:szCs w:val="28"/>
          </w:rPr>
          <w:t>://</w:t>
        </w:r>
        <w:proofErr w:type="spellStart"/>
        <w:r w:rsidRPr="008B294C">
          <w:rPr>
            <w:rStyle w:val="ad"/>
            <w:color w:val="002060"/>
            <w:sz w:val="28"/>
            <w:szCs w:val="28"/>
            <w:lang w:val="en-US"/>
          </w:rPr>
          <w:t>nitochka</w:t>
        </w:r>
        <w:proofErr w:type="spellEnd"/>
        <w:r w:rsidRPr="008B294C">
          <w:rPr>
            <w:rStyle w:val="ad"/>
            <w:color w:val="002060"/>
            <w:sz w:val="28"/>
            <w:szCs w:val="28"/>
          </w:rPr>
          <w:t>09.</w:t>
        </w:r>
        <w:proofErr w:type="spellStart"/>
        <w:r w:rsidRPr="008B294C">
          <w:rPr>
            <w:rStyle w:val="ad"/>
            <w:color w:val="002060"/>
            <w:sz w:val="28"/>
            <w:szCs w:val="28"/>
            <w:lang w:val="en-US"/>
          </w:rPr>
          <w:t>ru</w:t>
        </w:r>
        <w:proofErr w:type="spellEnd"/>
        <w:r w:rsidRPr="008B294C">
          <w:rPr>
            <w:rStyle w:val="ad"/>
            <w:color w:val="002060"/>
            <w:sz w:val="28"/>
            <w:szCs w:val="28"/>
          </w:rPr>
          <w:t>/</w:t>
        </w:r>
        <w:r w:rsidRPr="008B294C">
          <w:rPr>
            <w:rStyle w:val="ad"/>
            <w:color w:val="002060"/>
            <w:sz w:val="28"/>
            <w:szCs w:val="28"/>
            <w:lang w:val="en-US"/>
          </w:rPr>
          <w:t>blog</w:t>
        </w:r>
        <w:r w:rsidRPr="008B294C">
          <w:rPr>
            <w:rStyle w:val="ad"/>
            <w:color w:val="002060"/>
            <w:sz w:val="28"/>
            <w:szCs w:val="28"/>
          </w:rPr>
          <w:t>/43187090328/</w:t>
        </w:r>
        <w:proofErr w:type="spellStart"/>
        <w:r w:rsidRPr="008B294C">
          <w:rPr>
            <w:rStyle w:val="ad"/>
            <w:color w:val="002060"/>
            <w:sz w:val="28"/>
            <w:szCs w:val="28"/>
            <w:lang w:val="en-US"/>
          </w:rPr>
          <w:t>Iz</w:t>
        </w:r>
        <w:proofErr w:type="spellEnd"/>
        <w:r w:rsidRPr="008B294C">
          <w:rPr>
            <w:rStyle w:val="ad"/>
            <w:color w:val="002060"/>
            <w:sz w:val="28"/>
            <w:szCs w:val="28"/>
          </w:rPr>
          <w:t>-</w:t>
        </w:r>
        <w:proofErr w:type="spellStart"/>
        <w:r w:rsidRPr="008B294C">
          <w:rPr>
            <w:rStyle w:val="ad"/>
            <w:color w:val="002060"/>
            <w:sz w:val="28"/>
            <w:szCs w:val="28"/>
            <w:lang w:val="en-US"/>
          </w:rPr>
          <w:t>istorii</w:t>
        </w:r>
        <w:proofErr w:type="spellEnd"/>
        <w:r w:rsidRPr="008B294C">
          <w:rPr>
            <w:rStyle w:val="ad"/>
            <w:color w:val="002060"/>
            <w:sz w:val="28"/>
            <w:szCs w:val="28"/>
          </w:rPr>
          <w:t>-</w:t>
        </w:r>
        <w:proofErr w:type="spellStart"/>
        <w:r w:rsidRPr="008B294C">
          <w:rPr>
            <w:rStyle w:val="ad"/>
            <w:color w:val="002060"/>
            <w:sz w:val="28"/>
            <w:szCs w:val="28"/>
            <w:lang w:val="en-US"/>
          </w:rPr>
          <w:t>fantikov</w:t>
        </w:r>
        <w:proofErr w:type="spellEnd"/>
      </w:hyperlink>
    </w:p>
    <w:p w:rsidR="004B75E3" w:rsidRPr="008B294C" w:rsidRDefault="008B294C" w:rsidP="004B7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94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294C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B29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4B75E3" w:rsidRPr="008B294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https://topotushky.ru/svoimi-rukami/podelki-iz-fantikov-ot-konfet-poshagovye-master-klassy-dlya-nachinayushhix.html</w:t>
        </w:r>
      </w:hyperlink>
    </w:p>
    <w:p w:rsidR="004B75E3" w:rsidRPr="008B294C" w:rsidRDefault="008B294C" w:rsidP="004B7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94C">
        <w:rPr>
          <w:rFonts w:ascii="Times New Roman" w:hAnsi="Times New Roman" w:cs="Times New Roman"/>
          <w:sz w:val="28"/>
          <w:szCs w:val="28"/>
        </w:rPr>
        <w:t xml:space="preserve">5. Тут поделки - </w:t>
      </w:r>
      <w:hyperlink r:id="rId18" w:history="1">
        <w:r w:rsidR="004B75E3" w:rsidRPr="008B294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https://tytpodelki.ru/podelki-iz-fantikov/</w:t>
        </w:r>
      </w:hyperlink>
    </w:p>
    <w:p w:rsidR="004B75E3" w:rsidRPr="008B294C" w:rsidRDefault="004B75E3" w:rsidP="004B75E3">
      <w:pPr>
        <w:pStyle w:val="a3"/>
        <w:rPr>
          <w:sz w:val="28"/>
          <w:szCs w:val="28"/>
          <w:bdr w:val="none" w:sz="0" w:space="0" w:color="auto" w:frame="1"/>
        </w:rPr>
      </w:pPr>
    </w:p>
    <w:p w:rsidR="004B75E3" w:rsidRDefault="00DE4606" w:rsidP="00DE4606">
      <w:pPr>
        <w:shd w:val="clear" w:color="auto" w:fill="FFFFFF"/>
        <w:spacing w:before="149" w:after="0" w:line="270" w:lineRule="atLeast"/>
        <w:ind w:right="1872"/>
        <w:jc w:val="center"/>
        <w:rPr>
          <w:rFonts w:ascii="Arial Narrow" w:eastAsia="Times New Roman" w:hAnsi="Arial Narrow" w:cs="Arial"/>
          <w:b/>
          <w:bCs/>
          <w:color w:val="085427"/>
          <w:sz w:val="36"/>
          <w:szCs w:val="36"/>
        </w:rPr>
      </w:pPr>
      <w:r>
        <w:rPr>
          <w:color w:val="181818"/>
          <w:sz w:val="28"/>
          <w:szCs w:val="28"/>
          <w:shd w:val="clear" w:color="auto" w:fill="FFFFFF"/>
        </w:rPr>
        <w:br/>
      </w: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66B1" w:rsidRDefault="006266B1" w:rsidP="0082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6266B1" w:rsidSect="004B75E3">
      <w:pgSz w:w="11906" w:h="16838"/>
      <w:pgMar w:top="709" w:right="851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F8" w:rsidRDefault="00B62AF8" w:rsidP="005B7AE2">
      <w:pPr>
        <w:spacing w:after="0" w:line="240" w:lineRule="auto"/>
      </w:pPr>
      <w:r>
        <w:separator/>
      </w:r>
    </w:p>
  </w:endnote>
  <w:endnote w:type="continuationSeparator" w:id="0">
    <w:p w:rsidR="00B62AF8" w:rsidRDefault="00B62AF8" w:rsidP="005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C7" w:rsidRDefault="006F19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F8" w:rsidRDefault="00B62AF8" w:rsidP="005B7AE2">
      <w:pPr>
        <w:spacing w:after="0" w:line="240" w:lineRule="auto"/>
      </w:pPr>
      <w:r>
        <w:separator/>
      </w:r>
    </w:p>
  </w:footnote>
  <w:footnote w:type="continuationSeparator" w:id="0">
    <w:p w:rsidR="00B62AF8" w:rsidRDefault="00B62AF8" w:rsidP="005B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7B5"/>
    <w:multiLevelType w:val="multilevel"/>
    <w:tmpl w:val="845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22890"/>
    <w:multiLevelType w:val="multilevel"/>
    <w:tmpl w:val="D30A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04382"/>
    <w:multiLevelType w:val="hybridMultilevel"/>
    <w:tmpl w:val="854C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7339"/>
    <w:multiLevelType w:val="hybridMultilevel"/>
    <w:tmpl w:val="4A9A7258"/>
    <w:lvl w:ilvl="0" w:tplc="1BB43D0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E00DB"/>
    <w:multiLevelType w:val="hybridMultilevel"/>
    <w:tmpl w:val="E47A96EC"/>
    <w:lvl w:ilvl="0" w:tplc="405682C8">
      <w:start w:val="3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F0B74"/>
    <w:multiLevelType w:val="hybridMultilevel"/>
    <w:tmpl w:val="13DAF62A"/>
    <w:lvl w:ilvl="0" w:tplc="2ECE1834">
      <w:start w:val="3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96B05"/>
    <w:multiLevelType w:val="multilevel"/>
    <w:tmpl w:val="D3DE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078F4"/>
    <w:multiLevelType w:val="hybridMultilevel"/>
    <w:tmpl w:val="D1B0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6BD"/>
    <w:multiLevelType w:val="hybridMultilevel"/>
    <w:tmpl w:val="EBC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9FD"/>
    <w:multiLevelType w:val="hybridMultilevel"/>
    <w:tmpl w:val="42D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6363"/>
    <w:multiLevelType w:val="hybridMultilevel"/>
    <w:tmpl w:val="E15872AE"/>
    <w:lvl w:ilvl="0" w:tplc="10AAAF7C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8DBB2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F0ACB58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C8DA051C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87229F74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CFC0A4E4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59C2C658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97366A9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431CDB5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F7C188A"/>
    <w:multiLevelType w:val="multilevel"/>
    <w:tmpl w:val="5C2C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45942"/>
    <w:multiLevelType w:val="hybridMultilevel"/>
    <w:tmpl w:val="FBDC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6223B"/>
    <w:multiLevelType w:val="hybridMultilevel"/>
    <w:tmpl w:val="D5DE4928"/>
    <w:lvl w:ilvl="0" w:tplc="213EC628">
      <w:start w:val="1"/>
      <w:numFmt w:val="decimal"/>
      <w:lvlText w:val="%1."/>
      <w:lvlJc w:val="left"/>
      <w:pPr>
        <w:ind w:left="212" w:hanging="708"/>
        <w:jc w:val="right"/>
      </w:pPr>
      <w:rPr>
        <w:rFonts w:hint="default"/>
        <w:w w:val="100"/>
        <w:lang w:val="ru-RU" w:eastAsia="en-US" w:bidi="ar-SA"/>
      </w:rPr>
    </w:lvl>
    <w:lvl w:ilvl="1" w:tplc="D1EE3564">
      <w:start w:val="1"/>
      <w:numFmt w:val="decimal"/>
      <w:lvlText w:val="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441014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3" w:tplc="49AA7BDA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 w:tplc="B5DE80A8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132E153E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6" w:tplc="68EE0544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7" w:tplc="70D06B6A"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8" w:tplc="4E6029CA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5B7280C"/>
    <w:multiLevelType w:val="hybridMultilevel"/>
    <w:tmpl w:val="2F02DCEE"/>
    <w:lvl w:ilvl="0" w:tplc="4AF277BE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49A6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22A2E82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360A7EA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5F1C3AF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B76E20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F94741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350EC7B6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10F044B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77C06C9"/>
    <w:multiLevelType w:val="multilevel"/>
    <w:tmpl w:val="0206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85152"/>
    <w:multiLevelType w:val="hybridMultilevel"/>
    <w:tmpl w:val="8CF2A34A"/>
    <w:lvl w:ilvl="0" w:tplc="B6A2D6B2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1" w:tplc="528AC76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518E07A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03EA8F4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0F2B75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C7EC1E6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B00732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0B12FEB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AA207B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17B77BF"/>
    <w:multiLevelType w:val="hybridMultilevel"/>
    <w:tmpl w:val="05E0A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D20E7"/>
    <w:multiLevelType w:val="hybridMultilevel"/>
    <w:tmpl w:val="D8D8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96FB5"/>
    <w:multiLevelType w:val="multilevel"/>
    <w:tmpl w:val="AA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E3620"/>
    <w:multiLevelType w:val="hybridMultilevel"/>
    <w:tmpl w:val="2F16BCE0"/>
    <w:lvl w:ilvl="0" w:tplc="8946ADD4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A7C84">
      <w:start w:val="1"/>
      <w:numFmt w:val="decimal"/>
      <w:lvlText w:val="%2."/>
      <w:lvlJc w:val="left"/>
      <w:pPr>
        <w:ind w:left="4458" w:hanging="23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 w:tplc="3872D772">
      <w:numFmt w:val="bullet"/>
      <w:lvlText w:val="•"/>
      <w:lvlJc w:val="left"/>
      <w:pPr>
        <w:ind w:left="5078" w:hanging="233"/>
      </w:pPr>
      <w:rPr>
        <w:rFonts w:hint="default"/>
        <w:lang w:val="ru-RU" w:eastAsia="en-US" w:bidi="ar-SA"/>
      </w:rPr>
    </w:lvl>
    <w:lvl w:ilvl="3" w:tplc="BBA05954">
      <w:numFmt w:val="bullet"/>
      <w:lvlText w:val="•"/>
      <w:lvlJc w:val="left"/>
      <w:pPr>
        <w:ind w:left="5696" w:hanging="233"/>
      </w:pPr>
      <w:rPr>
        <w:rFonts w:hint="default"/>
        <w:lang w:val="ru-RU" w:eastAsia="en-US" w:bidi="ar-SA"/>
      </w:rPr>
    </w:lvl>
    <w:lvl w:ilvl="4" w:tplc="5662594C">
      <w:numFmt w:val="bullet"/>
      <w:lvlText w:val="•"/>
      <w:lvlJc w:val="left"/>
      <w:pPr>
        <w:ind w:left="6315" w:hanging="233"/>
      </w:pPr>
      <w:rPr>
        <w:rFonts w:hint="default"/>
        <w:lang w:val="ru-RU" w:eastAsia="en-US" w:bidi="ar-SA"/>
      </w:rPr>
    </w:lvl>
    <w:lvl w:ilvl="5" w:tplc="47B089F4">
      <w:numFmt w:val="bullet"/>
      <w:lvlText w:val="•"/>
      <w:lvlJc w:val="left"/>
      <w:pPr>
        <w:ind w:left="6933" w:hanging="233"/>
      </w:pPr>
      <w:rPr>
        <w:rFonts w:hint="default"/>
        <w:lang w:val="ru-RU" w:eastAsia="en-US" w:bidi="ar-SA"/>
      </w:rPr>
    </w:lvl>
    <w:lvl w:ilvl="6" w:tplc="E850EDB0">
      <w:numFmt w:val="bullet"/>
      <w:lvlText w:val="•"/>
      <w:lvlJc w:val="left"/>
      <w:pPr>
        <w:ind w:left="7552" w:hanging="233"/>
      </w:pPr>
      <w:rPr>
        <w:rFonts w:hint="default"/>
        <w:lang w:val="ru-RU" w:eastAsia="en-US" w:bidi="ar-SA"/>
      </w:rPr>
    </w:lvl>
    <w:lvl w:ilvl="7" w:tplc="16121AD0">
      <w:numFmt w:val="bullet"/>
      <w:lvlText w:val="•"/>
      <w:lvlJc w:val="left"/>
      <w:pPr>
        <w:ind w:left="8170" w:hanging="233"/>
      </w:pPr>
      <w:rPr>
        <w:rFonts w:hint="default"/>
        <w:lang w:val="ru-RU" w:eastAsia="en-US" w:bidi="ar-SA"/>
      </w:rPr>
    </w:lvl>
    <w:lvl w:ilvl="8" w:tplc="E7DA4FA0">
      <w:numFmt w:val="bullet"/>
      <w:lvlText w:val="•"/>
      <w:lvlJc w:val="left"/>
      <w:pPr>
        <w:ind w:left="8789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3BFB4BFF"/>
    <w:multiLevelType w:val="hybridMultilevel"/>
    <w:tmpl w:val="76C4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16186"/>
    <w:multiLevelType w:val="multilevel"/>
    <w:tmpl w:val="4984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6E706C"/>
    <w:multiLevelType w:val="multilevel"/>
    <w:tmpl w:val="7AD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A36BD"/>
    <w:multiLevelType w:val="hybridMultilevel"/>
    <w:tmpl w:val="622CB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7F9"/>
    <w:multiLevelType w:val="hybridMultilevel"/>
    <w:tmpl w:val="37DC54FE"/>
    <w:lvl w:ilvl="0" w:tplc="1F86CAD2">
      <w:numFmt w:val="bullet"/>
      <w:lvlText w:val=""/>
      <w:lvlJc w:val="left"/>
      <w:pPr>
        <w:ind w:left="15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A6B78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8EE25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E36E92D8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F0B4E8B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8E886B4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6842E0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C41E59E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0CE993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7DD209D"/>
    <w:multiLevelType w:val="multilevel"/>
    <w:tmpl w:val="A62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927A4"/>
    <w:multiLevelType w:val="hybridMultilevel"/>
    <w:tmpl w:val="E44E1AE6"/>
    <w:lvl w:ilvl="0" w:tplc="6442C0F6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2C7A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C018D07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274CF84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BBA2E6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3E671C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6BD64BFC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7258346E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B33203E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7EA630C"/>
    <w:multiLevelType w:val="hybridMultilevel"/>
    <w:tmpl w:val="2B888AE8"/>
    <w:lvl w:ilvl="0" w:tplc="70306C5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841618"/>
    <w:multiLevelType w:val="hybridMultilevel"/>
    <w:tmpl w:val="920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15E81"/>
    <w:multiLevelType w:val="multilevel"/>
    <w:tmpl w:val="6FA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05E5F"/>
    <w:multiLevelType w:val="multilevel"/>
    <w:tmpl w:val="656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32831"/>
    <w:multiLevelType w:val="multilevel"/>
    <w:tmpl w:val="35B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20046"/>
    <w:multiLevelType w:val="hybridMultilevel"/>
    <w:tmpl w:val="7450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6516"/>
    <w:multiLevelType w:val="hybridMultilevel"/>
    <w:tmpl w:val="BE242280"/>
    <w:lvl w:ilvl="0" w:tplc="EDEE818C">
      <w:start w:val="3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3D3F6F"/>
    <w:multiLevelType w:val="multilevel"/>
    <w:tmpl w:val="9FB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ED1643"/>
    <w:multiLevelType w:val="hybridMultilevel"/>
    <w:tmpl w:val="5DD2A728"/>
    <w:lvl w:ilvl="0" w:tplc="1592FE42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C5C2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4754C96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B5CEE4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FB06E1B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C56A290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8C89E0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817E4EF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8E69C7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5751914"/>
    <w:multiLevelType w:val="hybridMultilevel"/>
    <w:tmpl w:val="10DAF1E6"/>
    <w:lvl w:ilvl="0" w:tplc="B31E0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3463B"/>
    <w:multiLevelType w:val="hybridMultilevel"/>
    <w:tmpl w:val="0D82A950"/>
    <w:lvl w:ilvl="0" w:tplc="9C72454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9967475"/>
    <w:multiLevelType w:val="multilevel"/>
    <w:tmpl w:val="E61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E0C43"/>
    <w:multiLevelType w:val="hybridMultilevel"/>
    <w:tmpl w:val="067E910C"/>
    <w:lvl w:ilvl="0" w:tplc="E926D2F4">
      <w:start w:val="3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553638"/>
    <w:multiLevelType w:val="hybridMultilevel"/>
    <w:tmpl w:val="AB4C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A2BDD"/>
    <w:multiLevelType w:val="multilevel"/>
    <w:tmpl w:val="A9A4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671F0"/>
    <w:multiLevelType w:val="hybridMultilevel"/>
    <w:tmpl w:val="865CD93A"/>
    <w:lvl w:ilvl="0" w:tplc="048256A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5"/>
  </w:num>
  <w:num w:numId="4">
    <w:abstractNumId w:val="12"/>
  </w:num>
  <w:num w:numId="5">
    <w:abstractNumId w:val="7"/>
  </w:num>
  <w:num w:numId="6">
    <w:abstractNumId w:val="24"/>
  </w:num>
  <w:num w:numId="7">
    <w:abstractNumId w:val="21"/>
  </w:num>
  <w:num w:numId="8">
    <w:abstractNumId w:val="6"/>
  </w:num>
  <w:num w:numId="9">
    <w:abstractNumId w:val="39"/>
  </w:num>
  <w:num w:numId="10">
    <w:abstractNumId w:val="11"/>
  </w:num>
  <w:num w:numId="11">
    <w:abstractNumId w:val="42"/>
  </w:num>
  <w:num w:numId="12">
    <w:abstractNumId w:val="22"/>
  </w:num>
  <w:num w:numId="13">
    <w:abstractNumId w:val="19"/>
  </w:num>
  <w:num w:numId="14">
    <w:abstractNumId w:val="30"/>
  </w:num>
  <w:num w:numId="15">
    <w:abstractNumId w:val="35"/>
  </w:num>
  <w:num w:numId="16">
    <w:abstractNumId w:val="31"/>
  </w:num>
  <w:num w:numId="17">
    <w:abstractNumId w:val="32"/>
  </w:num>
  <w:num w:numId="18">
    <w:abstractNumId w:val="26"/>
  </w:num>
  <w:num w:numId="19">
    <w:abstractNumId w:val="23"/>
  </w:num>
  <w:num w:numId="20">
    <w:abstractNumId w:val="43"/>
  </w:num>
  <w:num w:numId="21">
    <w:abstractNumId w:val="2"/>
  </w:num>
  <w:num w:numId="22">
    <w:abstractNumId w:val="8"/>
  </w:num>
  <w:num w:numId="23">
    <w:abstractNumId w:val="18"/>
  </w:num>
  <w:num w:numId="24">
    <w:abstractNumId w:val="9"/>
  </w:num>
  <w:num w:numId="25">
    <w:abstractNumId w:val="3"/>
  </w:num>
  <w:num w:numId="26">
    <w:abstractNumId w:val="28"/>
  </w:num>
  <w:num w:numId="27">
    <w:abstractNumId w:val="17"/>
  </w:num>
  <w:num w:numId="28">
    <w:abstractNumId w:val="34"/>
  </w:num>
  <w:num w:numId="29">
    <w:abstractNumId w:val="40"/>
  </w:num>
  <w:num w:numId="30">
    <w:abstractNumId w:val="5"/>
  </w:num>
  <w:num w:numId="31">
    <w:abstractNumId w:val="4"/>
  </w:num>
  <w:num w:numId="32">
    <w:abstractNumId w:val="41"/>
  </w:num>
  <w:num w:numId="33">
    <w:abstractNumId w:val="1"/>
  </w:num>
  <w:num w:numId="34">
    <w:abstractNumId w:val="10"/>
  </w:num>
  <w:num w:numId="35">
    <w:abstractNumId w:val="16"/>
  </w:num>
  <w:num w:numId="36">
    <w:abstractNumId w:val="13"/>
  </w:num>
  <w:num w:numId="37">
    <w:abstractNumId w:val="36"/>
  </w:num>
  <w:num w:numId="38">
    <w:abstractNumId w:val="20"/>
  </w:num>
  <w:num w:numId="39">
    <w:abstractNumId w:val="25"/>
  </w:num>
  <w:num w:numId="40">
    <w:abstractNumId w:val="14"/>
  </w:num>
  <w:num w:numId="41">
    <w:abstractNumId w:val="27"/>
  </w:num>
  <w:num w:numId="42">
    <w:abstractNumId w:val="0"/>
  </w:num>
  <w:num w:numId="43">
    <w:abstractNumId w:val="3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835"/>
    <w:rsid w:val="000277DE"/>
    <w:rsid w:val="000309F1"/>
    <w:rsid w:val="00043C0E"/>
    <w:rsid w:val="00047FAB"/>
    <w:rsid w:val="0006258E"/>
    <w:rsid w:val="00066918"/>
    <w:rsid w:val="000A3416"/>
    <w:rsid w:val="000C7832"/>
    <w:rsid w:val="000D339D"/>
    <w:rsid w:val="000E1151"/>
    <w:rsid w:val="000E11D1"/>
    <w:rsid w:val="000E2835"/>
    <w:rsid w:val="000E29D2"/>
    <w:rsid w:val="000E2B21"/>
    <w:rsid w:val="001079E8"/>
    <w:rsid w:val="00117F5B"/>
    <w:rsid w:val="00130706"/>
    <w:rsid w:val="00160F6A"/>
    <w:rsid w:val="0017518E"/>
    <w:rsid w:val="00183D11"/>
    <w:rsid w:val="001867CD"/>
    <w:rsid w:val="001D2843"/>
    <w:rsid w:val="001E1D31"/>
    <w:rsid w:val="001E1EF1"/>
    <w:rsid w:val="001E7C8E"/>
    <w:rsid w:val="001E7E31"/>
    <w:rsid w:val="001F05D5"/>
    <w:rsid w:val="00200945"/>
    <w:rsid w:val="002764E0"/>
    <w:rsid w:val="002773F3"/>
    <w:rsid w:val="00286322"/>
    <w:rsid w:val="002B3FB8"/>
    <w:rsid w:val="002C7A02"/>
    <w:rsid w:val="002D0C17"/>
    <w:rsid w:val="002D44EA"/>
    <w:rsid w:val="002E2413"/>
    <w:rsid w:val="00304962"/>
    <w:rsid w:val="00313933"/>
    <w:rsid w:val="0032277C"/>
    <w:rsid w:val="00333608"/>
    <w:rsid w:val="00336D26"/>
    <w:rsid w:val="0034086B"/>
    <w:rsid w:val="00345DF1"/>
    <w:rsid w:val="00350230"/>
    <w:rsid w:val="0037348B"/>
    <w:rsid w:val="00390E8B"/>
    <w:rsid w:val="003938BB"/>
    <w:rsid w:val="0039686E"/>
    <w:rsid w:val="003A46A1"/>
    <w:rsid w:val="003A7CB6"/>
    <w:rsid w:val="003D1452"/>
    <w:rsid w:val="003F0223"/>
    <w:rsid w:val="003F0B9B"/>
    <w:rsid w:val="003F31F3"/>
    <w:rsid w:val="00404FBB"/>
    <w:rsid w:val="004075F7"/>
    <w:rsid w:val="00422A9E"/>
    <w:rsid w:val="00440325"/>
    <w:rsid w:val="00442E64"/>
    <w:rsid w:val="00453ADD"/>
    <w:rsid w:val="00454338"/>
    <w:rsid w:val="00477120"/>
    <w:rsid w:val="004855BA"/>
    <w:rsid w:val="004A2676"/>
    <w:rsid w:val="004B2717"/>
    <w:rsid w:val="004B75E3"/>
    <w:rsid w:val="004D67E1"/>
    <w:rsid w:val="004E5560"/>
    <w:rsid w:val="004F62A2"/>
    <w:rsid w:val="00503AE9"/>
    <w:rsid w:val="00510B68"/>
    <w:rsid w:val="005205CD"/>
    <w:rsid w:val="00525CB7"/>
    <w:rsid w:val="005460EA"/>
    <w:rsid w:val="005617DA"/>
    <w:rsid w:val="005929F4"/>
    <w:rsid w:val="00593715"/>
    <w:rsid w:val="005964D6"/>
    <w:rsid w:val="005B7AE2"/>
    <w:rsid w:val="005D485C"/>
    <w:rsid w:val="0060116C"/>
    <w:rsid w:val="00621E0B"/>
    <w:rsid w:val="006266B1"/>
    <w:rsid w:val="0063310E"/>
    <w:rsid w:val="00636A91"/>
    <w:rsid w:val="00653099"/>
    <w:rsid w:val="006813F2"/>
    <w:rsid w:val="0069432A"/>
    <w:rsid w:val="006C1C94"/>
    <w:rsid w:val="006C5A0C"/>
    <w:rsid w:val="006E0278"/>
    <w:rsid w:val="006E39F7"/>
    <w:rsid w:val="006F19C7"/>
    <w:rsid w:val="006F62E9"/>
    <w:rsid w:val="006F6AD6"/>
    <w:rsid w:val="00734D49"/>
    <w:rsid w:val="007357EA"/>
    <w:rsid w:val="0075167E"/>
    <w:rsid w:val="00755E67"/>
    <w:rsid w:val="00764DC7"/>
    <w:rsid w:val="00767E85"/>
    <w:rsid w:val="007A06E9"/>
    <w:rsid w:val="007E0957"/>
    <w:rsid w:val="007F6F6C"/>
    <w:rsid w:val="0081179F"/>
    <w:rsid w:val="008152B4"/>
    <w:rsid w:val="0081779A"/>
    <w:rsid w:val="00821B0D"/>
    <w:rsid w:val="008222D4"/>
    <w:rsid w:val="0083340C"/>
    <w:rsid w:val="00835992"/>
    <w:rsid w:val="00854B54"/>
    <w:rsid w:val="00862595"/>
    <w:rsid w:val="00875044"/>
    <w:rsid w:val="008822D6"/>
    <w:rsid w:val="00887D37"/>
    <w:rsid w:val="00897BB7"/>
    <w:rsid w:val="008B294C"/>
    <w:rsid w:val="008B6650"/>
    <w:rsid w:val="008F1BF6"/>
    <w:rsid w:val="009029D0"/>
    <w:rsid w:val="009350B3"/>
    <w:rsid w:val="0097348A"/>
    <w:rsid w:val="00973782"/>
    <w:rsid w:val="009B6281"/>
    <w:rsid w:val="009C0AA8"/>
    <w:rsid w:val="009C3CF3"/>
    <w:rsid w:val="009D00A8"/>
    <w:rsid w:val="009D45ED"/>
    <w:rsid w:val="009D553C"/>
    <w:rsid w:val="00A01CCD"/>
    <w:rsid w:val="00A04D73"/>
    <w:rsid w:val="00A05E91"/>
    <w:rsid w:val="00A07AE0"/>
    <w:rsid w:val="00A13F3B"/>
    <w:rsid w:val="00A4144C"/>
    <w:rsid w:val="00A94E57"/>
    <w:rsid w:val="00AA23AE"/>
    <w:rsid w:val="00AB2B64"/>
    <w:rsid w:val="00AB3166"/>
    <w:rsid w:val="00AD5F74"/>
    <w:rsid w:val="00AF298A"/>
    <w:rsid w:val="00B0550E"/>
    <w:rsid w:val="00B13D69"/>
    <w:rsid w:val="00B2110B"/>
    <w:rsid w:val="00B301F3"/>
    <w:rsid w:val="00B62AF8"/>
    <w:rsid w:val="00B972F1"/>
    <w:rsid w:val="00BA325D"/>
    <w:rsid w:val="00BB2A85"/>
    <w:rsid w:val="00BB342F"/>
    <w:rsid w:val="00BB4AFC"/>
    <w:rsid w:val="00BD1D64"/>
    <w:rsid w:val="00BE14BA"/>
    <w:rsid w:val="00C46F5D"/>
    <w:rsid w:val="00C574A2"/>
    <w:rsid w:val="00C74D71"/>
    <w:rsid w:val="00CE5206"/>
    <w:rsid w:val="00CF5524"/>
    <w:rsid w:val="00D23045"/>
    <w:rsid w:val="00D547BE"/>
    <w:rsid w:val="00D7127A"/>
    <w:rsid w:val="00D8235C"/>
    <w:rsid w:val="00D86702"/>
    <w:rsid w:val="00D87BC0"/>
    <w:rsid w:val="00DD4E46"/>
    <w:rsid w:val="00DE2228"/>
    <w:rsid w:val="00DE4606"/>
    <w:rsid w:val="00E111AB"/>
    <w:rsid w:val="00E143F9"/>
    <w:rsid w:val="00E17C21"/>
    <w:rsid w:val="00E441C2"/>
    <w:rsid w:val="00E52B2D"/>
    <w:rsid w:val="00E639B0"/>
    <w:rsid w:val="00EA2667"/>
    <w:rsid w:val="00EB7C63"/>
    <w:rsid w:val="00ED2997"/>
    <w:rsid w:val="00ED2F42"/>
    <w:rsid w:val="00EF38DC"/>
    <w:rsid w:val="00F51868"/>
    <w:rsid w:val="00F70D4E"/>
    <w:rsid w:val="00F77FCE"/>
    <w:rsid w:val="00F77FF7"/>
    <w:rsid w:val="00FB4717"/>
    <w:rsid w:val="00FE7EAC"/>
    <w:rsid w:val="00FF3BBF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AD7FA05-379D-421B-8FE3-CC6A9F32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AB"/>
  </w:style>
  <w:style w:type="paragraph" w:styleId="1">
    <w:name w:val="heading 1"/>
    <w:basedOn w:val="a"/>
    <w:next w:val="a"/>
    <w:link w:val="10"/>
    <w:uiPriority w:val="9"/>
    <w:qFormat/>
    <w:rsid w:val="00DE4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0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9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01C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0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4B54"/>
  </w:style>
  <w:style w:type="paragraph" w:customStyle="1" w:styleId="c6">
    <w:name w:val="c6"/>
    <w:basedOn w:val="a"/>
    <w:rsid w:val="0085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F7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F70D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AE2"/>
  </w:style>
  <w:style w:type="paragraph" w:styleId="aa">
    <w:name w:val="footer"/>
    <w:basedOn w:val="a"/>
    <w:link w:val="ab"/>
    <w:uiPriority w:val="99"/>
    <w:unhideWhenUsed/>
    <w:rsid w:val="005B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AE2"/>
  </w:style>
  <w:style w:type="paragraph" w:customStyle="1" w:styleId="c17">
    <w:name w:val="c17"/>
    <w:basedOn w:val="a"/>
    <w:rsid w:val="00E6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39B0"/>
  </w:style>
  <w:style w:type="paragraph" w:customStyle="1" w:styleId="c21">
    <w:name w:val="c21"/>
    <w:basedOn w:val="a"/>
    <w:rsid w:val="00E6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39B0"/>
  </w:style>
  <w:style w:type="table" w:styleId="ac">
    <w:name w:val="Table Grid"/>
    <w:basedOn w:val="a1"/>
    <w:uiPriority w:val="59"/>
    <w:rsid w:val="00510B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7F5B"/>
    <w:rPr>
      <w:color w:val="0000FF"/>
      <w:u w:val="single"/>
    </w:rPr>
  </w:style>
  <w:style w:type="table" w:customStyle="1" w:styleId="21">
    <w:name w:val="Сетка таблицы2"/>
    <w:basedOn w:val="a1"/>
    <w:next w:val="ac"/>
    <w:uiPriority w:val="59"/>
    <w:rsid w:val="00ED29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30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530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Body Text"/>
    <w:basedOn w:val="a"/>
    <w:link w:val="af"/>
    <w:qFormat/>
    <w:rsid w:val="00653099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rsid w:val="00653099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1751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4B75E3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4B75E3"/>
  </w:style>
  <w:style w:type="character" w:customStyle="1" w:styleId="path-separator">
    <w:name w:val="path-separator"/>
    <w:basedOn w:val="a0"/>
    <w:rsid w:val="004B75E3"/>
  </w:style>
  <w:style w:type="character" w:customStyle="1" w:styleId="10">
    <w:name w:val="Заголовок 1 Знак"/>
    <w:basedOn w:val="a0"/>
    <w:link w:val="1"/>
    <w:uiPriority w:val="9"/>
    <w:rsid w:val="00DE4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mix.ru/bookauthor.phtml?kauthor=%D0%95.%20%D0%9A%D0%BE%D1%80%D0%BE%D1%82%D0%B5%D0%B5%D0%B2%D0%B0=" TargetMode="External"/><Relationship Id="rId18" Type="http://schemas.openxmlformats.org/officeDocument/2006/relationships/hyperlink" Target="https://tytpodelki.ru/podelki-iz-fant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sterclassy.ru/podelki/detskie-podelki/7625-applikaciya-iz-fantikov-svoimi-rukami-ledyanaya-izbushka-master-klass-s-poshagovymi-foto.html" TargetMode="External"/><Relationship Id="rId17" Type="http://schemas.openxmlformats.org/officeDocument/2006/relationships/hyperlink" Target="https://topotushky.ru/svoimi-rukami/podelki-iz-fantikov-ot-konfet-poshagovye-master-klassy-dlya-nachinayushhi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tochka09.ru/blog/43187090328/Iz-istorii-fantik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terclassy.ru/podelki/detskie-podelki/7625-applikaciya-iz-fantikov-svoimi-rukami-ledyanaya-izbushka-master-klass-s-poshagovymi-fo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anamasterov.ru/taxonomy/term/409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sterclassy.ru/podelki/detskie-podelki/7625-applikaciya-iz-fantikov-svoimi-rukami-ledyanaya-izbushka-master-klass-s-poshagovymi-foto.html" TargetMode="External"/><Relationship Id="rId14" Type="http://schemas.openxmlformats.org/officeDocument/2006/relationships/hyperlink" Target="http://stranamasterov.ru/node/335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23B8-A716-46D7-B7BB-2B1E0D5C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7909</Words>
  <Characters>45086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9</cp:revision>
  <dcterms:created xsi:type="dcterms:W3CDTF">2023-08-08T06:41:00Z</dcterms:created>
  <dcterms:modified xsi:type="dcterms:W3CDTF">2023-08-31T17:56:00Z</dcterms:modified>
</cp:coreProperties>
</file>