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A1C" w:rsidRDefault="00500447" w:rsidP="0050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0044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96FD1B" wp14:editId="2978D9AA">
            <wp:extent cx="6248400" cy="8600374"/>
            <wp:effectExtent l="0" t="0" r="0" b="0"/>
            <wp:docPr id="1" name="Рисунок 1" descr="E:\Аттестация 2024 Гаврилова Н.Г\ТАНЯ\Наташа Здоровье 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Аттестация 2024 Гаврилова Н.Г\ТАНЯ\Наташа Здоровье 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178" cy="8613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A1C" w:rsidRDefault="00F94A1C" w:rsidP="009B35A7">
      <w:pPr>
        <w:spacing w:before="100" w:beforeAutospacing="1" w:after="43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B35A7" w:rsidRDefault="009B35A7" w:rsidP="009B35A7">
      <w:pPr>
        <w:spacing w:before="100" w:beforeAutospacing="1" w:after="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</w:t>
      </w:r>
    </w:p>
    <w:p w:rsidR="009B35A7" w:rsidRPr="004D4285" w:rsidRDefault="009B35A7" w:rsidP="009B35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9B35A7" w:rsidRPr="004D4285" w:rsidTr="008F1764">
        <w:tc>
          <w:tcPr>
            <w:tcW w:w="9192" w:type="dxa"/>
          </w:tcPr>
          <w:p w:rsidR="009B35A7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Содержание……………………………………………………………………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Целевой раздел……………………………………………………………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.3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1.1 Пояснительная записка…………………………………………………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....</w:t>
            </w: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1.2 Цели и задачи программы………………………………………………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...5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1.3 </w:t>
            </w:r>
            <w:r w:rsidRPr="004D428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  <w:t>Основные принципы построения программы</w:t>
            </w: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…………………………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...5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1.4 Значимые характеристики возрастных особенностей детей…………...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1.5 Планируемые результаты освоения Программы………………………..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Содержательный раздел………………………………………………….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2.1 Содержание </w:t>
            </w:r>
            <w:proofErr w:type="spellStart"/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психолого</w:t>
            </w:r>
            <w:proofErr w:type="spellEnd"/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педагогической работы………………………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2.2</w:t>
            </w:r>
            <w:r w:rsidRPr="004D4285">
              <w:rPr>
                <w:rFonts w:ascii="Times New Roman" w:hAnsi="Times New Roman" w:cs="Times New Roman"/>
                <w:sz w:val="28"/>
                <w:szCs w:val="28"/>
              </w:rPr>
              <w:t>Способы, методы и формы реализации Программы</w:t>
            </w:r>
            <w:r w:rsidRPr="004D428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…………………...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.9</w:t>
            </w:r>
          </w:p>
        </w:tc>
      </w:tr>
      <w:tr w:rsidR="009B35A7" w:rsidRPr="004D4285" w:rsidTr="008F1764">
        <w:tc>
          <w:tcPr>
            <w:tcW w:w="9192" w:type="dxa"/>
          </w:tcPr>
          <w:p w:rsidR="00D31B9B" w:rsidRDefault="009B35A7" w:rsidP="008F1764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D42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2.3 </w:t>
            </w:r>
            <w:r w:rsidR="00D31B9B" w:rsidRPr="00D31B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Тематическое планирование работы по </w:t>
            </w:r>
            <w:proofErr w:type="spellStart"/>
            <w:r w:rsidR="00D31B9B" w:rsidRPr="00D31B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здоровьесбережению</w:t>
            </w:r>
            <w:proofErr w:type="spellEnd"/>
          </w:p>
          <w:p w:rsidR="009B35A7" w:rsidRPr="004D4285" w:rsidRDefault="00D31B9B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31B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 детьми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………………………………………………………………………15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2.4 Взаимодействие с семьями воспитанников…………………………….1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Организационный раздел………………………………………………</w:t>
            </w: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3.1Требовани к развивающей предметно – пространственной среде…….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3.2 </w:t>
            </w:r>
            <w:proofErr w:type="spellStart"/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Учебно</w:t>
            </w:r>
            <w:proofErr w:type="spellEnd"/>
            <w:r w:rsidRPr="004D428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методическое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обеспечение программы……………………...21</w:t>
            </w:r>
          </w:p>
        </w:tc>
      </w:tr>
      <w:tr w:rsidR="009B35A7" w:rsidRPr="004D4285" w:rsidTr="008F1764">
        <w:tc>
          <w:tcPr>
            <w:tcW w:w="9192" w:type="dxa"/>
          </w:tcPr>
          <w:p w:rsidR="009B35A7" w:rsidRPr="004D4285" w:rsidRDefault="009B35A7" w:rsidP="008F1764">
            <w:pPr>
              <w:spacing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9B35A7" w:rsidRPr="004D4285" w:rsidRDefault="009B35A7" w:rsidP="009B35A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Pr="004D4285" w:rsidRDefault="009B35A7" w:rsidP="009B35A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5A7" w:rsidRDefault="009B35A7" w:rsidP="009B35A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B35A7" w:rsidRPr="0053394B" w:rsidRDefault="009B35A7" w:rsidP="009B35A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1.   </w:t>
      </w: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Целевой раздел</w:t>
      </w:r>
    </w:p>
    <w:p w:rsidR="009B35A7" w:rsidRPr="0053394B" w:rsidRDefault="009B35A7" w:rsidP="009B35A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Pr="0053394B" w:rsidRDefault="009B35A7" w:rsidP="009B35A7">
      <w:pPr>
        <w:pStyle w:val="a5"/>
        <w:numPr>
          <w:ilvl w:val="1"/>
          <w:numId w:val="1"/>
        </w:numPr>
        <w:spacing w:after="0"/>
        <w:ind w:firstLine="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записка: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t>Проблема здоровья и его сохранения в современном обществе стоит более чем остро. Словосочетания «</w:t>
      </w:r>
      <w:proofErr w:type="spellStart"/>
      <w:r w:rsidRPr="00C67769">
        <w:rPr>
          <w:color w:val="000000"/>
          <w:sz w:val="28"/>
          <w:szCs w:val="28"/>
        </w:rPr>
        <w:t>здоровьесберегающие</w:t>
      </w:r>
      <w:proofErr w:type="spellEnd"/>
      <w:r w:rsidRPr="00C67769">
        <w:rPr>
          <w:color w:val="000000"/>
          <w:sz w:val="28"/>
          <w:szCs w:val="28"/>
        </w:rPr>
        <w:t xml:space="preserve"> технологии» и формирование здорового образа жизни заняли прочное место в беседах с родителями и детьми, в планах воспитательной работы педагогов всех элементов образовательной структуры, начиная от дошкольных учреждений. Но проблема по-прежнему остается актуальной. Как же нужно воспитывать ребенка, чтобы он понимал значимость здоровья и умел бережно к нему относиться?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Давным-давно</w:t>
      </w:r>
      <w:r w:rsidR="0053394B">
        <w:rPr>
          <w:color w:val="000000"/>
          <w:sz w:val="28"/>
          <w:szCs w:val="28"/>
        </w:rPr>
        <w:t xml:space="preserve"> </w:t>
      </w:r>
      <w:proofErr w:type="spellStart"/>
      <w:r w:rsidRPr="00C67769">
        <w:rPr>
          <w:color w:val="000000"/>
          <w:sz w:val="28"/>
          <w:szCs w:val="28"/>
        </w:rPr>
        <w:t>Януш</w:t>
      </w:r>
      <w:proofErr w:type="spellEnd"/>
      <w:r w:rsidRPr="00C67769">
        <w:rPr>
          <w:color w:val="000000"/>
          <w:sz w:val="28"/>
          <w:szCs w:val="28"/>
        </w:rPr>
        <w:t xml:space="preserve"> Корчак поделился своими наблюдениями: «Взрослым кажется, что дети не заботятся о своем здоровье</w:t>
      </w:r>
      <w:proofErr w:type="gramStart"/>
      <w:r w:rsidRPr="00C67769">
        <w:rPr>
          <w:color w:val="000000"/>
          <w:sz w:val="28"/>
          <w:szCs w:val="28"/>
        </w:rPr>
        <w:t>…Н</w:t>
      </w:r>
      <w:proofErr w:type="gramEnd"/>
      <w:r w:rsidRPr="00C67769">
        <w:rPr>
          <w:color w:val="000000"/>
          <w:sz w:val="28"/>
          <w:szCs w:val="28"/>
        </w:rPr>
        <w:t>ет. 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беречься».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t>В настоящее время отмечается усиление оздоровительно-образовательного потенциала физической культуры, включающего в себя формирование культуры движений, осознанной установки детей на здоровый образ жизни, развитие ценностных ориентаций, положительных личностных качеств и активной жизненной позиции по отношению к собственному здоровью. В работе с детьми широко используются новые виды физкультурных занятий, которые дополняют и обогащают традиционные формы двигательной деятельности, ведется разработка и внедрение в практику дошкольных учреждений инновационных технологий образования и оздоровления детей.</w:t>
      </w:r>
    </w:p>
    <w:p w:rsidR="009B35A7" w:rsidRPr="00C67769" w:rsidRDefault="009B35A7" w:rsidP="009B35A7">
      <w:pPr>
        <w:pStyle w:val="c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 w:rsidRPr="00C67769">
        <w:rPr>
          <w:rStyle w:val="c60"/>
          <w:color w:val="000000"/>
          <w:sz w:val="28"/>
          <w:szCs w:val="28"/>
        </w:rPr>
        <w:t>В настоящее время проблемы здоровья стали особенно актуальными в связи с устойчивой тенденцией ухудшения здоровья детей. Объем познавательной информации для дошкольников достаточно высок, растет доля умственной нагрузки и в режиме дня. Вследствие этого нередко наблюдается переутомление детей, снижение их функциональных возможностей, что отрицательно влияет не только на состояние здоровья  дошкольников, но и на перспективы их дальнейшего развития.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t xml:space="preserve">Много лет назад немецкий ученый М. </w:t>
      </w:r>
      <w:proofErr w:type="spellStart"/>
      <w:r w:rsidRPr="00C67769">
        <w:rPr>
          <w:color w:val="000000"/>
          <w:sz w:val="28"/>
          <w:szCs w:val="28"/>
        </w:rPr>
        <w:t>Петенкофер</w:t>
      </w:r>
      <w:proofErr w:type="spellEnd"/>
      <w:r w:rsidRPr="00C67769">
        <w:rPr>
          <w:color w:val="000000"/>
          <w:sz w:val="28"/>
          <w:szCs w:val="28"/>
        </w:rPr>
        <w:t xml:space="preserve"> писал: «… не зная настоящей цены здоровью, полученному по наследству, мы издерживаем его без расчета, не заботясь о будущем. Только тогда мы узнаем цену этого богатства, тогда является у нас желание его сохранить, когда мы </w:t>
      </w:r>
      <w:proofErr w:type="gramStart"/>
      <w:r w:rsidRPr="00C67769">
        <w:rPr>
          <w:color w:val="000000"/>
          <w:sz w:val="28"/>
          <w:szCs w:val="28"/>
        </w:rPr>
        <w:t>из</w:t>
      </w:r>
      <w:proofErr w:type="gramEnd"/>
      <w:r w:rsidRPr="00C67769">
        <w:rPr>
          <w:color w:val="000000"/>
          <w:sz w:val="28"/>
          <w:szCs w:val="28"/>
        </w:rPr>
        <w:t xml:space="preserve"> здоровых превращаемся в больных».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684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lastRenderedPageBreak/>
        <w:t xml:space="preserve">Поэтому, начиная с </w:t>
      </w:r>
      <w:r>
        <w:rPr>
          <w:color w:val="000000"/>
          <w:sz w:val="28"/>
          <w:szCs w:val="28"/>
        </w:rPr>
        <w:t>раннего</w:t>
      </w:r>
      <w:r w:rsidRPr="00C67769">
        <w:rPr>
          <w:color w:val="000000"/>
          <w:sz w:val="28"/>
          <w:szCs w:val="28"/>
        </w:rPr>
        <w:t xml:space="preserve"> возраста необходимо приобщать детей к здоровому образу жизни, формировать культуру здоровья, воспитывать осознанное отношение к ценности своего здоровья.  </w:t>
      </w:r>
    </w:p>
    <w:p w:rsidR="009B35A7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t xml:space="preserve">В современном обществе предъявляются высокие требования к человеку, в том числе и к ребенку. Нашей стране нужны личности творческие, гармонично развитые, активные, инициативные и, конечно же, здоровые. В национальной доктрине образования воспитание здорового образа жизни рассматривается как одна из основных задач образования. Здоровье детей зависит не только от особенностей их физического состояния, но и от условий жизни в семье, санитарной и гигиенической культуры людей, социально-экологической ситуации в стране. Происходящие в государстве, обществе и образовании перемены предъявляют новые требования к качеству отношений дошкольного учреждения и семьи. </w:t>
      </w:r>
    </w:p>
    <w:p w:rsidR="009B35A7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color w:val="000000"/>
          <w:sz w:val="28"/>
          <w:szCs w:val="28"/>
        </w:rPr>
      </w:pPr>
      <w:r w:rsidRPr="00C67769">
        <w:rPr>
          <w:color w:val="000000"/>
          <w:sz w:val="28"/>
          <w:szCs w:val="28"/>
        </w:rPr>
        <w:t>Роль дошкольного учреждения на сегодняшний день состоит в организации педагогического процесса, сберегающего здоровье ребенка дошкольного возраста и воспитывающего ценностное отношение к здоровью.</w:t>
      </w:r>
    </w:p>
    <w:p w:rsidR="009B35A7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color w:val="000000"/>
          <w:sz w:val="28"/>
          <w:szCs w:val="28"/>
        </w:rPr>
      </w:pPr>
    </w:p>
    <w:p w:rsidR="009B35A7" w:rsidRPr="00631537" w:rsidRDefault="009B35A7" w:rsidP="009B35A7">
      <w:pPr>
        <w:widowControl w:val="0"/>
        <w:autoSpaceDE w:val="0"/>
        <w:autoSpaceDN w:val="0"/>
        <w:adjustRightInd w:val="0"/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37">
        <w:rPr>
          <w:rFonts w:ascii="Times New Roman" w:hAnsi="Times New Roman" w:cs="Times New Roman"/>
          <w:b/>
          <w:sz w:val="28"/>
          <w:szCs w:val="28"/>
        </w:rPr>
        <w:t>Нормативно-правовая база:</w:t>
      </w:r>
    </w:p>
    <w:p w:rsidR="009B35A7" w:rsidRPr="00631537" w:rsidRDefault="009B35A7" w:rsidP="009B35A7">
      <w:pPr>
        <w:numPr>
          <w:ilvl w:val="0"/>
          <w:numId w:val="9"/>
        </w:numPr>
        <w:shd w:val="clear" w:color="auto" w:fill="FFFFFF"/>
        <w:spacing w:after="0"/>
        <w:ind w:left="0" w:firstLine="25"/>
        <w:jc w:val="both"/>
        <w:rPr>
          <w:rFonts w:ascii="Times New Roman" w:hAnsi="Times New Roman" w:cs="Times New Roman"/>
          <w:color w:val="1A1E0B"/>
          <w:sz w:val="28"/>
          <w:szCs w:val="28"/>
        </w:rPr>
      </w:pPr>
      <w:r w:rsidRPr="00631537">
        <w:rPr>
          <w:rFonts w:ascii="Times New Roman" w:hAnsi="Times New Roman" w:cs="Times New Roman"/>
          <w:color w:val="1A1E0B"/>
          <w:sz w:val="28"/>
          <w:szCs w:val="28"/>
        </w:rPr>
        <w:t>Конвенция  ООН «О правах ребёнка».</w:t>
      </w:r>
    </w:p>
    <w:p w:rsidR="009B35A7" w:rsidRPr="00631537" w:rsidRDefault="009B35A7" w:rsidP="009B35A7">
      <w:pPr>
        <w:widowControl w:val="0"/>
        <w:numPr>
          <w:ilvl w:val="0"/>
          <w:numId w:val="9"/>
        </w:numPr>
        <w:tabs>
          <w:tab w:val="clear" w:pos="720"/>
        </w:tabs>
        <w:autoSpaceDE w:val="0"/>
        <w:autoSpaceDN w:val="0"/>
        <w:adjustRightInd w:val="0"/>
        <w:spacing w:after="0"/>
        <w:ind w:left="0" w:firstLine="25"/>
        <w:jc w:val="both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sz w:val="28"/>
          <w:szCs w:val="28"/>
        </w:rPr>
        <w:t xml:space="preserve"> «Семейный кодекс РФ».</w:t>
      </w:r>
    </w:p>
    <w:p w:rsidR="009B35A7" w:rsidRPr="00631537" w:rsidRDefault="009B35A7" w:rsidP="009B35A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25"/>
        <w:jc w:val="both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sz w:val="28"/>
          <w:szCs w:val="28"/>
        </w:rPr>
        <w:t>Конституция РФ, ст. 38, 41, 42, 43.</w:t>
      </w:r>
    </w:p>
    <w:p w:rsidR="009B35A7" w:rsidRPr="00631537" w:rsidRDefault="009B35A7" w:rsidP="009B35A7">
      <w:pPr>
        <w:numPr>
          <w:ilvl w:val="0"/>
          <w:numId w:val="10"/>
        </w:numPr>
        <w:shd w:val="clear" w:color="auto" w:fill="FFFFFF"/>
        <w:spacing w:after="0"/>
        <w:ind w:left="0" w:firstLine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37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29 декабря 2012 года № 273-ФЗ «Об образовании» в Российской Федерации;</w:t>
      </w:r>
    </w:p>
    <w:p w:rsidR="009B35A7" w:rsidRPr="00631537" w:rsidRDefault="009B35A7" w:rsidP="009B35A7">
      <w:pPr>
        <w:numPr>
          <w:ilvl w:val="0"/>
          <w:numId w:val="10"/>
        </w:numPr>
        <w:shd w:val="clear" w:color="auto" w:fill="FFFFFF"/>
        <w:spacing w:after="0"/>
        <w:ind w:left="0" w:firstLine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37">
        <w:rPr>
          <w:rFonts w:ascii="Times New Roman" w:hAnsi="Times New Roman" w:cs="Times New Roman"/>
          <w:color w:val="000000"/>
          <w:sz w:val="28"/>
          <w:szCs w:val="28"/>
        </w:rPr>
        <w:t> Постановление Главного государственного санитарного врача Российской Федерации от 15 мая 2013 г. N «Об утверждении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9B35A7" w:rsidRPr="00631537" w:rsidRDefault="009B35A7" w:rsidP="009B35A7">
      <w:pPr>
        <w:numPr>
          <w:ilvl w:val="0"/>
          <w:numId w:val="10"/>
        </w:numPr>
        <w:shd w:val="clear" w:color="auto" w:fill="FFFFFF"/>
        <w:spacing w:after="0"/>
        <w:ind w:left="0" w:firstLine="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537">
        <w:rPr>
          <w:rFonts w:ascii="Times New Roman" w:hAnsi="Times New Roman" w:cs="Times New Roman"/>
          <w:color w:val="000000"/>
          <w:sz w:val="28"/>
          <w:szCs w:val="28"/>
        </w:rPr>
        <w:t xml:space="preserve"> Приказ </w:t>
      </w:r>
      <w:proofErr w:type="spellStart"/>
      <w:r w:rsidRPr="00631537"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631537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17.10.2013 № 1155 «Об утверждении федерального государственного образовательногостандарта дошкольного образования»</w:t>
      </w:r>
    </w:p>
    <w:p w:rsidR="009B35A7" w:rsidRPr="00631537" w:rsidRDefault="009B35A7" w:rsidP="009B35A7">
      <w:pPr>
        <w:numPr>
          <w:ilvl w:val="0"/>
          <w:numId w:val="9"/>
        </w:numPr>
        <w:shd w:val="clear" w:color="auto" w:fill="FFFFFF"/>
        <w:spacing w:after="0"/>
        <w:ind w:left="0" w:firstLine="25"/>
        <w:jc w:val="both"/>
        <w:rPr>
          <w:rFonts w:ascii="Times New Roman" w:hAnsi="Times New Roman" w:cs="Times New Roman"/>
          <w:color w:val="1A1E0B"/>
          <w:sz w:val="28"/>
          <w:szCs w:val="28"/>
        </w:rPr>
      </w:pPr>
      <w:r w:rsidRPr="0063153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31537">
        <w:rPr>
          <w:rFonts w:ascii="Times New Roman" w:hAnsi="Times New Roman" w:cs="Times New Roman"/>
          <w:sz w:val="28"/>
          <w:szCs w:val="28"/>
        </w:rPr>
        <w:t>ООПДО</w:t>
      </w:r>
      <w:proofErr w:type="gramStart"/>
      <w:r w:rsidRPr="00631537">
        <w:rPr>
          <w:rFonts w:ascii="Times New Roman" w:hAnsi="Times New Roman" w:cs="Times New Roman"/>
          <w:color w:val="000000"/>
          <w:sz w:val="28"/>
          <w:szCs w:val="28"/>
        </w:rPr>
        <w:t>«М</w:t>
      </w:r>
      <w:proofErr w:type="gramEnd"/>
      <w:r w:rsidRPr="00631537">
        <w:rPr>
          <w:rFonts w:ascii="Times New Roman" w:hAnsi="Times New Roman" w:cs="Times New Roman"/>
          <w:color w:val="000000"/>
          <w:sz w:val="28"/>
          <w:szCs w:val="28"/>
        </w:rPr>
        <w:t>униципальное бюджетное дошкольное образовательное учреждение «Детский сад «Росинка».</w:t>
      </w:r>
    </w:p>
    <w:p w:rsidR="009B35A7" w:rsidRPr="00C67769" w:rsidRDefault="009B35A7" w:rsidP="009B35A7">
      <w:pPr>
        <w:pStyle w:val="c27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color w:val="000000"/>
          <w:sz w:val="28"/>
          <w:szCs w:val="28"/>
        </w:rPr>
      </w:pPr>
    </w:p>
    <w:p w:rsidR="009B35A7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Pr="004D4285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Pr="0053394B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1.2       Цели и задачи программы:</w:t>
      </w:r>
    </w:p>
    <w:p w:rsidR="009B35A7" w:rsidRPr="00C67769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D428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C677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Создание условий, гарантирующих охрану и укрепление физического, психического и социального здоровья участников образовательного процесса.</w:t>
      </w:r>
    </w:p>
    <w:p w:rsidR="009B35A7" w:rsidRPr="0053394B" w:rsidRDefault="009B35A7" w:rsidP="009B35A7">
      <w:pPr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t> Задачи: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здание комфортного микроклимата </w:t>
      </w: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коллективе, в ДОУ в целом;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Внедрение современных </w:t>
      </w:r>
      <w:proofErr w:type="spellStart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в структуру профилактической оздоровительной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воспитательно-образовательной</w:t>
      </w: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модели ДОУ.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физкультурно-оздоровительной грамотности педагогов и родителей;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навыкам </w:t>
      </w:r>
      <w:proofErr w:type="spellStart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технологий: формирование у детей знаний, умений и навыков сохранения здоровья и ответственности за него;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профессиональной позиции педагога, характеризующейся мотивацией к здоровому образу жизни, ответственности за здоровье детей.</w:t>
      </w:r>
    </w:p>
    <w:p w:rsidR="009B35A7" w:rsidRPr="00C67769" w:rsidRDefault="009B35A7" w:rsidP="009B35A7">
      <w:pPr>
        <w:numPr>
          <w:ilvl w:val="0"/>
          <w:numId w:val="2"/>
        </w:numPr>
        <w:shd w:val="clear" w:color="auto" w:fill="FFFFFF"/>
        <w:spacing w:after="0"/>
        <w:ind w:left="360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</w:t>
      </w:r>
      <w:proofErr w:type="spellStart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валеологической</w:t>
      </w:r>
      <w:proofErr w:type="spellEnd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медико-</w:t>
      </w:r>
      <w:proofErr w:type="spellStart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психолго</w:t>
      </w:r>
      <w:proofErr w:type="spellEnd"/>
      <w:r w:rsidRPr="00C67769">
        <w:rPr>
          <w:rFonts w:ascii="Times New Roman" w:eastAsia="Times New Roman" w:hAnsi="Times New Roman" w:cs="Times New Roman"/>
          <w:color w:val="000000"/>
          <w:sz w:val="28"/>
          <w:szCs w:val="28"/>
        </w:rPr>
        <w:t>-педагогической компетентности всех участников образовательного процесса.</w:t>
      </w:r>
    </w:p>
    <w:p w:rsidR="009B35A7" w:rsidRPr="004D4285" w:rsidRDefault="009B35A7" w:rsidP="009B35A7">
      <w:pPr>
        <w:spacing w:after="0"/>
        <w:ind w:left="720"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Pr="0053394B" w:rsidRDefault="009B35A7" w:rsidP="009B35A7">
      <w:pPr>
        <w:pStyle w:val="a5"/>
        <w:numPr>
          <w:ilvl w:val="1"/>
          <w:numId w:val="8"/>
        </w:numPr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394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построения программы:</w:t>
      </w:r>
    </w:p>
    <w:p w:rsidR="009B35A7" w:rsidRPr="000F49F4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Физическая нагрузка должна быть адекватна возрасту, полу ребёнка, уровню его физического развития, биологической зрелости и здоровья.</w:t>
      </w:r>
    </w:p>
    <w:p w:rsidR="009B35A7" w:rsidRPr="000F49F4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Двигательную активность необходимо сочетать с общедоступными закаливающими процедурами.</w:t>
      </w:r>
    </w:p>
    <w:p w:rsidR="009B35A7" w:rsidRPr="000F49F4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включение в комплекс физического воспитания элементов дыхательной гимнастики.</w:t>
      </w:r>
    </w:p>
    <w:p w:rsidR="009B35A7" w:rsidRPr="000F49F4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физическим воспитанием</w:t>
      </w:r>
      <w:proofErr w:type="gramStart"/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B35A7" w:rsidRPr="000F49F4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Проведение физкультурных мероприятий с учетом медицинских ограничений и сроков </w:t>
      </w:r>
      <w:proofErr w:type="spellStart"/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медотводов</w:t>
      </w:r>
      <w:proofErr w:type="spellEnd"/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35A7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F49F4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Включение в гимнастику и занятия элементов корригирующей гимнастики для профилактики плоскостопия и искривления осанки.</w:t>
      </w:r>
    </w:p>
    <w:p w:rsidR="009B35A7" w:rsidRPr="004D4285" w:rsidRDefault="009B35A7" w:rsidP="009B35A7">
      <w:pPr>
        <w:pStyle w:val="c26"/>
        <w:shd w:val="clear" w:color="auto" w:fill="FFFFFF"/>
        <w:spacing w:before="0" w:beforeAutospacing="0" w:after="0" w:afterAutospacing="0" w:line="276" w:lineRule="auto"/>
        <w:ind w:right="4" w:firstLine="25"/>
        <w:rPr>
          <w:rStyle w:val="c1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1.4.    </w:t>
      </w:r>
      <w:r w:rsidRPr="004D4285">
        <w:rPr>
          <w:b/>
          <w:bCs/>
          <w:sz w:val="28"/>
          <w:szCs w:val="28"/>
        </w:rPr>
        <w:t>Значимые характеристики возрастных особенностей детей</w:t>
      </w:r>
    </w:p>
    <w:p w:rsidR="009B35A7" w:rsidRPr="004D4285" w:rsidRDefault="009B35A7" w:rsidP="009B35A7">
      <w:pPr>
        <w:pStyle w:val="c26"/>
        <w:shd w:val="clear" w:color="auto" w:fill="FFFFFF"/>
        <w:spacing w:before="0" w:beforeAutospacing="0" w:after="0" w:afterAutospacing="0" w:line="276" w:lineRule="auto"/>
        <w:ind w:right="4" w:firstLine="25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3-5</w:t>
      </w:r>
      <w:r w:rsidRPr="004D4285">
        <w:rPr>
          <w:rStyle w:val="c1"/>
          <w:b/>
          <w:bCs/>
          <w:color w:val="000000"/>
          <w:sz w:val="28"/>
          <w:szCs w:val="28"/>
        </w:rPr>
        <w:t xml:space="preserve">  лет:</w:t>
      </w:r>
    </w:p>
    <w:p w:rsidR="009B35A7" w:rsidRPr="006E4639" w:rsidRDefault="009B35A7" w:rsidP="009B35A7">
      <w:pPr>
        <w:pStyle w:val="first-para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E4639">
        <w:rPr>
          <w:color w:val="000000"/>
          <w:sz w:val="28"/>
          <w:szCs w:val="28"/>
          <w:bdr w:val="none" w:sz="0" w:space="0" w:color="auto" w:frame="1"/>
        </w:rPr>
        <w:t xml:space="preserve">Младший возраст — важнейший период в развитии дошкольника. Именно в это время происходит переход малыша к новым отношениям </w:t>
      </w:r>
      <w:proofErr w:type="gramStart"/>
      <w:r w:rsidRPr="006E4639">
        <w:rPr>
          <w:color w:val="000000"/>
          <w:sz w:val="28"/>
          <w:szCs w:val="28"/>
          <w:bdr w:val="none" w:sz="0" w:space="0" w:color="auto" w:frame="1"/>
        </w:rPr>
        <w:t>со</w:t>
      </w:r>
      <w:proofErr w:type="gramEnd"/>
      <w:r w:rsidRPr="006E4639">
        <w:rPr>
          <w:color w:val="000000"/>
          <w:sz w:val="28"/>
          <w:szCs w:val="28"/>
          <w:bdr w:val="none" w:sz="0" w:space="0" w:color="auto" w:frame="1"/>
        </w:rPr>
        <w:t xml:space="preserve"> взрослыми, сверстниками, с предметным миром.</w:t>
      </w:r>
    </w:p>
    <w:p w:rsidR="009B35A7" w:rsidRPr="00631537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sz w:val="28"/>
          <w:szCs w:val="28"/>
        </w:rPr>
        <w:t xml:space="preserve">Ребенок владеет основными жизненно важными </w:t>
      </w:r>
      <w:r w:rsidRPr="00631537">
        <w:rPr>
          <w:rFonts w:ascii="Times New Roman" w:hAnsi="Times New Roman" w:cs="Times New Roman"/>
          <w:b/>
          <w:i/>
          <w:sz w:val="28"/>
          <w:szCs w:val="28"/>
        </w:rPr>
        <w:t>движениями</w:t>
      </w:r>
      <w:r w:rsidRPr="00631537">
        <w:rPr>
          <w:rFonts w:ascii="Times New Roman" w:hAnsi="Times New Roman" w:cs="Times New Roman"/>
          <w:sz w:val="28"/>
          <w:szCs w:val="28"/>
        </w:rPr>
        <w:t xml:space="preserve"> 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</w:r>
    </w:p>
    <w:p w:rsidR="009B35A7" w:rsidRPr="00631537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b/>
          <w:i/>
          <w:sz w:val="28"/>
          <w:szCs w:val="28"/>
        </w:rPr>
        <w:t>Моторика</w:t>
      </w:r>
      <w:r w:rsidRPr="00631537">
        <w:rPr>
          <w:rFonts w:ascii="Times New Roman" w:hAnsi="Times New Roman" w:cs="Times New Roman"/>
          <w:sz w:val="28"/>
          <w:szCs w:val="28"/>
        </w:rPr>
        <w:t xml:space="preserve"> 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</w:t>
      </w:r>
    </w:p>
    <w:p w:rsidR="009B35A7" w:rsidRPr="00631537" w:rsidRDefault="009B35A7" w:rsidP="009B35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sz w:val="28"/>
          <w:szCs w:val="28"/>
        </w:rPr>
        <w:t xml:space="preserve">Начинает развиваться самооценка при выполнении физических упражнений, при этом дети ориентируются в значительной мере на оценку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активности.У детей появляется интерес к познанию себя, своего тела, его строения, возможностей. </w:t>
      </w:r>
      <w:r w:rsidRPr="00631537">
        <w:rPr>
          <w:rFonts w:ascii="Times New Roman" w:hAnsi="Times New Roman" w:cs="Times New Roman"/>
          <w:color w:val="000000"/>
          <w:sz w:val="28"/>
          <w:szCs w:val="28"/>
        </w:rPr>
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</w:r>
    </w:p>
    <w:p w:rsidR="009B35A7" w:rsidRPr="006E4639" w:rsidRDefault="009B35A7" w:rsidP="009B35A7">
      <w:pPr>
        <w:ind w:firstLine="708"/>
        <w:jc w:val="both"/>
        <w:rPr>
          <w:rStyle w:val="c4"/>
          <w:color w:val="000000"/>
          <w:sz w:val="28"/>
          <w:szCs w:val="28"/>
        </w:rPr>
      </w:pPr>
      <w:r w:rsidRPr="00631537">
        <w:rPr>
          <w:rFonts w:ascii="Times New Roman" w:hAnsi="Times New Roman" w:cs="Times New Roman"/>
          <w:sz w:val="28"/>
          <w:szCs w:val="28"/>
        </w:rPr>
        <w:t xml:space="preserve">Ребенок владеет элементарными </w:t>
      </w:r>
      <w:r w:rsidRPr="00631537">
        <w:rPr>
          <w:rFonts w:ascii="Times New Roman" w:hAnsi="Times New Roman" w:cs="Times New Roman"/>
          <w:b/>
          <w:i/>
          <w:sz w:val="28"/>
          <w:szCs w:val="28"/>
        </w:rPr>
        <w:t>гигиеническими навыками</w:t>
      </w:r>
      <w:r w:rsidRPr="00631537">
        <w:rPr>
          <w:rFonts w:ascii="Times New Roman" w:hAnsi="Times New Roman" w:cs="Times New Roman"/>
          <w:sz w:val="28"/>
          <w:szCs w:val="28"/>
        </w:rPr>
        <w:t xml:space="preserve"> 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</w:t>
      </w:r>
    </w:p>
    <w:p w:rsidR="009B35A7" w:rsidRPr="005332DA" w:rsidRDefault="009B35A7" w:rsidP="009B35A7">
      <w:pPr>
        <w:tabs>
          <w:tab w:val="left" w:pos="2715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332D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>1.5. Планируемые результаты освоения Программы:</w:t>
      </w:r>
    </w:p>
    <w:p w:rsidR="009B35A7" w:rsidRPr="0020134B" w:rsidRDefault="009B35A7" w:rsidP="009B35A7">
      <w:pPr>
        <w:pStyle w:val="a5"/>
        <w:tabs>
          <w:tab w:val="left" w:pos="2715"/>
        </w:tabs>
        <w:spacing w:after="0"/>
        <w:ind w:firstLine="25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B35A7" w:rsidRPr="000A36CF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0A36CF">
        <w:rPr>
          <w:color w:val="000000"/>
          <w:sz w:val="28"/>
          <w:szCs w:val="28"/>
        </w:rPr>
        <w:t>Снижение заболеваем</w:t>
      </w:r>
      <w:r>
        <w:rPr>
          <w:color w:val="000000"/>
          <w:sz w:val="28"/>
          <w:szCs w:val="28"/>
        </w:rPr>
        <w:t>ости воспитанников</w:t>
      </w:r>
      <w:r w:rsidRPr="000A36CF">
        <w:rPr>
          <w:color w:val="000000"/>
          <w:sz w:val="28"/>
          <w:szCs w:val="28"/>
        </w:rPr>
        <w:t>.</w:t>
      </w:r>
    </w:p>
    <w:p w:rsidR="009B35A7" w:rsidRPr="000A36CF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A36CF">
        <w:rPr>
          <w:color w:val="000000"/>
          <w:sz w:val="28"/>
          <w:szCs w:val="28"/>
        </w:rPr>
        <w:t xml:space="preserve">Высокий уровень достижения планируемых результатов освоения детьми образовательной программы ДОУ без увеличения учебной нагрузки на детей </w:t>
      </w:r>
      <w:proofErr w:type="gramStart"/>
      <w:r w:rsidRPr="000A36CF">
        <w:rPr>
          <w:color w:val="000000"/>
          <w:sz w:val="28"/>
          <w:szCs w:val="28"/>
        </w:rPr>
        <w:t>соответствии</w:t>
      </w:r>
      <w:proofErr w:type="gramEnd"/>
      <w:r w:rsidRPr="000A36CF">
        <w:rPr>
          <w:color w:val="000000"/>
          <w:sz w:val="28"/>
          <w:szCs w:val="28"/>
        </w:rPr>
        <w:t xml:space="preserve"> с СанПиН.</w:t>
      </w:r>
    </w:p>
    <w:p w:rsidR="009B35A7" w:rsidRPr="000A36CF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 </w:t>
      </w:r>
      <w:r w:rsidRPr="000A36CF">
        <w:rPr>
          <w:color w:val="000000"/>
          <w:sz w:val="28"/>
          <w:szCs w:val="28"/>
        </w:rPr>
        <w:t>Сформированная мотивация на здоровый образ жизни.</w:t>
      </w:r>
    </w:p>
    <w:p w:rsidR="009B35A7" w:rsidRPr="000A36CF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0A36CF">
        <w:rPr>
          <w:color w:val="000000"/>
          <w:sz w:val="28"/>
          <w:szCs w:val="28"/>
        </w:rPr>
        <w:t xml:space="preserve">Заинтересованность родителей как участников </w:t>
      </w:r>
      <w:proofErr w:type="spellStart"/>
      <w:r w:rsidRPr="000A36CF">
        <w:rPr>
          <w:color w:val="000000"/>
          <w:sz w:val="28"/>
          <w:szCs w:val="28"/>
        </w:rPr>
        <w:t>здоровьесберегающего</w:t>
      </w:r>
      <w:proofErr w:type="spellEnd"/>
      <w:r w:rsidRPr="000A36CF">
        <w:rPr>
          <w:color w:val="000000"/>
          <w:sz w:val="28"/>
          <w:szCs w:val="28"/>
        </w:rPr>
        <w:t xml:space="preserve"> образовательного процесса.</w:t>
      </w: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 </w:t>
      </w:r>
      <w:r w:rsidRPr="000A36CF">
        <w:rPr>
          <w:color w:val="000000"/>
          <w:sz w:val="28"/>
          <w:szCs w:val="28"/>
        </w:rPr>
        <w:t>Эффективное и рациональное взаимодействие всех участников образовательного процесса: детей, педагогов, медицинского персонала.</w:t>
      </w: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 w:rsidRPr="000A36CF">
        <w:rPr>
          <w:color w:val="000000"/>
          <w:sz w:val="28"/>
          <w:szCs w:val="28"/>
        </w:rPr>
        <w:t xml:space="preserve">Эффективное использование предметно-развивающей </w:t>
      </w:r>
      <w:proofErr w:type="spellStart"/>
      <w:r w:rsidRPr="000A36CF">
        <w:rPr>
          <w:color w:val="000000"/>
          <w:sz w:val="28"/>
          <w:szCs w:val="28"/>
        </w:rPr>
        <w:t>здоровьесберегающей</w:t>
      </w:r>
      <w:proofErr w:type="spellEnd"/>
      <w:r w:rsidRPr="000A36CF">
        <w:rPr>
          <w:color w:val="000000"/>
          <w:sz w:val="28"/>
          <w:szCs w:val="28"/>
        </w:rPr>
        <w:t xml:space="preserve"> среды групп.</w:t>
      </w: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Pr="0097710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35A7" w:rsidRPr="00631537" w:rsidRDefault="009B35A7" w:rsidP="009B35A7">
      <w:pPr>
        <w:tabs>
          <w:tab w:val="center" w:pos="4677"/>
          <w:tab w:val="right" w:pos="9355"/>
        </w:tabs>
        <w:ind w:firstLine="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537">
        <w:rPr>
          <w:rFonts w:ascii="Times New Roman" w:hAnsi="Times New Roman" w:cs="Times New Roman"/>
          <w:b/>
          <w:sz w:val="28"/>
          <w:szCs w:val="28"/>
        </w:rPr>
        <w:lastRenderedPageBreak/>
        <w:t>2 Содержательный раздел</w:t>
      </w:r>
    </w:p>
    <w:p w:rsidR="009B35A7" w:rsidRPr="000A36CF" w:rsidRDefault="009B35A7" w:rsidP="009B35A7">
      <w:pPr>
        <w:ind w:left="360" w:firstLine="25"/>
        <w:rPr>
          <w:rFonts w:ascii="Times New Roman" w:hAnsi="Times New Roman" w:cs="Times New Roman"/>
          <w:sz w:val="28"/>
          <w:szCs w:val="28"/>
        </w:rPr>
      </w:pPr>
      <w:r w:rsidRPr="00631537">
        <w:rPr>
          <w:rFonts w:ascii="Times New Roman" w:hAnsi="Times New Roman" w:cs="Times New Roman"/>
          <w:b/>
          <w:sz w:val="28"/>
          <w:szCs w:val="28"/>
        </w:rPr>
        <w:t>2.1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31B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 </w:t>
      </w:r>
      <w:proofErr w:type="spellStart"/>
      <w:r w:rsidR="00D31B9B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="00D31B9B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4F1FC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педагогической работы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Продолжать воспитывать у детей опрятность, привычку следить за своим внешним  видом.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Воспитывать привычку самостоятельно умываться, мыть руки с мылом перед едой, по мере загрязнения, после пользования туалетом.</w:t>
      </w:r>
    </w:p>
    <w:p w:rsidR="009B35A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 ротпосле еды.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Совершенствовать умение самостоятельно одеваться, раздеваться. Приучать аккуратно складывать и вешать одежду</w:t>
      </w:r>
      <w:proofErr w:type="gramStart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,с</w:t>
      </w:r>
      <w:proofErr w:type="gramEnd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помощью взрослого приводить ее в порядок (чистить, просушивать). Воспитывать стремление быть аккуратным,  опрятным.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Приучать </w:t>
      </w:r>
      <w:proofErr w:type="gramStart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самостоятельно</w:t>
      </w:r>
      <w:proofErr w:type="gramEnd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готовить свое рабочее место и убирать его после окончания занятий рисованием, лепкой, аппликацией (мыть баночки, кисти, протирать стол и т. д.)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</w:r>
    </w:p>
    <w:p w:rsidR="009B35A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</w:t>
      </w:r>
      <w:proofErr w:type="gramStart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помогать воспитателю  подклеивать</w:t>
      </w:r>
      <w:proofErr w:type="gramEnd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книги, коробки. Учить  детей самостоятельно выполнять обязанности дежурных по столовой: аккуратно расставлять хлебницы, чашки с блюдцами, глубокие тарелки, ставить </w:t>
      </w:r>
      <w:proofErr w:type="spellStart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салфетницы</w:t>
      </w:r>
      <w:proofErr w:type="spellEnd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, раскладывать столовые приборы (ложки,вилки, ножи).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lastRenderedPageBreak/>
        <w:t>Поощрять желание детей ухаживать за растениями и животными; поливать растения, кормить рыб, мыть поилки, наливать в них воду, класть корм в кормушки (при участии воспитателя).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В весенний, летний и осенний периоды привлекать детей к посильной работе на огороде и в цветнике (посев семян, полив, сбор урожая); в зимний период — к расчистке снега.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Приобщать детей к работе по выращиванию зелени для корма птицам в зимнее время; к подкормке зимующих птиц.</w:t>
      </w:r>
    </w:p>
    <w:p w:rsidR="009B35A7" w:rsidRPr="00EA2527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Формировать стремление </w:t>
      </w:r>
      <w:proofErr w:type="gramStart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>помогать воспитателю приводить</w:t>
      </w:r>
      <w:proofErr w:type="gramEnd"/>
      <w:r w:rsidRPr="00EA2527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в порядок используемое в трудовой деятельности оборудование (очищать, просушивать, относить в отведенное место).</w:t>
      </w:r>
    </w:p>
    <w:p w:rsidR="009B35A7" w:rsidRPr="004D4285" w:rsidRDefault="009B35A7" w:rsidP="009B35A7">
      <w:pPr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A26">
        <w:rPr>
          <w:rFonts w:ascii="Times New Roman" w:hAnsi="Times New Roman" w:cs="Times New Roman"/>
          <w:bCs/>
          <w:sz w:val="28"/>
          <w:szCs w:val="28"/>
          <w:lang w:eastAsia="en-US"/>
        </w:rPr>
        <w:t>Развивать наблюдательность, умение ориентироваться в помещении и на участке детского сада, в ближайшей местности.</w:t>
      </w:r>
    </w:p>
    <w:p w:rsidR="009B35A7" w:rsidRDefault="009B35A7" w:rsidP="009B35A7">
      <w:pPr>
        <w:tabs>
          <w:tab w:val="left" w:pos="1080"/>
        </w:tabs>
        <w:spacing w:after="0"/>
        <w:ind w:firstLine="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285"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4D4285">
        <w:rPr>
          <w:rFonts w:ascii="Times New Roman" w:hAnsi="Times New Roman" w:cs="Times New Roman"/>
          <w:b/>
          <w:sz w:val="28"/>
          <w:szCs w:val="28"/>
        </w:rPr>
        <w:t xml:space="preserve"> Способы, методы и формы реализации Программы</w:t>
      </w:r>
      <w:r w:rsidRPr="004D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B35A7" w:rsidRDefault="009B35A7" w:rsidP="009B35A7">
      <w:pPr>
        <w:tabs>
          <w:tab w:val="left" w:pos="1080"/>
        </w:tabs>
        <w:spacing w:after="0"/>
        <w:ind w:firstLine="2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35A7" w:rsidRPr="00105E93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105E93">
        <w:rPr>
          <w:bCs/>
          <w:color w:val="000000"/>
          <w:sz w:val="28"/>
          <w:szCs w:val="28"/>
          <w:u w:val="single"/>
        </w:rPr>
        <w:t>Для реализации программы в детском саду имеются следующие условия:</w:t>
      </w:r>
    </w:p>
    <w:p w:rsidR="009B35A7" w:rsidRPr="00105E93" w:rsidRDefault="009B35A7" w:rsidP="009B35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105E93">
        <w:rPr>
          <w:color w:val="000000"/>
          <w:sz w:val="28"/>
          <w:szCs w:val="28"/>
        </w:rPr>
        <w:t>Медицинский кабинет, который оснащен медицинским оборудованием.</w:t>
      </w:r>
    </w:p>
    <w:p w:rsidR="009B35A7" w:rsidRPr="00105E93" w:rsidRDefault="009B35A7" w:rsidP="009B35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105E93">
        <w:rPr>
          <w:color w:val="000000"/>
          <w:sz w:val="28"/>
          <w:szCs w:val="28"/>
        </w:rPr>
        <w:t>Музыкально - физкультурный зал, который оборудован необходимым инвентарём: гимнастическими скамьями; ребристыми досками, мячами, обручами, канатами и другим необходимым оборудованием. Количество и качество спортивного инвентаря и оборудования помогает обеспечивать высокую моторную плотность физкультурных занятий.</w:t>
      </w:r>
    </w:p>
    <w:p w:rsidR="009B35A7" w:rsidRPr="00105E93" w:rsidRDefault="009B35A7" w:rsidP="009B35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105E93">
        <w:rPr>
          <w:color w:val="000000"/>
          <w:sz w:val="28"/>
          <w:szCs w:val="28"/>
        </w:rPr>
        <w:t>методическая литература для организации эффективной двигательной активности детей, развития основных видов движений.</w:t>
      </w:r>
    </w:p>
    <w:p w:rsidR="009B35A7" w:rsidRPr="00105E93" w:rsidRDefault="009B35A7" w:rsidP="009B35A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0"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105E93">
        <w:rPr>
          <w:color w:val="000000"/>
          <w:sz w:val="28"/>
          <w:szCs w:val="28"/>
        </w:rPr>
        <w:t>в каждой возрастной группе имеются спортивные уголки, где дети занимаются как самостоятельно, так и под наблюдением педагогов.</w:t>
      </w:r>
      <w:r w:rsidRPr="00105E93">
        <w:rPr>
          <w:rFonts w:ascii="Arial" w:hAnsi="Arial" w:cs="Arial"/>
          <w:color w:val="000000"/>
          <w:sz w:val="28"/>
          <w:szCs w:val="28"/>
        </w:rPr>
        <w:br/>
      </w:r>
    </w:p>
    <w:p w:rsidR="009B35A7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 w:rsidRPr="00105E93">
        <w:rPr>
          <w:color w:val="000000"/>
          <w:sz w:val="28"/>
          <w:szCs w:val="28"/>
        </w:rPr>
        <w:t>Оборудование соответствует возрастным особенностям детей и их антропометрическим показателям. Материалы, из которых изготовлено оборудование, отвечает гигиеническим требованиям, экологически чистые и прочные. </w:t>
      </w:r>
    </w:p>
    <w:p w:rsidR="009B35A7" w:rsidRDefault="009B35A7" w:rsidP="009B35A7">
      <w:p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Формы организации двигательной активности в ДОУ</w:t>
      </w: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35A7" w:rsidRPr="00977107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ab/>
        <w:t>физические занятия в зале и на спортивной площадке</w:t>
      </w:r>
    </w:p>
    <w:p w:rsidR="009B35A7" w:rsidRPr="00977107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ab/>
        <w:t>утренняя гимнастика</w:t>
      </w:r>
    </w:p>
    <w:p w:rsidR="009B35A7" w:rsidRPr="00977107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lastRenderedPageBreak/>
        <w:t>•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ab/>
        <w:t>физкультминутки</w:t>
      </w:r>
    </w:p>
    <w:p w:rsidR="009B35A7" w:rsidRPr="00977107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ab/>
        <w:t>оздоровительный бег</w:t>
      </w:r>
    </w:p>
    <w:p w:rsidR="009B35A7" w:rsidRPr="00977107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977107">
        <w:rPr>
          <w:rFonts w:ascii="Times New Roman" w:eastAsia="Times New Roman" w:hAnsi="Times New Roman" w:cs="Times New Roman"/>
          <w:sz w:val="28"/>
          <w:szCs w:val="28"/>
        </w:rPr>
        <w:tab/>
        <w:t>физкультурные досуги, праздники, “Дни здоровья”</w:t>
      </w:r>
    </w:p>
    <w:p w:rsidR="009B35A7" w:rsidRPr="00441A26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7107">
        <w:rPr>
          <w:rFonts w:ascii="Times New Roman" w:eastAsia="Times New Roman" w:hAnsi="Times New Roman" w:cs="Times New Roman"/>
          <w:sz w:val="28"/>
          <w:szCs w:val="28"/>
        </w:rPr>
        <w:t>индивидуальная работа с детьми по овладению ОВД</w:t>
      </w:r>
    </w:p>
    <w:p w:rsidR="009B35A7" w:rsidRPr="00441A26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физические занятия в зале и на спортивной площадке</w:t>
      </w:r>
    </w:p>
    <w:p w:rsidR="009B35A7" w:rsidRPr="004A5B21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утренняя гимнастика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B35A7" w:rsidRPr="004A5B21" w:rsidRDefault="009B35A7" w:rsidP="009B35A7">
      <w:pPr>
        <w:pStyle w:val="a5"/>
        <w:spacing w:before="100" w:beforeAutospacing="1" w:after="100" w:afterAutospacing="1"/>
        <w:ind w:firstLine="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4A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</w:t>
      </w:r>
      <w:proofErr w:type="gramEnd"/>
      <w:r w:rsidRPr="004A5B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закаливания организма, повышения работоспособности детей после сна и регулярной физической тренировки в целях совершенствования мышечного аппарата, сердечно-сосудистой и дыхательной систем. Ее следует проводить при открытой форточке. Свежий воздух воздействует на кожные рецепторы холодом, что способствует быстрому повышению возбудимости ЦНС и восстановлению нормальной работоспособности. На утренней гимнастике целесообразна частая смена упражнений при многократной повторяемости (до 5-7 раз) одного упражнения.</w:t>
      </w:r>
    </w:p>
    <w:p w:rsidR="009B35A7" w:rsidRPr="00857472" w:rsidRDefault="009B35A7" w:rsidP="009B35A7">
      <w:pPr>
        <w:pStyle w:val="c13"/>
        <w:shd w:val="clear" w:color="auto" w:fill="FFFFFF"/>
        <w:spacing w:before="0" w:beforeAutospacing="0" w:after="0" w:afterAutospacing="0" w:line="276" w:lineRule="auto"/>
        <w:ind w:left="720" w:firstLine="25"/>
        <w:jc w:val="both"/>
        <w:rPr>
          <w:color w:val="000000"/>
          <w:sz w:val="28"/>
          <w:szCs w:val="28"/>
        </w:rPr>
      </w:pPr>
      <w:r w:rsidRPr="00857472">
        <w:rPr>
          <w:rStyle w:val="c21"/>
          <w:color w:val="000000"/>
          <w:sz w:val="28"/>
          <w:szCs w:val="28"/>
        </w:rPr>
        <w:t>Утренняя гимнастика может проводиться в различной форме.</w:t>
      </w:r>
    </w:p>
    <w:p w:rsidR="009B35A7" w:rsidRPr="00857472" w:rsidRDefault="009B35A7" w:rsidP="009B35A7">
      <w:pPr>
        <w:pStyle w:val="c13"/>
        <w:shd w:val="clear" w:color="auto" w:fill="FFFFFF"/>
        <w:spacing w:before="0" w:beforeAutospacing="0" w:after="0" w:afterAutospacing="0" w:line="276" w:lineRule="auto"/>
        <w:ind w:left="720" w:firstLine="25"/>
        <w:jc w:val="both"/>
        <w:rPr>
          <w:color w:val="000000"/>
          <w:sz w:val="28"/>
          <w:szCs w:val="28"/>
        </w:rPr>
      </w:pPr>
      <w:r w:rsidRPr="00857472">
        <w:rPr>
          <w:rStyle w:val="c21"/>
          <w:i/>
          <w:iCs/>
          <w:color w:val="000000"/>
          <w:sz w:val="28"/>
          <w:szCs w:val="28"/>
        </w:rPr>
        <w:t>Традиционная утренняя гимнастика </w:t>
      </w:r>
      <w:r w:rsidRPr="00857472">
        <w:rPr>
          <w:rStyle w:val="c21"/>
          <w:color w:val="000000"/>
          <w:sz w:val="28"/>
          <w:szCs w:val="28"/>
        </w:rPr>
        <w:t>состоит из двигательных упражнений (различные виды ходьбы и бег), комплекса общеразвивающих упражнений для разных групп мышц, прыжков в чередовании с ходьбой, дыхательных упражнений и заключительной части (ходьбы). Вводная и заключительная части выполняются в кругу, для исполнения комплекса упражнений дети строятся в колонны.</w:t>
      </w:r>
    </w:p>
    <w:p w:rsidR="009B35A7" w:rsidRPr="00857472" w:rsidRDefault="009B35A7" w:rsidP="009B35A7">
      <w:pPr>
        <w:pStyle w:val="c13"/>
        <w:shd w:val="clear" w:color="auto" w:fill="FFFFFF"/>
        <w:spacing w:before="0" w:beforeAutospacing="0" w:after="0" w:afterAutospacing="0" w:line="276" w:lineRule="auto"/>
        <w:ind w:left="720" w:firstLine="25"/>
        <w:jc w:val="both"/>
        <w:rPr>
          <w:color w:val="000000"/>
          <w:sz w:val="28"/>
          <w:szCs w:val="28"/>
        </w:rPr>
      </w:pPr>
      <w:r w:rsidRPr="00857472">
        <w:rPr>
          <w:rStyle w:val="c21"/>
          <w:i/>
          <w:iCs/>
          <w:color w:val="000000"/>
          <w:sz w:val="28"/>
          <w:szCs w:val="28"/>
        </w:rPr>
        <w:t>Игровая гимнастика</w:t>
      </w:r>
      <w:r w:rsidRPr="00857472">
        <w:rPr>
          <w:rStyle w:val="c21"/>
          <w:color w:val="000000"/>
          <w:sz w:val="28"/>
          <w:szCs w:val="28"/>
        </w:rPr>
        <w:t> 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9B35A7" w:rsidRPr="00441A26" w:rsidRDefault="009B35A7" w:rsidP="009B35A7">
      <w:pPr>
        <w:pStyle w:val="c13"/>
        <w:shd w:val="clear" w:color="auto" w:fill="FFFFFF"/>
        <w:spacing w:before="0" w:beforeAutospacing="0" w:after="0" w:afterAutospacing="0" w:line="276" w:lineRule="auto"/>
        <w:ind w:left="720" w:firstLine="25"/>
        <w:jc w:val="both"/>
        <w:rPr>
          <w:sz w:val="28"/>
          <w:szCs w:val="28"/>
        </w:rPr>
      </w:pPr>
      <w:r w:rsidRPr="00857472">
        <w:rPr>
          <w:rStyle w:val="c21"/>
          <w:i/>
          <w:iCs/>
          <w:color w:val="000000"/>
          <w:sz w:val="28"/>
          <w:szCs w:val="28"/>
        </w:rPr>
        <w:t>Гимнастика с использованием различных предметов</w:t>
      </w:r>
      <w:r w:rsidRPr="00857472">
        <w:rPr>
          <w:rStyle w:val="c21"/>
          <w:color w:val="000000"/>
          <w:sz w:val="28"/>
          <w:szCs w:val="28"/>
        </w:rPr>
        <w:t> проводится как традиционная утренняя зарядка с гимнастическими палками, обручами, лентами, флажками, мешочками и т.д.</w:t>
      </w:r>
    </w:p>
    <w:p w:rsidR="009B35A7" w:rsidRPr="00441A26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физкультминутки</w:t>
      </w:r>
    </w:p>
    <w:p w:rsidR="009B35A7" w:rsidRPr="004A5B21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оздоровительный бег</w:t>
      </w:r>
    </w:p>
    <w:p w:rsidR="009B35A7" w:rsidRPr="004A5B21" w:rsidRDefault="009B35A7" w:rsidP="009B35A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подвижные и спортивные игры</w:t>
      </w:r>
      <w:r w:rsidRPr="004A5B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4A5B21">
        <w:rPr>
          <w:rFonts w:ascii="Times New Roman" w:eastAsia="Times New Roman" w:hAnsi="Times New Roman" w:cs="Times New Roman"/>
          <w:sz w:val="28"/>
          <w:szCs w:val="28"/>
        </w:rPr>
        <w:t>– 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9B35A7" w:rsidRPr="00441A26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физкультурные досуги, праздники, “Дни здоровья”</w:t>
      </w:r>
    </w:p>
    <w:p w:rsidR="009B35A7" w:rsidRPr="00641F3E" w:rsidRDefault="009B35A7" w:rsidP="009B35A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1A26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индивидуальная работа с детьми по овладению ОВД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B35A7" w:rsidRPr="00641F3E" w:rsidRDefault="009B35A7" w:rsidP="009B35A7">
      <w:pPr>
        <w:shd w:val="clear" w:color="auto" w:fill="FFFFFF"/>
        <w:spacing w:before="100" w:beforeAutospacing="1" w:after="100" w:afterAutospacing="1"/>
        <w:ind w:left="720" w:firstLine="2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41F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Профилактические мероприятия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9B35A7" w:rsidRDefault="009B35A7" w:rsidP="009B35A7">
      <w:pPr>
        <w:spacing w:before="100" w:beforeAutospacing="1" w:after="100" w:afterAutospacing="1"/>
        <w:ind w:left="567" w:right="282"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дыхательная гимнастика, упражнения для профилактики близорукости, плоскостопия и нарушения осанки, самомассаж, релаксационные упражнения, способствующие стабилизации и активизации энергетического потенциала организма и повышению пластичности сенсомоторного обеспечения психических процессов. 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Дыхательная гимнастика: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дной из важнейших целей организации правильного дыхания у детей является формирование у них базовых составляющих произвольной </w:t>
      </w:r>
      <w:proofErr w:type="spell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. Ведь ритм дыхания — единственный из всех телесных ритмов, подвластный спонтанной, сознательной и активной регуляции со стороны человека. Тренировка делает глубокое медленное дыхание простым и естественным, регулируемым непроизвольно. 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начале курса занятий необходимо уделить большое внимание выработке правильного дыхания, что оптимизирует газообмен и кровообращение, вентиляцию всех участков легких, массаж органов брюшной полости; способствует общему оздоровлению и улучшению самочувствия. Правильное дыхание успокаивает и способствует концентрации внимания. 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Дыхательные упражнения всегда должны предшествовать самомассажу и другим заданиям. Основным является полное дыхание, т.е. сочетание грудного и брюшного дыхания; выполнять его нужно сначала лежа, потом сидя и, наконец, стоя. Пока ребенок не научится дышать правильно, рекомендуется положить одну его руку на грудь, другую - на живот (сверху зафиксировать их руками взрослого — педагога, родителей) для </w:t>
      </w:r>
      <w:proofErr w:type="gram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полнотой дых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ательных 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После выполнения дыхательных упражнений можно приступать к самомассажу и другим упражнениям, способствующим повышению психической активности ребенка, увеличению его энергетического и адаптационного потенциала.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 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Массаж и самомассаж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еханизм действия массажа заключается в том, что возбуждение рецепторов приводит к различным функциональным изменениям во внутренних органах и системах. 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Массаж в области применения оказывает механическое воздействие на ткани, результатом которого являются передвижение тканевых жидкостей (крови, лимфы), растяжение и смещение тканей, активизация кожного дыхания.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Методика профилактики зрительного утомления и развития зрения 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близоруких детей чаще, чем у здоровых, встречаются изменения опорно-двигательного аппарата – нарушение осанки, сколиоз, плоскостопие.</w:t>
      </w:r>
      <w:proofErr w:type="gram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Нарушение осанки, в свою очередь, угнетает деятельность внутренних органов и систем, особенно дыхательной и </w:t>
      </w:r>
      <w:proofErr w:type="gram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сердечно-сосудистой</w:t>
      </w:r>
      <w:proofErr w:type="gram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. Следовательно, у тех, кто с самых ранних лет много и разнообразно двигается, хорошо закален, реже возникает близорукость даже при наследственной предрасположенности.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Разумный режим дня, двигательная активность, правильное питание, проведение специальных упражнений для глаз - все это должно занять важное место в комплексе мер по профилактике близорукости и её прогрессированию, поскольку физическая культура способствует как общему укреплению организма и активизации его функций, так и повышению работоспособности глазных мышц и укреплению склеры глаз.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Формирование и коррекция осанки. Профилактика плоскостопия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 дошкольном возрасте осанка ребенка только формируется и любое нарушение условий этого формирования приводит к патологическим </w:t>
      </w:r>
      <w:proofErr w:type="spell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изменениям</w:t>
      </w:r>
      <w:proofErr w:type="gram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келет</w:t>
      </w:r>
      <w:proofErr w:type="spell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дошкольника обладает лишь чертами костно-мышечной системы. Его развитие еще не завершено, во многом он состоит из хрящевой ткани. Этим обусловлены дальнейший рост и в то же время сравнительная мягкость, податливость костей, что грозит нарушением осанки при неправильном положении тела, отягощении весом и т.д. </w:t>
      </w:r>
      <w:proofErr w:type="gramStart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Особую опасность неправильная поза представляет для малоподвижных детей, удерживающие тело в вертикальном положении, не получают у них должного развития.</w:t>
      </w:r>
      <w:proofErr w:type="gramEnd"/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Осанка зависит от общего состояния скелета, суставно-связочного аппарата, степени развития мышечной системы.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Наиболее действенным методом профилактики патологической осанки является </w:t>
      </w:r>
      <w:r w:rsidRPr="00F72E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правильное физическое воспитание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ребенка. Оно должно начинаться с первого года жизни. Это очень важно, так как осанка формируется с самого раннего возраста. По мере роста малыша 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постепенно включаются новые средства физического воспитания. К 7 годам у здорового дошкольника позвоночник, как правило, приобретает нормальную форму и соответственно вырабатывается правильная осанка.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Нередко плоскостопие является одной из причин нарушения осанки. При плоскостопии, сопровождающемся уплотнение свода стоп, резко понижается опорная функция ног, изменяется положение таза, становится трудно ходить.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Основной причиной плоскостопия является слабость мышц и связочного аппарата, принимающих участие в поддержании свода. 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основе профилактики лежит, во-первых, укрепление мышц, сохраняющих свод, во-вторых, ношение рациональной обуви и, в-третьих, ограничение нагрузки на нижние конечности.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Главным средством профилактики плоскостопия является специальная гимнастика, направленная на укрепление мышечно-связочного аппарата стоп и голени. Такие виды движения и бег не только хорошо воздействует на весь организм, но и служат эффективным средством, предупреждающим образование плоскостопия. Особенно полезна ходьба на носках и наружных краях стопы.</w:t>
      </w:r>
    </w:p>
    <w:p w:rsidR="009B35A7" w:rsidRPr="00857472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Динамические паузы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:</w:t>
      </w:r>
      <w:r w:rsidRPr="00857472">
        <w:rPr>
          <w:rFonts w:ascii="Times New Roman" w:eastAsia="Times New Roman" w:hAnsi="Times New Roman" w:cs="Times New Roman"/>
          <w:sz w:val="28"/>
          <w:szCs w:val="28"/>
        </w:rPr>
        <w:t> 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9B35A7" w:rsidRPr="00857472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Релаксация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857472">
        <w:rPr>
          <w:rFonts w:ascii="Times New Roman" w:eastAsia="Times New Roman" w:hAnsi="Times New Roman" w:cs="Times New Roman"/>
          <w:sz w:val="28"/>
          <w:szCs w:val="28"/>
        </w:rPr>
        <w:t xml:space="preserve"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</w:t>
      </w:r>
    </w:p>
    <w:p w:rsidR="009B35A7" w:rsidRPr="00857472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Гимнастика пальчиковая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: </w:t>
      </w:r>
      <w:r w:rsidRPr="00857472">
        <w:rPr>
          <w:rFonts w:ascii="Times New Roman" w:eastAsia="Times New Roman" w:hAnsi="Times New Roman" w:cs="Times New Roman"/>
          <w:sz w:val="28"/>
          <w:szCs w:val="28"/>
        </w:rPr>
        <w:t>с 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9B35A7" w:rsidRPr="00857472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sz w:val="28"/>
          <w:szCs w:val="28"/>
          <w:u w:val="single"/>
        </w:rPr>
        <w:t>Гимнастика дыхательная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857472">
        <w:rPr>
          <w:rFonts w:ascii="Times New Roman" w:eastAsia="Times New Roman" w:hAnsi="Times New Roman" w:cs="Times New Roman"/>
          <w:sz w:val="28"/>
          <w:szCs w:val="28"/>
        </w:rPr>
        <w:t>в 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9B35A7" w:rsidRPr="001F5015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5B2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lastRenderedPageBreak/>
        <w:t>Динамическая гимнастика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857472">
        <w:rPr>
          <w:rFonts w:ascii="Times New Roman" w:eastAsia="Times New Roman" w:hAnsi="Times New Roman" w:cs="Times New Roman"/>
          <w:sz w:val="28"/>
          <w:szCs w:val="28"/>
        </w:rPr>
        <w:t> ежедневно после дневного сна, 5-10 мин.</w:t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2E3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F501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</w:rPr>
        <w:t>Закаливание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"Дорожка Здоровья" представляет собой 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 из легкостирающейся ткани с нашитыми на нее мелкими предметами: пуговицы,  бусинки, </w:t>
      </w:r>
      <w:proofErr w:type="gramStart"/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плетенные</w:t>
      </w:r>
      <w:proofErr w:type="gramEnd"/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веревочки, шнуры и другие объемные предметы, безопасные для реб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енка. Можно использовать коврики </w:t>
      </w: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ванной типа "травка". Подобные дорожки используют для профилактики плоскостопия и являются активными раздражителями рецепторов, находящихся на стопе ребенка.</w:t>
      </w:r>
    </w:p>
    <w:p w:rsidR="009B35A7" w:rsidRPr="001F5015" w:rsidRDefault="009B35A7" w:rsidP="009B35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босохождение</w:t>
      </w:r>
      <w:proofErr w:type="spellEnd"/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которое является эффективным закаливающим средством при условии постепенного его использования детьми;</w:t>
      </w:r>
      <w:proofErr w:type="gramEnd"/>
    </w:p>
    <w:p w:rsidR="009B35A7" w:rsidRPr="001F5015" w:rsidRDefault="009B35A7" w:rsidP="009B35A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циклические упражнения в облегченной, не стесняющей движений одежде, на занятиях и прогулках, обладающие хорошим закаливающим и оздоровительным эффектом;</w:t>
      </w:r>
    </w:p>
    <w:p w:rsidR="009B35A7" w:rsidRPr="001F5015" w:rsidRDefault="009B35A7" w:rsidP="009B35A7">
      <w:pPr>
        <w:numPr>
          <w:ilvl w:val="0"/>
          <w:numId w:val="4"/>
        </w:num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полоскание горла (с 2,5-3 лет).</w:t>
      </w:r>
    </w:p>
    <w:p w:rsidR="009B35A7" w:rsidRPr="001F5015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t>В период подъема ОРВИ и гриппа, в группах проводятся профилактические мероприятия:</w:t>
      </w:r>
    </w:p>
    <w:p w:rsidR="009B35A7" w:rsidRPr="001F5015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5015">
        <w:rPr>
          <w:rFonts w:ascii="Times New Roman" w:eastAsia="Times New Roman" w:hAnsi="Times New Roman" w:cs="Times New Roman"/>
          <w:sz w:val="28"/>
          <w:szCs w:val="28"/>
        </w:rPr>
        <w:t>воевременное выявление и изоляция детей с первыми признаками заболевания;</w:t>
      </w:r>
    </w:p>
    <w:p w:rsidR="009B35A7" w:rsidRPr="001F5015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5015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 качеством проведения утреннего приема детей в группах (измерение t</w:t>
      </w:r>
      <w:r w:rsidRPr="001F501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0 </w:t>
      </w:r>
      <w:r w:rsidRPr="001F5015">
        <w:rPr>
          <w:rFonts w:ascii="Times New Roman" w:eastAsia="Times New Roman" w:hAnsi="Times New Roman" w:cs="Times New Roman"/>
          <w:sz w:val="28"/>
          <w:szCs w:val="28"/>
        </w:rPr>
        <w:t>тела, осмотр кожных покровов);</w:t>
      </w:r>
    </w:p>
    <w:p w:rsidR="009B35A7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1F5015">
        <w:rPr>
          <w:rFonts w:ascii="Times New Roman" w:eastAsia="Times New Roman" w:hAnsi="Times New Roman" w:cs="Times New Roman"/>
          <w:sz w:val="28"/>
          <w:szCs w:val="28"/>
        </w:rPr>
        <w:t>аксимальное пре</w:t>
      </w:r>
      <w:r>
        <w:rPr>
          <w:rFonts w:ascii="Times New Roman" w:eastAsia="Times New Roman" w:hAnsi="Times New Roman" w:cs="Times New Roman"/>
          <w:sz w:val="28"/>
          <w:szCs w:val="28"/>
        </w:rPr>
        <w:t>бывание детей на свежем воздухе;</w:t>
      </w:r>
    </w:p>
    <w:p w:rsidR="009B35A7" w:rsidRPr="00BB089E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витаминизация 3–х блюд,</w:t>
      </w:r>
      <w:r>
        <w:rPr>
          <w:rFonts w:ascii="Times New Roman" w:hAnsi="Times New Roman" w:cs="Times New Roman"/>
          <w:color w:val="000000"/>
          <w:sz w:val="28"/>
          <w:szCs w:val="28"/>
        </w:rPr>
        <w:t>соки, фрукты;</w:t>
      </w:r>
    </w:p>
    <w:p w:rsidR="009B35A7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кварцевание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B35A7" w:rsidRDefault="009B35A7" w:rsidP="009B35A7">
      <w:pPr>
        <w:numPr>
          <w:ilvl w:val="0"/>
          <w:numId w:val="6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чесночные медальоны;</w:t>
      </w:r>
    </w:p>
    <w:p w:rsidR="009B35A7" w:rsidRPr="00C64A1A" w:rsidRDefault="009B35A7" w:rsidP="009B35A7">
      <w:pPr>
        <w:numPr>
          <w:ilvl w:val="0"/>
          <w:numId w:val="6"/>
        </w:num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0134B">
        <w:rPr>
          <w:rFonts w:ascii="Times New Roman" w:eastAsia="Times New Roman" w:hAnsi="Times New Roman" w:cs="Times New Roman"/>
          <w:sz w:val="28"/>
          <w:szCs w:val="28"/>
        </w:rPr>
        <w:t xml:space="preserve">проветривание помещений. </w:t>
      </w:r>
    </w:p>
    <w:p w:rsidR="009B35A7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35A7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35A7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35A7" w:rsidRPr="0020134B" w:rsidRDefault="009B35A7" w:rsidP="009B35A7">
      <w:pPr>
        <w:shd w:val="clear" w:color="auto" w:fill="FFFFFF"/>
        <w:spacing w:before="100" w:beforeAutospacing="1" w:after="0" w:afterAutospacing="1"/>
        <w:ind w:firstLine="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 w:line="240" w:lineRule="auto"/>
        <w:ind w:firstLine="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28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2.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Тематическое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0134B">
        <w:rPr>
          <w:rFonts w:ascii="Times New Roman" w:hAnsi="Times New Roman" w:cs="Times New Roman"/>
          <w:b/>
          <w:sz w:val="28"/>
          <w:szCs w:val="28"/>
        </w:rPr>
        <w:t xml:space="preserve">ланирование работы по </w:t>
      </w:r>
      <w:proofErr w:type="spellStart"/>
      <w:r w:rsidRPr="0020134B">
        <w:rPr>
          <w:rFonts w:ascii="Times New Roman" w:hAnsi="Times New Roman" w:cs="Times New Roman"/>
          <w:b/>
          <w:sz w:val="28"/>
          <w:szCs w:val="28"/>
        </w:rPr>
        <w:t>здоровьесбережению</w:t>
      </w:r>
      <w:proofErr w:type="spellEnd"/>
      <w:r w:rsidRPr="002170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детьми</w:t>
      </w:r>
    </w:p>
    <w:p w:rsidR="009B35A7" w:rsidRPr="002170E8" w:rsidRDefault="009B35A7" w:rsidP="009B35A7">
      <w:pPr>
        <w:shd w:val="clear" w:color="auto" w:fill="FFFFFF"/>
        <w:spacing w:after="0" w:line="240" w:lineRule="auto"/>
        <w:ind w:firstLine="2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60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3"/>
        <w:gridCol w:w="3194"/>
        <w:gridCol w:w="4063"/>
      </w:tblGrid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Безопасность на  дорогах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«Кукла Ляля умывается»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(закреплять умение) самостоятельно мыть руки, последовательно выполняя все действия.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«Верные друзья».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правилам личной гигиены, побуждать детей к самостоятельному их выполнению.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 упражнение  «Найди полотенце по картинке»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(закреплять умение) находить личное полотенце по картинке. Учить </w:t>
            </w:r>
            <w:proofErr w:type="gramStart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насухо</w:t>
            </w:r>
            <w:proofErr w:type="gramEnd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вытирать лицо и руки личным полотенцем.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«Чужая собака»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Научить детей быть осторожными с бездомными животными.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Я – в мире человек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«Вот я какой».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строением тела</w:t>
            </w:r>
            <w:proofErr w:type="gramStart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заботится о чистоте тела.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«Части тела, эмоции».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Обучать ориентироваться в схеме собственного тела. Учить различать понятия «Девочка-мальчик», узнавать, к какому полу относится сам ребёнок.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«Для чего нужен язык?».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детям первичные знания о языке.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Мой дом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«Кукла Катя готовится к сну»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 определенном порядке снимать</w:t>
            </w:r>
            <w:proofErr w:type="gramEnd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одежду и аккуратно складывать снятую одежду.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«Посуда». Дидактическая игра</w:t>
            </w:r>
          </w:p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 «Кукла Оля обедает»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детей правильно держать  столовые приборы на примере куклы, и обращать внимание из какой посуды обедает кукла.  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«Мытье кукольной посуды»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необходимости соблюдения чистоты столовых приборов.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 «Водичка – водичка»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называть предметы туалета. Закреплять уже имеющиеся у детей </w:t>
            </w: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культурно-гигиенические навыки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«Оденем тепло куклу».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представления о зиме, ее признаках; учить отмечать погодные условия, различать сезонную одежду (зимнюю), способствовать запоминанию последовательности одевания на прогулку; развивать внимание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«Купание куклы»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представление культурно-гигиенических </w:t>
            </w:r>
            <w:proofErr w:type="gramStart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навыках</w:t>
            </w:r>
            <w:proofErr w:type="gramEnd"/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,  предметах, необходимых для водных процедур. Активизировать участие детей в купании куклы.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Держим ложку правильно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во время еды правильно держать ложку.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«Чистый носик»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навыка пользования индивидуальным носовым платком по мере необходимости.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детьми «Как нужно вести себя  возле елки»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правила поведения детей на утреннике,  возле елки.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«Одевание куклы на прогулку»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НОД «Одежда».</w:t>
            </w:r>
          </w:p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Уточнить представление об одежде, о значении вещей; способствовать запоминанию последовательности одевания на прогулку.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тему: «Полезные и вредные продукты».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понятием «продукты». Рассказать о вредных продуктах, которые не следует применять в пищу (чипсы, сухарики и пр.) и о пользе правильных продуктов (молоко, кефир, фрукты, овощи и др.)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«Познакомимся с нашими зубами».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значении зубов для человека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«Укладываем куклу Катю спать».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последовательности раздевания и одевания.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Наше тело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«Зачем человеку руки».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значение рук.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Дидактическая игра «Почему у нас два глаза?».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со значением органа зрения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Беседа: «Предметы личной гигиены</w:t>
            </w:r>
            <w:r w:rsidRPr="002170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умения с помощью взрослого приводить себя в порядок: навыка пользоваться индивидуальными предметами расческой.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плаката «Тело человека».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название его частей и органов.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нужно?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«Сон».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1220F7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значении сна для человека.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Игровое упражнение: «Напоим куклу чаем».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вытирать рот салфеткой после приема пищи.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НОД «Экскурсия в мед кабинет».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детям о труде медсестры и о различном оборудовании (весы, ростомер, лекарства, шприцы)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НОД «Врач»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работе доктора. Формировать у детей положительного отношения к докторам. Рассказать о важности этой профессии. Закрепить и расширить представления детей о работе врача, его действиях и инструментах, которыми он пользуется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«Как правильно ухаживать за зубами?»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Рассказать о навыках поддержания чистоты ротовой полости.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Закрепление материала НОД «Части тела по стихотворению «Девочка чумазая».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ориентироваться в схеме собственного тела, показывать с помощью взрослого правую, левую руки, ноги.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«Знакомство с ухом».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детей со значение органа слуха.</w:t>
            </w:r>
          </w:p>
        </w:tc>
      </w:tr>
      <w:tr w:rsidR="009B35A7" w:rsidRPr="002170E8" w:rsidTr="008F1764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Беседа: «Как привести </w:t>
            </w: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себя в порядок»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5A7" w:rsidRPr="002170E8" w:rsidRDefault="009B35A7" w:rsidP="008F1764">
            <w:pPr>
              <w:spacing w:after="0" w:line="240" w:lineRule="auto"/>
              <w:ind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Закрепление умения с </w:t>
            </w:r>
            <w:r w:rsidRPr="002170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помощью взрослого приводить себя в порядок; навыка пользоваться индивидуальными предметами (носовым платком, салфеткой, полотенцем, расческой, горшком).</w:t>
            </w:r>
          </w:p>
        </w:tc>
      </w:tr>
    </w:tbl>
    <w:p w:rsidR="009B35A7" w:rsidRPr="004D4285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5A7" w:rsidRPr="004D4285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35A7" w:rsidRPr="004D4285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285"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4D4285">
        <w:rPr>
          <w:rFonts w:ascii="Times New Roman" w:eastAsia="Times New Roman" w:hAnsi="Times New Roman" w:cs="Times New Roman"/>
          <w:b/>
          <w:bCs/>
          <w:sz w:val="28"/>
          <w:szCs w:val="28"/>
        </w:rPr>
        <w:t>Взаимодействие с семьями воспитанников: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Одним из основных направлений по формированию физически и психически здорового ребёнка является работа с родителями.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 xml:space="preserve">Если мы хотим вырастить нравственно и физически </w:t>
      </w:r>
      <w:r>
        <w:rPr>
          <w:color w:val="000000"/>
          <w:sz w:val="28"/>
          <w:szCs w:val="28"/>
        </w:rPr>
        <w:t>здоровое</w:t>
      </w:r>
      <w:r w:rsidRPr="00F62D6B">
        <w:rPr>
          <w:color w:val="000000"/>
          <w:sz w:val="28"/>
          <w:szCs w:val="28"/>
        </w:rPr>
        <w:t xml:space="preserve"> поколение, то должны решать эту проблему «всем миром», семья, детский сад, общественность.</w:t>
      </w:r>
    </w:p>
    <w:p w:rsidR="009B35A7" w:rsidRPr="00822770" w:rsidRDefault="009B35A7" w:rsidP="009B35A7">
      <w:pPr>
        <w:widowControl w:val="0"/>
        <w:autoSpaceDE w:val="0"/>
        <w:autoSpaceDN w:val="0"/>
        <w:adjustRightInd w:val="0"/>
        <w:ind w:firstLine="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2770">
        <w:rPr>
          <w:rFonts w:ascii="Times New Roman" w:hAnsi="Times New Roman" w:cs="Times New Roman"/>
          <w:b/>
          <w:sz w:val="28"/>
          <w:szCs w:val="28"/>
        </w:rPr>
        <w:t>Задачи работы с родителями: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Пропаганда общественного дошкольного воспитания.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Изучение, обобщение и распространение положительного опыта семейного воспитания.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 xml:space="preserve">Установка на совместную работу с целью решения всех 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– педагогических проблем развития ребёнка.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 xml:space="preserve">Вооружение родителей основами 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– педагогических знаний через   тренинги, консультации, семинары.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просвещение родителей в создании экологической и психологической среды в семье.</w:t>
      </w:r>
    </w:p>
    <w:p w:rsidR="009B35A7" w:rsidRPr="00822770" w:rsidRDefault="009B35A7" w:rsidP="009B35A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 xml:space="preserve">Включение родителей в 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- образовательный процесс.</w:t>
      </w:r>
    </w:p>
    <w:p w:rsidR="009B35A7" w:rsidRPr="004D4285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A7" w:rsidRPr="002170E8" w:rsidRDefault="009B35A7" w:rsidP="009B35A7">
      <w:pPr>
        <w:numPr>
          <w:ilvl w:val="0"/>
          <w:numId w:val="11"/>
        </w:numPr>
        <w:shd w:val="clear" w:color="auto" w:fill="FFFFFF"/>
        <w:spacing w:after="0"/>
        <w:ind w:firstLine="25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2170E8">
        <w:rPr>
          <w:rFonts w:ascii="Times New Roman" w:eastAsia="Times New Roman" w:hAnsi="Times New Roman" w:cs="Times New Roman"/>
          <w:color w:val="000000"/>
          <w:sz w:val="28"/>
        </w:rPr>
        <w:t>Информационные стенды и папки – передвижки для родителей, на которых размещаются консультации,  освещающие вопросы оздоровления без лекарств: комплексы упражнений для профилактики нарушений опорно-двигательного аппарата, органов зрения, для развития общей и мелкой моторики, пальчиковые игры), «Профилактика гриппа», «Витамины», «О пользе прогулок», «Здоровье в порядке – спасибо зарядке», «Охрана здоровья детей - забота общая», «Искусство быть здоровым», «Профилактика простудных заболеваний», «Как повысить иммунитет: весенние правила</w:t>
      </w:r>
      <w:proofErr w:type="gramEnd"/>
      <w:r w:rsidRPr="002170E8">
        <w:rPr>
          <w:rFonts w:ascii="Times New Roman" w:eastAsia="Times New Roman" w:hAnsi="Times New Roman" w:cs="Times New Roman"/>
          <w:color w:val="000000"/>
          <w:sz w:val="28"/>
        </w:rPr>
        <w:t xml:space="preserve"> для родителей». «Физическое развитие дошкольников» и т.д.</w:t>
      </w:r>
    </w:p>
    <w:p w:rsidR="009B35A7" w:rsidRPr="002170E8" w:rsidRDefault="009B35A7" w:rsidP="009B35A7">
      <w:pPr>
        <w:numPr>
          <w:ilvl w:val="0"/>
          <w:numId w:val="11"/>
        </w:numPr>
        <w:shd w:val="clear" w:color="auto" w:fill="FFFFFF"/>
        <w:spacing w:after="0"/>
        <w:ind w:firstLine="25"/>
        <w:jc w:val="both"/>
        <w:rPr>
          <w:rFonts w:ascii="Calibri" w:eastAsia="Times New Roman" w:hAnsi="Calibri" w:cs="Arial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lastRenderedPageBreak/>
        <w:t>Информационные стенды медицинских работников о медицинской профилактической работе с детьми в ДОУ;</w:t>
      </w:r>
    </w:p>
    <w:p w:rsidR="009B35A7" w:rsidRPr="002170E8" w:rsidRDefault="009B35A7" w:rsidP="009B35A7">
      <w:pPr>
        <w:numPr>
          <w:ilvl w:val="0"/>
          <w:numId w:val="11"/>
        </w:numPr>
        <w:shd w:val="clear" w:color="auto" w:fill="FFFFFF"/>
        <w:spacing w:after="0"/>
        <w:ind w:firstLine="25"/>
        <w:jc w:val="both"/>
        <w:rPr>
          <w:rFonts w:ascii="Calibri" w:eastAsia="Times New Roman" w:hAnsi="Calibri" w:cs="Arial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Приобщение родителей к участию в физкультурно-массовых мероприятиях ДОУ </w:t>
      </w:r>
      <w:r w:rsidRPr="002170E8">
        <w:rPr>
          <w:rFonts w:ascii="Times New Roman" w:eastAsia="Times New Roman" w:hAnsi="Times New Roman" w:cs="Times New Roman"/>
          <w:i/>
          <w:iCs/>
          <w:color w:val="000000"/>
          <w:sz w:val="28"/>
        </w:rPr>
        <w:t>(соревнования, спортивные праздники, Дни и Недели здоровья и др.)</w:t>
      </w:r>
      <w:r w:rsidRPr="002170E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9B35A7" w:rsidRPr="002170E8" w:rsidRDefault="009B35A7" w:rsidP="009B35A7">
      <w:pPr>
        <w:numPr>
          <w:ilvl w:val="0"/>
          <w:numId w:val="11"/>
        </w:numPr>
        <w:shd w:val="clear" w:color="auto" w:fill="FFFFFF"/>
        <w:spacing w:after="0"/>
        <w:ind w:firstLine="25"/>
        <w:jc w:val="both"/>
        <w:rPr>
          <w:rFonts w:ascii="Calibri" w:eastAsia="Times New Roman" w:hAnsi="Calibri" w:cs="Arial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 xml:space="preserve">Беседы с родителями по вопросам </w:t>
      </w:r>
      <w:proofErr w:type="spellStart"/>
      <w:r w:rsidRPr="002170E8">
        <w:rPr>
          <w:rFonts w:ascii="Times New Roman" w:eastAsia="Times New Roman" w:hAnsi="Times New Roman" w:cs="Times New Roman"/>
          <w:color w:val="000000"/>
          <w:sz w:val="28"/>
        </w:rPr>
        <w:t>здоровьесбережения</w:t>
      </w:r>
      <w:proofErr w:type="spellEnd"/>
      <w:r w:rsidRPr="002170E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B35A7" w:rsidRPr="004D4285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5A7" w:rsidRDefault="009B35A7" w:rsidP="009B35A7">
      <w:pPr>
        <w:shd w:val="clear" w:color="auto" w:fill="FFFFFF"/>
        <w:spacing w:after="0"/>
        <w:ind w:firstLine="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42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Содержание работы с семьей </w:t>
      </w:r>
    </w:p>
    <w:p w:rsidR="009B35A7" w:rsidRDefault="009B35A7" w:rsidP="009B35A7">
      <w:pPr>
        <w:shd w:val="clear" w:color="auto" w:fill="FFFFFF"/>
        <w:spacing w:after="0"/>
        <w:ind w:firstLine="2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Проведение родительских собраний, семинаров – практикумов, консультаций.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Педагогические беседы с родителями (индивидуальные и групповые) по проблемам.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Дни открытых дверей.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 xml:space="preserve">Экскурсии по детскому саду для вновь </w:t>
      </w:r>
      <w:proofErr w:type="gramStart"/>
      <w:r w:rsidRPr="00F62D6B">
        <w:rPr>
          <w:color w:val="000000"/>
          <w:sz w:val="28"/>
          <w:szCs w:val="28"/>
        </w:rPr>
        <w:t>прибывших</w:t>
      </w:r>
      <w:proofErr w:type="gramEnd"/>
      <w:r w:rsidRPr="00F62D6B">
        <w:rPr>
          <w:color w:val="000000"/>
          <w:sz w:val="28"/>
          <w:szCs w:val="28"/>
        </w:rPr>
        <w:t>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Показ занятий для родителей (как уже посещавших дошкольное учреждение, так и вновь прибывших).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Совместные занятия для детей и родителей.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Круглые столы с привлечением специалистов детского сада (инструктора по физической культуре, медицинской сестры).</w:t>
      </w:r>
    </w:p>
    <w:p w:rsidR="009B35A7" w:rsidRPr="00F62D6B" w:rsidRDefault="009B35A7" w:rsidP="009B35A7">
      <w:pPr>
        <w:pStyle w:val="a3"/>
        <w:shd w:val="clear" w:color="auto" w:fill="FFFFFF"/>
        <w:spacing w:before="0" w:beforeAutospacing="0" w:after="0" w:afterAutospacing="0" w:line="276" w:lineRule="auto"/>
        <w:ind w:firstLine="25"/>
        <w:jc w:val="both"/>
        <w:rPr>
          <w:rFonts w:ascii="Arial" w:hAnsi="Arial" w:cs="Arial"/>
          <w:color w:val="000000"/>
          <w:sz w:val="28"/>
          <w:szCs w:val="28"/>
        </w:rPr>
      </w:pPr>
      <w:r w:rsidRPr="00F62D6B">
        <w:rPr>
          <w:color w:val="000000"/>
          <w:sz w:val="28"/>
          <w:szCs w:val="28"/>
        </w:rPr>
        <w:t>Организация совместных дел.</w:t>
      </w:r>
    </w:p>
    <w:p w:rsidR="009B35A7" w:rsidRPr="001F5015" w:rsidRDefault="009B35A7" w:rsidP="009B35A7">
      <w:pPr>
        <w:shd w:val="clear" w:color="auto" w:fill="FFFFFF"/>
        <w:spacing w:before="100" w:beforeAutospacing="1" w:after="100" w:afterAutospacing="1"/>
        <w:ind w:firstLine="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Взаимосвязь со специалистами ЦРБ </w:t>
      </w:r>
    </w:p>
    <w:p w:rsidR="009B35A7" w:rsidRPr="001F5015" w:rsidRDefault="009B35A7" w:rsidP="009B35A7">
      <w:p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5015">
        <w:rPr>
          <w:rFonts w:ascii="Times New Roman" w:eastAsia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F5015">
        <w:rPr>
          <w:rFonts w:ascii="Times New Roman" w:eastAsia="Times New Roman" w:hAnsi="Times New Roman" w:cs="Times New Roman"/>
          <w:sz w:val="28"/>
          <w:szCs w:val="28"/>
        </w:rPr>
        <w:t>инфраструктура,п</w:t>
      </w:r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оддерживается</w:t>
      </w:r>
      <w:proofErr w:type="spellEnd"/>
      <w:r w:rsidRPr="001F50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благодаря постоянной связи с врачами узкой специализации детской поликлиники. По результатам мониторинга, по назначению участковых педиатров и врачей узкой специализации, планируются и осуществляются оздоровительно-профилактические и лечебные мероприятия. </w:t>
      </w:r>
      <w:r w:rsidRPr="001F5015">
        <w:rPr>
          <w:rFonts w:ascii="Times New Roman" w:eastAsia="Times New Roman" w:hAnsi="Times New Roman" w:cs="Times New Roman"/>
          <w:sz w:val="28"/>
          <w:szCs w:val="28"/>
        </w:rPr>
        <w:t>Отследить результаты физкультурно-оздоровительной работы в дошкольном отделении помогает медико-педагогический контроль, в который входят:</w:t>
      </w:r>
    </w:p>
    <w:p w:rsidR="009B35A7" w:rsidRPr="001F5015" w:rsidRDefault="009B35A7" w:rsidP="009B35A7">
      <w:pPr>
        <w:numPr>
          <w:ilvl w:val="3"/>
          <w:numId w:val="5"/>
        </w:numPr>
        <w:tabs>
          <w:tab w:val="left" w:pos="567"/>
        </w:tabs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Динамическое наблюдение за состоянием здоровья и физическим развитием детей; </w:t>
      </w:r>
    </w:p>
    <w:p w:rsidR="009B35A7" w:rsidRPr="001F5015" w:rsidRDefault="009B35A7" w:rsidP="009B35A7">
      <w:pPr>
        <w:numPr>
          <w:ilvl w:val="3"/>
          <w:numId w:val="5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t>Обследование физического развития детей;</w:t>
      </w:r>
    </w:p>
    <w:p w:rsidR="009B35A7" w:rsidRPr="001F5015" w:rsidRDefault="009B35A7" w:rsidP="009B35A7">
      <w:pPr>
        <w:numPr>
          <w:ilvl w:val="3"/>
          <w:numId w:val="5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t>Медико-педагогическое наблюдение за проведением физкультурных занятий;</w:t>
      </w:r>
    </w:p>
    <w:p w:rsidR="009B35A7" w:rsidRPr="001F5015" w:rsidRDefault="009B35A7" w:rsidP="009B35A7">
      <w:pPr>
        <w:numPr>
          <w:ilvl w:val="3"/>
          <w:numId w:val="5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Медико-педагогическое наблюдение за осуществлением системы закаливания; </w:t>
      </w:r>
    </w:p>
    <w:p w:rsidR="009B35A7" w:rsidRDefault="009B35A7" w:rsidP="009B35A7">
      <w:pPr>
        <w:numPr>
          <w:ilvl w:val="3"/>
          <w:numId w:val="5"/>
        </w:numPr>
        <w:spacing w:before="100" w:beforeAutospacing="1" w:after="100" w:afterAutospacing="1"/>
        <w:ind w:firstLine="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015">
        <w:rPr>
          <w:rFonts w:ascii="Times New Roman" w:eastAsia="Times New Roman" w:hAnsi="Times New Roman" w:cs="Times New Roman"/>
          <w:sz w:val="28"/>
          <w:szCs w:val="28"/>
        </w:rPr>
        <w:lastRenderedPageBreak/>
        <w:t>Контроль за санитарно-гигиеническим состоянием мест проведения занятий (спортивный зал, участок), оборудования, спортивной одежды</w:t>
      </w:r>
      <w:proofErr w:type="gramStart"/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F5015">
        <w:rPr>
          <w:rFonts w:ascii="Times New Roman" w:eastAsia="Times New Roman" w:hAnsi="Times New Roman" w:cs="Times New Roman"/>
          <w:sz w:val="28"/>
          <w:szCs w:val="28"/>
        </w:rPr>
        <w:t xml:space="preserve"> обуви и т.д.</w:t>
      </w: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Default="009B35A7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394B" w:rsidRPr="00C64A1A" w:rsidRDefault="0053394B" w:rsidP="009B35A7">
      <w:pPr>
        <w:spacing w:before="100" w:beforeAutospacing="1" w:after="100" w:afterAutospacing="1"/>
        <w:ind w:left="290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B35A7" w:rsidRPr="005958DD" w:rsidRDefault="009B35A7" w:rsidP="009B35A7">
      <w:pPr>
        <w:spacing w:after="0"/>
        <w:ind w:firstLine="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 </w:t>
      </w:r>
      <w:r w:rsidRPr="005958D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Организационный раздел</w:t>
      </w:r>
    </w:p>
    <w:p w:rsidR="009B35A7" w:rsidRPr="004D4285" w:rsidRDefault="009B35A7" w:rsidP="009B35A7">
      <w:pPr>
        <w:pStyle w:val="a5"/>
        <w:spacing w:after="0"/>
        <w:ind w:left="432" w:firstLine="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B35A7" w:rsidRPr="005958DD" w:rsidRDefault="009B35A7" w:rsidP="009B35A7">
      <w:pPr>
        <w:spacing w:after="0"/>
        <w:ind w:firstLine="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 </w:t>
      </w:r>
      <w:r w:rsidRPr="005958DD">
        <w:rPr>
          <w:rFonts w:ascii="Times New Roman" w:hAnsi="Times New Roman" w:cs="Times New Roman"/>
          <w:b/>
          <w:sz w:val="28"/>
          <w:szCs w:val="28"/>
        </w:rPr>
        <w:t>Требования к развивающей предметно-пространственной среде:</w:t>
      </w:r>
    </w:p>
    <w:p w:rsidR="009B35A7" w:rsidRPr="002170E8" w:rsidRDefault="009B35A7" w:rsidP="009B35A7">
      <w:pPr>
        <w:shd w:val="clear" w:color="auto" w:fill="FFFFFF"/>
        <w:spacing w:after="0"/>
        <w:ind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Предметно-развивающая среда помогает обеспечить гармоничное развитие ребенка, а также создать эмоционально-положительную обстановку. Она не только позволяет проводить игры и занятия, но и приучает детей к самостоятельным играм.</w:t>
      </w:r>
    </w:p>
    <w:p w:rsidR="009B35A7" w:rsidRPr="002170E8" w:rsidRDefault="009B35A7" w:rsidP="009B35A7">
      <w:pPr>
        <w:shd w:val="clear" w:color="auto" w:fill="FFFFFF"/>
        <w:spacing w:after="0"/>
        <w:ind w:firstLine="25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2170E8">
        <w:rPr>
          <w:rFonts w:ascii="Times New Roman" w:eastAsia="Times New Roman" w:hAnsi="Times New Roman" w:cs="Times New Roman"/>
          <w:color w:val="000000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среда в группе включает в себя</w:t>
      </w:r>
    </w:p>
    <w:p w:rsidR="009B35A7" w:rsidRPr="002170E8" w:rsidRDefault="009B35A7" w:rsidP="009B35A7">
      <w:pPr>
        <w:shd w:val="clear" w:color="auto" w:fill="FFFFFF"/>
        <w:spacing w:after="0"/>
        <w:ind w:firstLine="25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2170E8">
        <w:rPr>
          <w:rFonts w:ascii="Times New Roman" w:eastAsia="Times New Roman" w:hAnsi="Times New Roman" w:cs="Times New Roman"/>
          <w:color w:val="000000"/>
          <w:sz w:val="28"/>
        </w:rPr>
        <w:t>голок двигательной активности детей (</w:t>
      </w:r>
      <w:r>
        <w:rPr>
          <w:rFonts w:ascii="Times New Roman" w:eastAsia="Times New Roman" w:hAnsi="Times New Roman" w:cs="Times New Roman"/>
          <w:color w:val="000000"/>
          <w:sz w:val="28"/>
        </w:rPr>
        <w:t>физкультурный уголок</w:t>
      </w:r>
      <w:r w:rsidRPr="002170E8">
        <w:rPr>
          <w:rFonts w:ascii="Times New Roman" w:eastAsia="Times New Roman" w:hAnsi="Times New Roman" w:cs="Times New Roman"/>
          <w:color w:val="000000"/>
          <w:sz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9B35A7" w:rsidRPr="002170E8" w:rsidRDefault="009B35A7" w:rsidP="009B35A7">
      <w:pPr>
        <w:shd w:val="clear" w:color="auto" w:fill="FFFFFF"/>
        <w:spacing w:after="0"/>
        <w:ind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В этом уголке размещаются следующие пособия: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-мячи,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-обручи,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-массажные коврики и дорожки (для профилактики плоскостопия и ходьбы ладошками и ступнями одновременно),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-пластмассовые гантели,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-массажные шарики,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spellStart"/>
      <w:r w:rsidRPr="002170E8">
        <w:rPr>
          <w:rFonts w:ascii="Times New Roman" w:eastAsia="Times New Roman" w:hAnsi="Times New Roman" w:cs="Times New Roman"/>
          <w:color w:val="000000"/>
          <w:sz w:val="28"/>
        </w:rPr>
        <w:t>кольцеброс</w:t>
      </w:r>
      <w:proofErr w:type="spellEnd"/>
      <w:r w:rsidRPr="002170E8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-кегли для сбивания мячиком,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-пособия для развития глазомера (на стене).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Также в группе имеются пособия: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-для развития мелкой моторики рук: разнообразные «шнуровки», «бусы»,</w:t>
      </w:r>
    </w:p>
    <w:p w:rsidR="009B35A7" w:rsidRPr="002170E8" w:rsidRDefault="009B35A7" w:rsidP="009B35A7">
      <w:pPr>
        <w:shd w:val="clear" w:color="auto" w:fill="FFFFFF"/>
        <w:spacing w:after="0"/>
        <w:ind w:left="720" w:firstLine="25"/>
        <w:jc w:val="both"/>
        <w:rPr>
          <w:rFonts w:ascii="Calibri" w:eastAsia="Times New Roman" w:hAnsi="Calibri" w:cs="Times New Roman"/>
          <w:color w:val="000000"/>
        </w:rPr>
      </w:pPr>
      <w:r w:rsidRPr="002170E8">
        <w:rPr>
          <w:rFonts w:ascii="Times New Roman" w:eastAsia="Times New Roman" w:hAnsi="Times New Roman" w:cs="Times New Roman"/>
          <w:color w:val="000000"/>
          <w:sz w:val="28"/>
        </w:rPr>
        <w:t>-комплексы по утренней гимнастике, дыхательной гимнастике, гимнастике для глаз, гимнастике после сна, пальчиковой гимнастике.</w:t>
      </w:r>
    </w:p>
    <w:p w:rsidR="009B35A7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B35A7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 </w:t>
      </w:r>
      <w:r w:rsidRPr="005958DD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Программы:</w:t>
      </w:r>
      <w:r w:rsidRPr="005958DD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9B35A7" w:rsidRPr="004D4285" w:rsidRDefault="009B35A7" w:rsidP="009B35A7">
      <w:pPr>
        <w:shd w:val="clear" w:color="auto" w:fill="FFFFFF"/>
        <w:autoSpaceDE w:val="0"/>
        <w:autoSpaceDN w:val="0"/>
        <w:adjustRightInd w:val="0"/>
        <w:spacing w:after="0"/>
        <w:ind w:firstLine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2770">
        <w:rPr>
          <w:rFonts w:ascii="Times New Roman" w:hAnsi="Times New Roman" w:cs="Times New Roman"/>
          <w:sz w:val="28"/>
          <w:szCs w:val="28"/>
        </w:rPr>
        <w:t>Аверина И.Е. «Физкультурные минутки в детском саду»;</w:t>
      </w:r>
    </w:p>
    <w:p w:rsidR="009B35A7" w:rsidRPr="00822770" w:rsidRDefault="009B35A7" w:rsidP="009B35A7">
      <w:pPr>
        <w:autoSpaceDE w:val="0"/>
        <w:autoSpaceDN w:val="0"/>
        <w:adjustRightInd w:val="0"/>
        <w:ind w:firstLine="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22770">
        <w:rPr>
          <w:rFonts w:ascii="Times New Roman" w:hAnsi="Times New Roman" w:cs="Times New Roman"/>
          <w:color w:val="000000"/>
          <w:sz w:val="28"/>
          <w:szCs w:val="28"/>
        </w:rPr>
        <w:t>Алямовская</w:t>
      </w:r>
      <w:proofErr w:type="spellEnd"/>
      <w:r w:rsidRPr="00822770">
        <w:rPr>
          <w:rFonts w:ascii="Times New Roman" w:hAnsi="Times New Roman" w:cs="Times New Roman"/>
          <w:color w:val="000000"/>
          <w:sz w:val="28"/>
          <w:szCs w:val="28"/>
        </w:rPr>
        <w:t>, В.Г.  «Как воспитать здорового ребенка»</w:t>
      </w:r>
    </w:p>
    <w:p w:rsidR="009B35A7" w:rsidRPr="00822770" w:rsidRDefault="009B35A7" w:rsidP="009B35A7">
      <w:pPr>
        <w:autoSpaceDE w:val="0"/>
        <w:autoSpaceDN w:val="0"/>
        <w:adjustRightInd w:val="0"/>
        <w:ind w:firstLine="2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70">
        <w:rPr>
          <w:rFonts w:ascii="Times New Roman" w:hAnsi="Times New Roman" w:cs="Times New Roman"/>
          <w:color w:val="000000"/>
          <w:sz w:val="28"/>
          <w:szCs w:val="28"/>
        </w:rPr>
        <w:t>Волошина Л.Н.  «Играйте на здоровье»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r w:rsidRPr="00822770">
        <w:rPr>
          <w:rFonts w:ascii="Times New Roman" w:hAnsi="Times New Roman" w:cs="Times New Roman"/>
          <w:sz w:val="28"/>
          <w:szCs w:val="28"/>
          <w:lang w:eastAsia="en-US"/>
        </w:rPr>
        <w:t>Картушина</w:t>
      </w:r>
      <w:proofErr w:type="spellEnd"/>
      <w:r w:rsidRPr="00822770">
        <w:rPr>
          <w:rFonts w:ascii="Times New Roman" w:hAnsi="Times New Roman" w:cs="Times New Roman"/>
          <w:sz w:val="28"/>
          <w:szCs w:val="28"/>
          <w:lang w:eastAsia="en-US"/>
        </w:rPr>
        <w:t xml:space="preserve"> М.Ю. Программа «Зелёный огонёк здоровья»</w:t>
      </w:r>
      <w:proofErr w:type="gramStart"/>
      <w:r w:rsidRPr="00822770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82277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822770">
        <w:rPr>
          <w:rFonts w:ascii="Times New Roman" w:hAnsi="Times New Roman" w:cs="Times New Roman"/>
          <w:sz w:val="28"/>
          <w:szCs w:val="28"/>
        </w:rPr>
        <w:t>Сценарии оздоровительных досугов»; « Быть здоровыми хотим»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Кочеткова Л.В. « Оздоровление детей в условиях детского сада»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Крылова И.И. «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пространство дошкольного образовательного учреждения»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Моргунова Н.О. «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– оздоровительная работа в ДОУ»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lastRenderedPageBreak/>
        <w:t>Стрельникова А.Н. «Дыхательная гимнастика»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Сивачева Л.Н. « Физкультура-это радость!/ Спортивные игры с использованием нестандартного оборудования»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</w:rPr>
      </w:pPr>
      <w:r w:rsidRPr="00822770">
        <w:rPr>
          <w:rFonts w:ascii="Times New Roman" w:hAnsi="Times New Roman" w:cs="Times New Roman"/>
          <w:sz w:val="28"/>
          <w:szCs w:val="28"/>
        </w:rPr>
        <w:t>Уманская А.Н. «Точечный массаж»</w:t>
      </w:r>
    </w:p>
    <w:p w:rsidR="009B35A7" w:rsidRPr="00822770" w:rsidRDefault="009B35A7" w:rsidP="009B35A7">
      <w:pPr>
        <w:ind w:firstLine="2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22770">
        <w:rPr>
          <w:rFonts w:ascii="Times New Roman" w:hAnsi="Times New Roman" w:cs="Times New Roman"/>
          <w:sz w:val="28"/>
          <w:szCs w:val="28"/>
        </w:rPr>
        <w:t>Утробина  К.К.  «Занимательная физкультура для дошкольников»</w:t>
      </w:r>
    </w:p>
    <w:p w:rsidR="009B35A7" w:rsidRDefault="009B35A7" w:rsidP="009B35A7">
      <w:pPr>
        <w:ind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22770">
        <w:rPr>
          <w:rFonts w:ascii="Times New Roman" w:hAnsi="Times New Roman" w:cs="Times New Roman"/>
          <w:sz w:val="28"/>
          <w:szCs w:val="28"/>
        </w:rPr>
        <w:t>Шебеко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В.И., Ермак </w:t>
      </w:r>
      <w:proofErr w:type="spellStart"/>
      <w:r w:rsidRPr="00822770">
        <w:rPr>
          <w:rFonts w:ascii="Times New Roman" w:hAnsi="Times New Roman" w:cs="Times New Roman"/>
          <w:sz w:val="28"/>
          <w:szCs w:val="28"/>
        </w:rPr>
        <w:t>И.Н.«Физкультурные</w:t>
      </w:r>
      <w:proofErr w:type="spellEnd"/>
      <w:r w:rsidRPr="00822770">
        <w:rPr>
          <w:rFonts w:ascii="Times New Roman" w:hAnsi="Times New Roman" w:cs="Times New Roman"/>
          <w:sz w:val="28"/>
          <w:szCs w:val="28"/>
        </w:rPr>
        <w:t xml:space="preserve"> праздники в детском саду»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35A7" w:rsidRPr="004D4285" w:rsidRDefault="009B35A7" w:rsidP="009B35A7">
      <w:pPr>
        <w:shd w:val="clear" w:color="auto" w:fill="FFFFFF"/>
        <w:spacing w:after="0"/>
        <w:ind w:firstLine="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5A7" w:rsidRPr="004D4285" w:rsidRDefault="009B35A7" w:rsidP="009B35A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B35A7" w:rsidRDefault="009B35A7" w:rsidP="009B35A7"/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9B35A7" w:rsidRDefault="009B35A7" w:rsidP="009B35A7">
      <w:pPr>
        <w:pStyle w:val="a5"/>
        <w:ind w:left="360"/>
      </w:pPr>
    </w:p>
    <w:p w:rsidR="00352781" w:rsidRDefault="00352781" w:rsidP="009B35A7">
      <w:pPr>
        <w:pStyle w:val="a5"/>
        <w:ind w:left="360"/>
      </w:pPr>
    </w:p>
    <w:p w:rsidR="009B35A7" w:rsidRDefault="00133E97" w:rsidP="009B35A7">
      <w:pPr>
        <w:pStyle w:val="a5"/>
        <w:ind w:left="360"/>
      </w:pPr>
      <w:r>
        <w:rPr>
          <w:noProof/>
        </w:rPr>
        <w:lastRenderedPageBreak/>
        <w:drawing>
          <wp:inline distT="0" distB="0" distL="0" distR="0">
            <wp:extent cx="5940425" cy="4104669"/>
            <wp:effectExtent l="0" t="0" r="0" b="0"/>
            <wp:docPr id="2" name="Рисунок 2" descr="E:\Аттестация 2024 Гаврилова Н.Г\Здоровь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ттестация 2024 Гаврилова Н.Г\Здоровь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35A7" w:rsidSect="0053394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94B" w:rsidRDefault="0053394B" w:rsidP="0053394B">
      <w:pPr>
        <w:spacing w:after="0" w:line="240" w:lineRule="auto"/>
      </w:pPr>
      <w:r>
        <w:separator/>
      </w:r>
    </w:p>
  </w:endnote>
  <w:endnote w:type="continuationSeparator" w:id="0">
    <w:p w:rsidR="0053394B" w:rsidRDefault="0053394B" w:rsidP="00533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83892"/>
      <w:docPartObj>
        <w:docPartGallery w:val="Page Numbers (Bottom of Page)"/>
        <w:docPartUnique/>
      </w:docPartObj>
    </w:sdtPr>
    <w:sdtEndPr/>
    <w:sdtContent>
      <w:p w:rsidR="0053394B" w:rsidRDefault="001220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E97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53394B" w:rsidRDefault="005339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94B" w:rsidRDefault="0053394B" w:rsidP="0053394B">
      <w:pPr>
        <w:spacing w:after="0" w:line="240" w:lineRule="auto"/>
      </w:pPr>
      <w:r>
        <w:separator/>
      </w:r>
    </w:p>
  </w:footnote>
  <w:footnote w:type="continuationSeparator" w:id="0">
    <w:p w:rsidR="0053394B" w:rsidRDefault="0053394B" w:rsidP="00533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4D0D"/>
    <w:multiLevelType w:val="hybridMultilevel"/>
    <w:tmpl w:val="5DF4B744"/>
    <w:lvl w:ilvl="0" w:tplc="F7089C5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36D9F"/>
    <w:multiLevelType w:val="multilevel"/>
    <w:tmpl w:val="97D2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94DF3"/>
    <w:multiLevelType w:val="multilevel"/>
    <w:tmpl w:val="613ED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D3616"/>
    <w:multiLevelType w:val="hybridMultilevel"/>
    <w:tmpl w:val="B5AC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02737"/>
    <w:multiLevelType w:val="multilevel"/>
    <w:tmpl w:val="4B042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931F17"/>
    <w:multiLevelType w:val="multilevel"/>
    <w:tmpl w:val="FAA0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626EF7"/>
    <w:multiLevelType w:val="multilevel"/>
    <w:tmpl w:val="AA642858"/>
    <w:lvl w:ilvl="0">
      <w:start w:val="1"/>
      <w:numFmt w:val="decimal"/>
      <w:lvlText w:val="%1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46421AA"/>
    <w:multiLevelType w:val="multilevel"/>
    <w:tmpl w:val="6B6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580932"/>
    <w:multiLevelType w:val="multilevel"/>
    <w:tmpl w:val="DAEE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F4D4A"/>
    <w:multiLevelType w:val="multilevel"/>
    <w:tmpl w:val="AAA06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086033"/>
    <w:multiLevelType w:val="multilevel"/>
    <w:tmpl w:val="939C52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1">
    <w:nsid w:val="7D812489"/>
    <w:multiLevelType w:val="multilevel"/>
    <w:tmpl w:val="8966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2"/>
  </w:num>
  <w:num w:numId="7">
    <w:abstractNumId w:val="1"/>
  </w:num>
  <w:num w:numId="8">
    <w:abstractNumId w:val="10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06E4"/>
    <w:rsid w:val="001220F7"/>
    <w:rsid w:val="00133E97"/>
    <w:rsid w:val="00352781"/>
    <w:rsid w:val="0036165A"/>
    <w:rsid w:val="004706E4"/>
    <w:rsid w:val="00500447"/>
    <w:rsid w:val="0053394B"/>
    <w:rsid w:val="007A695B"/>
    <w:rsid w:val="009B35A7"/>
    <w:rsid w:val="00B045D8"/>
    <w:rsid w:val="00BD21EA"/>
    <w:rsid w:val="00D31B9B"/>
    <w:rsid w:val="00F9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35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B35A7"/>
    <w:pPr>
      <w:ind w:left="720"/>
      <w:contextualSpacing/>
    </w:pPr>
  </w:style>
  <w:style w:type="paragraph" w:customStyle="1" w:styleId="c26">
    <w:name w:val="c26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35A7"/>
  </w:style>
  <w:style w:type="character" w:customStyle="1" w:styleId="c4">
    <w:name w:val="c4"/>
    <w:basedOn w:val="a0"/>
    <w:rsid w:val="009B35A7"/>
  </w:style>
  <w:style w:type="paragraph" w:customStyle="1" w:styleId="c7">
    <w:name w:val="c7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9B35A7"/>
  </w:style>
  <w:style w:type="character" w:customStyle="1" w:styleId="c21">
    <w:name w:val="c21"/>
    <w:basedOn w:val="a0"/>
    <w:rsid w:val="009B35A7"/>
  </w:style>
  <w:style w:type="paragraph" w:customStyle="1" w:styleId="first-para">
    <w:name w:val="first-para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3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394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33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394B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0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044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5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B35A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B35A7"/>
    <w:pPr>
      <w:ind w:left="720"/>
      <w:contextualSpacing/>
    </w:pPr>
  </w:style>
  <w:style w:type="paragraph" w:customStyle="1" w:styleId="c26">
    <w:name w:val="c26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B35A7"/>
  </w:style>
  <w:style w:type="character" w:customStyle="1" w:styleId="c4">
    <w:name w:val="c4"/>
    <w:basedOn w:val="a0"/>
    <w:rsid w:val="009B35A7"/>
  </w:style>
  <w:style w:type="paragraph" w:customStyle="1" w:styleId="c7">
    <w:name w:val="c7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9B35A7"/>
  </w:style>
  <w:style w:type="character" w:customStyle="1" w:styleId="c21">
    <w:name w:val="c21"/>
    <w:basedOn w:val="a0"/>
    <w:rsid w:val="009B35A7"/>
  </w:style>
  <w:style w:type="paragraph" w:customStyle="1" w:styleId="first-para">
    <w:name w:val="first-para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9B3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B2F1-9337-480E-AF75-377AC917A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23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2024-11-18T18:24:00Z</dcterms:created>
  <dcterms:modified xsi:type="dcterms:W3CDTF">2024-11-25T13:12:00Z</dcterms:modified>
</cp:coreProperties>
</file>